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019" w:type="dxa"/>
        <w:tblInd w:w="-289" w:type="dxa"/>
        <w:tblLook w:val="04A0" w:firstRow="1" w:lastRow="0" w:firstColumn="1" w:lastColumn="0" w:noHBand="0" w:noVBand="1"/>
      </w:tblPr>
      <w:tblGrid>
        <w:gridCol w:w="495"/>
        <w:gridCol w:w="4042"/>
        <w:gridCol w:w="1134"/>
        <w:gridCol w:w="1984"/>
        <w:gridCol w:w="1418"/>
        <w:gridCol w:w="1134"/>
        <w:gridCol w:w="1134"/>
        <w:gridCol w:w="1134"/>
        <w:gridCol w:w="1276"/>
        <w:gridCol w:w="1134"/>
        <w:gridCol w:w="1134"/>
      </w:tblGrid>
      <w:tr w:rsidR="00715CE9" w14:paraId="03BB64C5" w14:textId="77777777" w:rsidTr="00715CE9">
        <w:tc>
          <w:tcPr>
            <w:tcW w:w="495" w:type="dxa"/>
          </w:tcPr>
          <w:p w14:paraId="6EB0EAD5" w14:textId="0204458A" w:rsidR="008C6C42" w:rsidRDefault="008C6C42">
            <w:r>
              <w:t>lp.</w:t>
            </w:r>
          </w:p>
        </w:tc>
        <w:tc>
          <w:tcPr>
            <w:tcW w:w="4042" w:type="dxa"/>
          </w:tcPr>
          <w:p w14:paraId="142DF30E" w14:textId="4BD8351C" w:rsidR="008C6C42" w:rsidRDefault="00715CE9" w:rsidP="00715CE9">
            <w:pPr>
              <w:jc w:val="center"/>
            </w:pPr>
            <w:r>
              <w:t>badanie</w:t>
            </w:r>
          </w:p>
        </w:tc>
        <w:tc>
          <w:tcPr>
            <w:tcW w:w="1134" w:type="dxa"/>
          </w:tcPr>
          <w:p w14:paraId="48D357DC" w14:textId="77777777" w:rsidR="00AA1D5E" w:rsidRDefault="00715CE9" w:rsidP="00715CE9">
            <w:pPr>
              <w:jc w:val="center"/>
            </w:pPr>
            <w:r>
              <w:t>Ilość oznaczeń</w:t>
            </w:r>
          </w:p>
          <w:p w14:paraId="41D2155C" w14:textId="7DDD01FF" w:rsidR="008C6C42" w:rsidRDefault="00AA1D5E" w:rsidP="00715CE9">
            <w:pPr>
              <w:jc w:val="center"/>
            </w:pPr>
            <w:r>
              <w:t>1 rok</w:t>
            </w:r>
            <w:r w:rsidR="00715CE9">
              <w:t xml:space="preserve"> </w:t>
            </w:r>
          </w:p>
        </w:tc>
        <w:tc>
          <w:tcPr>
            <w:tcW w:w="1984" w:type="dxa"/>
          </w:tcPr>
          <w:p w14:paraId="338A49E2" w14:textId="7D298EB8" w:rsidR="008C6C42" w:rsidRDefault="00715CE9" w:rsidP="00715CE9">
            <w:pPr>
              <w:jc w:val="center"/>
            </w:pPr>
            <w:r>
              <w:t>Nr katalogowy</w:t>
            </w:r>
          </w:p>
        </w:tc>
        <w:tc>
          <w:tcPr>
            <w:tcW w:w="1418" w:type="dxa"/>
          </w:tcPr>
          <w:p w14:paraId="5B412650" w14:textId="2C672DFD" w:rsidR="008C6C42" w:rsidRDefault="00715CE9" w:rsidP="00715CE9">
            <w:pPr>
              <w:jc w:val="center"/>
            </w:pPr>
            <w:r>
              <w:t xml:space="preserve">Ilość opakowań  </w:t>
            </w:r>
          </w:p>
        </w:tc>
        <w:tc>
          <w:tcPr>
            <w:tcW w:w="1134" w:type="dxa"/>
          </w:tcPr>
          <w:p w14:paraId="6D67A247" w14:textId="27ABF735" w:rsidR="008C6C42" w:rsidRDefault="00715CE9" w:rsidP="00715CE9">
            <w:pPr>
              <w:jc w:val="center"/>
            </w:pPr>
            <w:r>
              <w:t xml:space="preserve">Cena za    1 </w:t>
            </w:r>
            <w:proofErr w:type="spellStart"/>
            <w:r>
              <w:t>ozn</w:t>
            </w:r>
            <w:proofErr w:type="spellEnd"/>
            <w:r>
              <w:t>. netto (zł)</w:t>
            </w:r>
          </w:p>
        </w:tc>
        <w:tc>
          <w:tcPr>
            <w:tcW w:w="1134" w:type="dxa"/>
          </w:tcPr>
          <w:p w14:paraId="3BC9681E" w14:textId="1D04AFFC" w:rsidR="008C6C42" w:rsidRDefault="00715CE9" w:rsidP="00715CE9">
            <w:pPr>
              <w:jc w:val="center"/>
            </w:pPr>
            <w:r>
              <w:t>Cena za    1 op. netto (zł)</w:t>
            </w:r>
          </w:p>
        </w:tc>
        <w:tc>
          <w:tcPr>
            <w:tcW w:w="1134" w:type="dxa"/>
          </w:tcPr>
          <w:p w14:paraId="38AC1726" w14:textId="1EE0F759" w:rsidR="008C6C42" w:rsidRDefault="00715CE9" w:rsidP="00715CE9">
            <w:pPr>
              <w:jc w:val="center"/>
            </w:pPr>
            <w:r>
              <w:t xml:space="preserve">Cena za   1 </w:t>
            </w:r>
            <w:proofErr w:type="spellStart"/>
            <w:r>
              <w:t>ozn</w:t>
            </w:r>
            <w:proofErr w:type="spellEnd"/>
            <w:r>
              <w:t>. brutto (zł)</w:t>
            </w:r>
          </w:p>
        </w:tc>
        <w:tc>
          <w:tcPr>
            <w:tcW w:w="1276" w:type="dxa"/>
          </w:tcPr>
          <w:p w14:paraId="3D00D4E3" w14:textId="38DE2D09" w:rsidR="008C6C42" w:rsidRDefault="00715CE9" w:rsidP="00715CE9">
            <w:pPr>
              <w:jc w:val="center"/>
            </w:pPr>
            <w:r>
              <w:t>Cena za      1 op. brutto (zł)</w:t>
            </w:r>
          </w:p>
        </w:tc>
        <w:tc>
          <w:tcPr>
            <w:tcW w:w="1134" w:type="dxa"/>
          </w:tcPr>
          <w:p w14:paraId="63F3D843" w14:textId="3BB2C27F" w:rsidR="008C6C42" w:rsidRDefault="00715CE9" w:rsidP="00715CE9">
            <w:pPr>
              <w:jc w:val="center"/>
            </w:pPr>
            <w:r>
              <w:t>Wartość netto (zł)</w:t>
            </w:r>
          </w:p>
        </w:tc>
        <w:tc>
          <w:tcPr>
            <w:tcW w:w="1134" w:type="dxa"/>
          </w:tcPr>
          <w:p w14:paraId="1CBC6D57" w14:textId="6BEDCEE6" w:rsidR="008C6C42" w:rsidRDefault="00715CE9" w:rsidP="00715CE9">
            <w:pPr>
              <w:jc w:val="center"/>
            </w:pPr>
            <w:r>
              <w:t>Wartość brutto (zł)</w:t>
            </w:r>
          </w:p>
        </w:tc>
      </w:tr>
      <w:tr w:rsidR="00715CE9" w14:paraId="558D01B9" w14:textId="77777777" w:rsidTr="00715CE9">
        <w:tc>
          <w:tcPr>
            <w:tcW w:w="495" w:type="dxa"/>
          </w:tcPr>
          <w:p w14:paraId="56B81708" w14:textId="0A7293BC" w:rsidR="008C6C42" w:rsidRDefault="008C6C42" w:rsidP="009C2A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042" w:type="dxa"/>
          </w:tcPr>
          <w:p w14:paraId="6F58768B" w14:textId="73FA9FAF" w:rsidR="008C6C42" w:rsidRDefault="008C6C42">
            <w:r>
              <w:rPr>
                <w:sz w:val="24"/>
                <w:szCs w:val="24"/>
              </w:rPr>
              <w:t xml:space="preserve">anty - </w:t>
            </w:r>
            <w:proofErr w:type="spellStart"/>
            <w:r>
              <w:rPr>
                <w:sz w:val="24"/>
                <w:szCs w:val="24"/>
              </w:rPr>
              <w:t>Borrelia</w:t>
            </w:r>
            <w:proofErr w:type="spellEnd"/>
            <w:r>
              <w:rPr>
                <w:sz w:val="24"/>
                <w:szCs w:val="24"/>
              </w:rPr>
              <w:t xml:space="preserve">   Ig G  w surowicy i PMR </w:t>
            </w:r>
            <w:r w:rsidR="004C7F3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( met. ELISA )</w:t>
            </w:r>
          </w:p>
        </w:tc>
        <w:tc>
          <w:tcPr>
            <w:tcW w:w="1134" w:type="dxa"/>
          </w:tcPr>
          <w:p w14:paraId="2FC8928E" w14:textId="7FCDAD64" w:rsidR="008C6C42" w:rsidRDefault="008162C6" w:rsidP="00016203">
            <w:pPr>
              <w:jc w:val="center"/>
            </w:pPr>
            <w:r>
              <w:t>1150</w:t>
            </w:r>
          </w:p>
        </w:tc>
        <w:tc>
          <w:tcPr>
            <w:tcW w:w="1984" w:type="dxa"/>
          </w:tcPr>
          <w:p w14:paraId="3CAB2655" w14:textId="77777777" w:rsidR="008C6C42" w:rsidRDefault="008C6C42"/>
        </w:tc>
        <w:tc>
          <w:tcPr>
            <w:tcW w:w="1418" w:type="dxa"/>
          </w:tcPr>
          <w:p w14:paraId="0CEA4F11" w14:textId="77777777" w:rsidR="008C6C42" w:rsidRDefault="008C6C42"/>
        </w:tc>
        <w:tc>
          <w:tcPr>
            <w:tcW w:w="1134" w:type="dxa"/>
          </w:tcPr>
          <w:p w14:paraId="13E7FDE5" w14:textId="77777777" w:rsidR="008C6C42" w:rsidRDefault="008C6C42"/>
        </w:tc>
        <w:tc>
          <w:tcPr>
            <w:tcW w:w="1134" w:type="dxa"/>
          </w:tcPr>
          <w:p w14:paraId="4603EEF1" w14:textId="77777777" w:rsidR="008C6C42" w:rsidRDefault="008C6C42"/>
        </w:tc>
        <w:tc>
          <w:tcPr>
            <w:tcW w:w="1134" w:type="dxa"/>
          </w:tcPr>
          <w:p w14:paraId="1FF26899" w14:textId="77777777" w:rsidR="008C6C42" w:rsidRDefault="008C6C42"/>
        </w:tc>
        <w:tc>
          <w:tcPr>
            <w:tcW w:w="1276" w:type="dxa"/>
          </w:tcPr>
          <w:p w14:paraId="31A36F47" w14:textId="77777777" w:rsidR="008C6C42" w:rsidRDefault="008C6C42"/>
        </w:tc>
        <w:tc>
          <w:tcPr>
            <w:tcW w:w="1134" w:type="dxa"/>
          </w:tcPr>
          <w:p w14:paraId="65F0CB63" w14:textId="77777777" w:rsidR="008C6C42" w:rsidRDefault="008C6C42"/>
        </w:tc>
        <w:tc>
          <w:tcPr>
            <w:tcW w:w="1134" w:type="dxa"/>
          </w:tcPr>
          <w:p w14:paraId="61B77193" w14:textId="77777777" w:rsidR="008C6C42" w:rsidRDefault="008C6C42"/>
        </w:tc>
      </w:tr>
      <w:tr w:rsidR="00715CE9" w14:paraId="1A2401B4" w14:textId="77777777" w:rsidTr="00715CE9">
        <w:tc>
          <w:tcPr>
            <w:tcW w:w="495" w:type="dxa"/>
          </w:tcPr>
          <w:p w14:paraId="1D87F093" w14:textId="689A3BD5" w:rsidR="008C6C42" w:rsidRDefault="008C6C42" w:rsidP="009C2A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042" w:type="dxa"/>
          </w:tcPr>
          <w:p w14:paraId="0324ED21" w14:textId="328A2815" w:rsidR="008C6C42" w:rsidRDefault="008C6C42">
            <w:r>
              <w:rPr>
                <w:sz w:val="24"/>
                <w:szCs w:val="24"/>
              </w:rPr>
              <w:t xml:space="preserve">anty - </w:t>
            </w:r>
            <w:proofErr w:type="spellStart"/>
            <w:r>
              <w:rPr>
                <w:sz w:val="24"/>
                <w:szCs w:val="24"/>
              </w:rPr>
              <w:t>Borrelia</w:t>
            </w:r>
            <w:proofErr w:type="spellEnd"/>
            <w:r>
              <w:rPr>
                <w:sz w:val="24"/>
                <w:szCs w:val="24"/>
              </w:rPr>
              <w:t xml:space="preserve">   Ig M w surowicy i PMR </w:t>
            </w:r>
            <w:r w:rsidR="004C7F3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 met. ELISA )</w:t>
            </w:r>
          </w:p>
        </w:tc>
        <w:tc>
          <w:tcPr>
            <w:tcW w:w="1134" w:type="dxa"/>
          </w:tcPr>
          <w:p w14:paraId="3AA9C788" w14:textId="6376FDF2" w:rsidR="008C6C42" w:rsidRDefault="008162C6" w:rsidP="00016203">
            <w:pPr>
              <w:jc w:val="center"/>
            </w:pPr>
            <w:r>
              <w:t>1050</w:t>
            </w:r>
          </w:p>
        </w:tc>
        <w:tc>
          <w:tcPr>
            <w:tcW w:w="1984" w:type="dxa"/>
          </w:tcPr>
          <w:p w14:paraId="1E587D42" w14:textId="77777777" w:rsidR="008C6C42" w:rsidRDefault="008C6C42"/>
        </w:tc>
        <w:tc>
          <w:tcPr>
            <w:tcW w:w="1418" w:type="dxa"/>
          </w:tcPr>
          <w:p w14:paraId="43CA1715" w14:textId="77777777" w:rsidR="008C6C42" w:rsidRDefault="008C6C42"/>
        </w:tc>
        <w:tc>
          <w:tcPr>
            <w:tcW w:w="1134" w:type="dxa"/>
          </w:tcPr>
          <w:p w14:paraId="3AE44CC2" w14:textId="77777777" w:rsidR="008C6C42" w:rsidRDefault="008C6C42"/>
        </w:tc>
        <w:tc>
          <w:tcPr>
            <w:tcW w:w="1134" w:type="dxa"/>
          </w:tcPr>
          <w:p w14:paraId="636176EE" w14:textId="77777777" w:rsidR="008C6C42" w:rsidRDefault="008C6C42"/>
        </w:tc>
        <w:tc>
          <w:tcPr>
            <w:tcW w:w="1134" w:type="dxa"/>
          </w:tcPr>
          <w:p w14:paraId="2D1C7B1A" w14:textId="77777777" w:rsidR="008C6C42" w:rsidRDefault="008C6C42"/>
        </w:tc>
        <w:tc>
          <w:tcPr>
            <w:tcW w:w="1276" w:type="dxa"/>
          </w:tcPr>
          <w:p w14:paraId="38AB6AD7" w14:textId="77777777" w:rsidR="008C6C42" w:rsidRDefault="008C6C42"/>
        </w:tc>
        <w:tc>
          <w:tcPr>
            <w:tcW w:w="1134" w:type="dxa"/>
          </w:tcPr>
          <w:p w14:paraId="232E7E24" w14:textId="77777777" w:rsidR="008C6C42" w:rsidRDefault="008C6C42"/>
        </w:tc>
        <w:tc>
          <w:tcPr>
            <w:tcW w:w="1134" w:type="dxa"/>
          </w:tcPr>
          <w:p w14:paraId="49AA0238" w14:textId="77777777" w:rsidR="008C6C42" w:rsidRDefault="008C6C42"/>
        </w:tc>
      </w:tr>
      <w:tr w:rsidR="00715CE9" w14:paraId="2CAC795E" w14:textId="77777777" w:rsidTr="00715CE9">
        <w:tc>
          <w:tcPr>
            <w:tcW w:w="495" w:type="dxa"/>
          </w:tcPr>
          <w:p w14:paraId="72620452" w14:textId="7FF63E7B" w:rsidR="008C6C42" w:rsidRDefault="008C6C42" w:rsidP="009C2A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042" w:type="dxa"/>
          </w:tcPr>
          <w:p w14:paraId="354CA4E4" w14:textId="3D8099DB" w:rsidR="008C6C42" w:rsidRDefault="008C6C42">
            <w:proofErr w:type="spellStart"/>
            <w:r>
              <w:rPr>
                <w:sz w:val="24"/>
                <w:szCs w:val="24"/>
                <w:lang w:val="en-US"/>
              </w:rPr>
              <w:t>anty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Borrelia Test </w:t>
            </w:r>
            <w:proofErr w:type="spellStart"/>
            <w:r>
              <w:rPr>
                <w:sz w:val="24"/>
                <w:szCs w:val="24"/>
                <w:lang w:val="en-US"/>
              </w:rPr>
              <w:t>potwierdzenia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Ig G  </w:t>
            </w:r>
          </w:p>
        </w:tc>
        <w:tc>
          <w:tcPr>
            <w:tcW w:w="1134" w:type="dxa"/>
          </w:tcPr>
          <w:p w14:paraId="585E9645" w14:textId="0FCF762F" w:rsidR="008C6C42" w:rsidRDefault="00537E7F" w:rsidP="00016203">
            <w:pPr>
              <w:jc w:val="center"/>
            </w:pPr>
            <w:r>
              <w:t>165</w:t>
            </w:r>
          </w:p>
        </w:tc>
        <w:tc>
          <w:tcPr>
            <w:tcW w:w="1984" w:type="dxa"/>
          </w:tcPr>
          <w:p w14:paraId="3FB7ADEF" w14:textId="77777777" w:rsidR="008C6C42" w:rsidRDefault="008C6C42"/>
        </w:tc>
        <w:tc>
          <w:tcPr>
            <w:tcW w:w="1418" w:type="dxa"/>
          </w:tcPr>
          <w:p w14:paraId="04986DA3" w14:textId="77777777" w:rsidR="008C6C42" w:rsidRDefault="008C6C42"/>
        </w:tc>
        <w:tc>
          <w:tcPr>
            <w:tcW w:w="1134" w:type="dxa"/>
          </w:tcPr>
          <w:p w14:paraId="66B2C873" w14:textId="77777777" w:rsidR="008C6C42" w:rsidRDefault="008C6C42"/>
        </w:tc>
        <w:tc>
          <w:tcPr>
            <w:tcW w:w="1134" w:type="dxa"/>
          </w:tcPr>
          <w:p w14:paraId="73C0D37E" w14:textId="77777777" w:rsidR="008C6C42" w:rsidRDefault="008C6C42"/>
        </w:tc>
        <w:tc>
          <w:tcPr>
            <w:tcW w:w="1134" w:type="dxa"/>
          </w:tcPr>
          <w:p w14:paraId="477E824F" w14:textId="77777777" w:rsidR="008C6C42" w:rsidRDefault="008C6C42"/>
        </w:tc>
        <w:tc>
          <w:tcPr>
            <w:tcW w:w="1276" w:type="dxa"/>
          </w:tcPr>
          <w:p w14:paraId="5B59DC27" w14:textId="77777777" w:rsidR="008C6C42" w:rsidRDefault="008C6C42"/>
        </w:tc>
        <w:tc>
          <w:tcPr>
            <w:tcW w:w="1134" w:type="dxa"/>
          </w:tcPr>
          <w:p w14:paraId="215F9AA3" w14:textId="77777777" w:rsidR="008C6C42" w:rsidRDefault="008C6C42"/>
        </w:tc>
        <w:tc>
          <w:tcPr>
            <w:tcW w:w="1134" w:type="dxa"/>
          </w:tcPr>
          <w:p w14:paraId="6BBC2A37" w14:textId="77777777" w:rsidR="008C6C42" w:rsidRDefault="008C6C42"/>
        </w:tc>
      </w:tr>
      <w:tr w:rsidR="00715CE9" w14:paraId="44A0C74E" w14:textId="77777777" w:rsidTr="00715CE9">
        <w:tc>
          <w:tcPr>
            <w:tcW w:w="495" w:type="dxa"/>
          </w:tcPr>
          <w:p w14:paraId="6FB8C883" w14:textId="24C7E84D" w:rsidR="008C6C42" w:rsidRDefault="008C6C42" w:rsidP="009C2A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042" w:type="dxa"/>
          </w:tcPr>
          <w:p w14:paraId="1EF140BA" w14:textId="6EE5F6C7" w:rsidR="008C6C42" w:rsidRDefault="008C6C42">
            <w:proofErr w:type="spellStart"/>
            <w:r>
              <w:rPr>
                <w:sz w:val="24"/>
                <w:szCs w:val="24"/>
                <w:lang w:val="en-US"/>
              </w:rPr>
              <w:t>anty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Borrelia Test </w:t>
            </w:r>
            <w:proofErr w:type="spellStart"/>
            <w:r>
              <w:rPr>
                <w:sz w:val="24"/>
                <w:szCs w:val="24"/>
                <w:lang w:val="en-US"/>
              </w:rPr>
              <w:t>potwierdzenia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Ig M</w:t>
            </w:r>
          </w:p>
        </w:tc>
        <w:tc>
          <w:tcPr>
            <w:tcW w:w="1134" w:type="dxa"/>
          </w:tcPr>
          <w:p w14:paraId="284CF238" w14:textId="62D45AFC" w:rsidR="008C6C42" w:rsidRDefault="00537E7F" w:rsidP="00016203">
            <w:pPr>
              <w:jc w:val="center"/>
            </w:pPr>
            <w:r>
              <w:t>160</w:t>
            </w:r>
          </w:p>
        </w:tc>
        <w:tc>
          <w:tcPr>
            <w:tcW w:w="1984" w:type="dxa"/>
          </w:tcPr>
          <w:p w14:paraId="2AF50F3C" w14:textId="77777777" w:rsidR="008C6C42" w:rsidRDefault="008C6C42"/>
        </w:tc>
        <w:tc>
          <w:tcPr>
            <w:tcW w:w="1418" w:type="dxa"/>
          </w:tcPr>
          <w:p w14:paraId="16562FD0" w14:textId="77777777" w:rsidR="008C6C42" w:rsidRDefault="008C6C42"/>
        </w:tc>
        <w:tc>
          <w:tcPr>
            <w:tcW w:w="1134" w:type="dxa"/>
          </w:tcPr>
          <w:p w14:paraId="03750F30" w14:textId="77777777" w:rsidR="008C6C42" w:rsidRDefault="008C6C42"/>
        </w:tc>
        <w:tc>
          <w:tcPr>
            <w:tcW w:w="1134" w:type="dxa"/>
          </w:tcPr>
          <w:p w14:paraId="3CD468FF" w14:textId="77777777" w:rsidR="008C6C42" w:rsidRDefault="008C6C42"/>
        </w:tc>
        <w:tc>
          <w:tcPr>
            <w:tcW w:w="1134" w:type="dxa"/>
          </w:tcPr>
          <w:p w14:paraId="3BCCE032" w14:textId="77777777" w:rsidR="008C6C42" w:rsidRDefault="008C6C42"/>
        </w:tc>
        <w:tc>
          <w:tcPr>
            <w:tcW w:w="1276" w:type="dxa"/>
          </w:tcPr>
          <w:p w14:paraId="3DC1A4AC" w14:textId="77777777" w:rsidR="008C6C42" w:rsidRDefault="008C6C42"/>
        </w:tc>
        <w:tc>
          <w:tcPr>
            <w:tcW w:w="1134" w:type="dxa"/>
          </w:tcPr>
          <w:p w14:paraId="48D73167" w14:textId="77777777" w:rsidR="008C6C42" w:rsidRDefault="008C6C42"/>
        </w:tc>
        <w:tc>
          <w:tcPr>
            <w:tcW w:w="1134" w:type="dxa"/>
          </w:tcPr>
          <w:p w14:paraId="028F0ADF" w14:textId="77777777" w:rsidR="008C6C42" w:rsidRDefault="008C6C42"/>
        </w:tc>
      </w:tr>
      <w:tr w:rsidR="00715CE9" w14:paraId="15501D00" w14:textId="77777777" w:rsidTr="00715CE9">
        <w:tc>
          <w:tcPr>
            <w:tcW w:w="495" w:type="dxa"/>
          </w:tcPr>
          <w:p w14:paraId="670AE150" w14:textId="24278FF1" w:rsidR="008C6C42" w:rsidRDefault="008C6C42" w:rsidP="009C2A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042" w:type="dxa"/>
          </w:tcPr>
          <w:p w14:paraId="2772B313" w14:textId="401D3167" w:rsidR="008C6C42" w:rsidRDefault="004C7F34">
            <w:proofErr w:type="spellStart"/>
            <w:r>
              <w:rPr>
                <w:sz w:val="24"/>
                <w:szCs w:val="24"/>
                <w:lang w:val="en-US"/>
              </w:rPr>
              <w:t>kalprotektyna</w:t>
            </w:r>
            <w:proofErr w:type="spellEnd"/>
          </w:p>
        </w:tc>
        <w:tc>
          <w:tcPr>
            <w:tcW w:w="1134" w:type="dxa"/>
          </w:tcPr>
          <w:p w14:paraId="764CA0CA" w14:textId="75CE9DA5" w:rsidR="008C6C42" w:rsidRDefault="00CB0F4C" w:rsidP="00016203">
            <w:pPr>
              <w:jc w:val="center"/>
            </w:pPr>
            <w:r>
              <w:t>390</w:t>
            </w:r>
          </w:p>
        </w:tc>
        <w:tc>
          <w:tcPr>
            <w:tcW w:w="1984" w:type="dxa"/>
          </w:tcPr>
          <w:p w14:paraId="74C14AC2" w14:textId="77777777" w:rsidR="008C6C42" w:rsidRDefault="008C6C42"/>
        </w:tc>
        <w:tc>
          <w:tcPr>
            <w:tcW w:w="1418" w:type="dxa"/>
          </w:tcPr>
          <w:p w14:paraId="365DEB8A" w14:textId="77777777" w:rsidR="008C6C42" w:rsidRDefault="008C6C42"/>
        </w:tc>
        <w:tc>
          <w:tcPr>
            <w:tcW w:w="1134" w:type="dxa"/>
          </w:tcPr>
          <w:p w14:paraId="4C21D8BC" w14:textId="77777777" w:rsidR="008C6C42" w:rsidRDefault="008C6C42"/>
        </w:tc>
        <w:tc>
          <w:tcPr>
            <w:tcW w:w="1134" w:type="dxa"/>
          </w:tcPr>
          <w:p w14:paraId="498488B3" w14:textId="77777777" w:rsidR="008C6C42" w:rsidRDefault="008C6C42"/>
        </w:tc>
        <w:tc>
          <w:tcPr>
            <w:tcW w:w="1134" w:type="dxa"/>
          </w:tcPr>
          <w:p w14:paraId="7C7D2426" w14:textId="77777777" w:rsidR="008C6C42" w:rsidRDefault="008C6C42"/>
        </w:tc>
        <w:tc>
          <w:tcPr>
            <w:tcW w:w="1276" w:type="dxa"/>
          </w:tcPr>
          <w:p w14:paraId="67E0BFF0" w14:textId="77777777" w:rsidR="008C6C42" w:rsidRDefault="008C6C42"/>
        </w:tc>
        <w:tc>
          <w:tcPr>
            <w:tcW w:w="1134" w:type="dxa"/>
          </w:tcPr>
          <w:p w14:paraId="34303706" w14:textId="77777777" w:rsidR="008C6C42" w:rsidRDefault="008C6C42"/>
        </w:tc>
        <w:tc>
          <w:tcPr>
            <w:tcW w:w="1134" w:type="dxa"/>
          </w:tcPr>
          <w:p w14:paraId="38BBBD0B" w14:textId="77777777" w:rsidR="008C6C42" w:rsidRDefault="008C6C42"/>
        </w:tc>
      </w:tr>
      <w:tr w:rsidR="00715CE9" w14:paraId="3CE88A43" w14:textId="77777777" w:rsidTr="00715CE9">
        <w:tc>
          <w:tcPr>
            <w:tcW w:w="495" w:type="dxa"/>
          </w:tcPr>
          <w:p w14:paraId="3D753FD9" w14:textId="1CC9CC59" w:rsidR="008C6C42" w:rsidRDefault="008C6C42" w:rsidP="009C2A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042" w:type="dxa"/>
          </w:tcPr>
          <w:p w14:paraId="561F402C" w14:textId="5FB02146" w:rsidR="008C6C42" w:rsidRDefault="004C7F34">
            <w:proofErr w:type="spellStart"/>
            <w:r>
              <w:rPr>
                <w:sz w:val="24"/>
                <w:szCs w:val="24"/>
                <w:lang w:val="en-US"/>
              </w:rPr>
              <w:t>anty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tTG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IgA (met. ELISA)</w:t>
            </w:r>
          </w:p>
        </w:tc>
        <w:tc>
          <w:tcPr>
            <w:tcW w:w="1134" w:type="dxa"/>
          </w:tcPr>
          <w:p w14:paraId="07EDB7BF" w14:textId="4597E2C7" w:rsidR="008C6C42" w:rsidRDefault="00CB0F4C" w:rsidP="00016203">
            <w:pPr>
              <w:jc w:val="center"/>
            </w:pPr>
            <w:r>
              <w:t>240</w:t>
            </w:r>
          </w:p>
        </w:tc>
        <w:tc>
          <w:tcPr>
            <w:tcW w:w="1984" w:type="dxa"/>
          </w:tcPr>
          <w:p w14:paraId="45AED31B" w14:textId="77777777" w:rsidR="008C6C42" w:rsidRDefault="008C6C42"/>
        </w:tc>
        <w:tc>
          <w:tcPr>
            <w:tcW w:w="1418" w:type="dxa"/>
          </w:tcPr>
          <w:p w14:paraId="5EE59FE7" w14:textId="77777777" w:rsidR="008C6C42" w:rsidRDefault="008C6C42"/>
        </w:tc>
        <w:tc>
          <w:tcPr>
            <w:tcW w:w="1134" w:type="dxa"/>
          </w:tcPr>
          <w:p w14:paraId="2A344CBE" w14:textId="77777777" w:rsidR="008C6C42" w:rsidRDefault="008C6C42"/>
        </w:tc>
        <w:tc>
          <w:tcPr>
            <w:tcW w:w="1134" w:type="dxa"/>
          </w:tcPr>
          <w:p w14:paraId="3370D71C" w14:textId="77777777" w:rsidR="008C6C42" w:rsidRDefault="008C6C42"/>
        </w:tc>
        <w:tc>
          <w:tcPr>
            <w:tcW w:w="1134" w:type="dxa"/>
          </w:tcPr>
          <w:p w14:paraId="0AF92EF5" w14:textId="77777777" w:rsidR="008C6C42" w:rsidRDefault="008C6C42"/>
        </w:tc>
        <w:tc>
          <w:tcPr>
            <w:tcW w:w="1276" w:type="dxa"/>
          </w:tcPr>
          <w:p w14:paraId="148B220E" w14:textId="77777777" w:rsidR="008C6C42" w:rsidRDefault="008C6C42"/>
        </w:tc>
        <w:tc>
          <w:tcPr>
            <w:tcW w:w="1134" w:type="dxa"/>
          </w:tcPr>
          <w:p w14:paraId="38A63DA4" w14:textId="77777777" w:rsidR="008C6C42" w:rsidRDefault="008C6C42"/>
        </w:tc>
        <w:tc>
          <w:tcPr>
            <w:tcW w:w="1134" w:type="dxa"/>
          </w:tcPr>
          <w:p w14:paraId="5C978C27" w14:textId="77777777" w:rsidR="008C6C42" w:rsidRDefault="008C6C42"/>
        </w:tc>
      </w:tr>
      <w:tr w:rsidR="00715CE9" w14:paraId="6700F91C" w14:textId="77777777" w:rsidTr="00715CE9">
        <w:tc>
          <w:tcPr>
            <w:tcW w:w="495" w:type="dxa"/>
          </w:tcPr>
          <w:p w14:paraId="1104D309" w14:textId="04B123DD" w:rsidR="008C6C42" w:rsidRDefault="008C6C42" w:rsidP="009C2A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042" w:type="dxa"/>
          </w:tcPr>
          <w:p w14:paraId="0120C881" w14:textId="08733595" w:rsidR="008C6C42" w:rsidRDefault="004C7F34">
            <w:proofErr w:type="spellStart"/>
            <w:r>
              <w:rPr>
                <w:sz w:val="24"/>
                <w:szCs w:val="24"/>
                <w:lang w:val="en-US"/>
              </w:rPr>
              <w:t>Probówki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sz w:val="24"/>
                <w:szCs w:val="24"/>
                <w:lang w:val="en-US"/>
              </w:rPr>
              <w:t>kału</w:t>
            </w:r>
            <w:proofErr w:type="spellEnd"/>
          </w:p>
        </w:tc>
        <w:tc>
          <w:tcPr>
            <w:tcW w:w="1134" w:type="dxa"/>
          </w:tcPr>
          <w:p w14:paraId="61B8B43C" w14:textId="202D165B" w:rsidR="008C6C42" w:rsidRDefault="00CB0F4C" w:rsidP="00016203">
            <w:pPr>
              <w:jc w:val="center"/>
            </w:pPr>
            <w:r>
              <w:t>300</w:t>
            </w:r>
          </w:p>
        </w:tc>
        <w:tc>
          <w:tcPr>
            <w:tcW w:w="1984" w:type="dxa"/>
          </w:tcPr>
          <w:p w14:paraId="05E7448F" w14:textId="77777777" w:rsidR="008C6C42" w:rsidRDefault="008C6C42"/>
        </w:tc>
        <w:tc>
          <w:tcPr>
            <w:tcW w:w="1418" w:type="dxa"/>
          </w:tcPr>
          <w:p w14:paraId="143DC9F7" w14:textId="77777777" w:rsidR="008C6C42" w:rsidRDefault="008C6C42"/>
        </w:tc>
        <w:tc>
          <w:tcPr>
            <w:tcW w:w="1134" w:type="dxa"/>
          </w:tcPr>
          <w:p w14:paraId="2179BC0F" w14:textId="77777777" w:rsidR="008C6C42" w:rsidRDefault="008C6C42"/>
        </w:tc>
        <w:tc>
          <w:tcPr>
            <w:tcW w:w="1134" w:type="dxa"/>
          </w:tcPr>
          <w:p w14:paraId="56304F2F" w14:textId="77777777" w:rsidR="008C6C42" w:rsidRDefault="008C6C42"/>
        </w:tc>
        <w:tc>
          <w:tcPr>
            <w:tcW w:w="1134" w:type="dxa"/>
          </w:tcPr>
          <w:p w14:paraId="165A9FB5" w14:textId="77777777" w:rsidR="008C6C42" w:rsidRDefault="008C6C42"/>
        </w:tc>
        <w:tc>
          <w:tcPr>
            <w:tcW w:w="1276" w:type="dxa"/>
          </w:tcPr>
          <w:p w14:paraId="2DADB03B" w14:textId="77777777" w:rsidR="008C6C42" w:rsidRDefault="008C6C42"/>
        </w:tc>
        <w:tc>
          <w:tcPr>
            <w:tcW w:w="1134" w:type="dxa"/>
          </w:tcPr>
          <w:p w14:paraId="7B4E9A3A" w14:textId="77777777" w:rsidR="008C6C42" w:rsidRDefault="008C6C42"/>
        </w:tc>
        <w:tc>
          <w:tcPr>
            <w:tcW w:w="1134" w:type="dxa"/>
          </w:tcPr>
          <w:p w14:paraId="117F9843" w14:textId="77777777" w:rsidR="008C6C42" w:rsidRDefault="008C6C42"/>
        </w:tc>
      </w:tr>
      <w:tr w:rsidR="00715CE9" w14:paraId="157B418B" w14:textId="77777777" w:rsidTr="00715CE9">
        <w:tc>
          <w:tcPr>
            <w:tcW w:w="495" w:type="dxa"/>
          </w:tcPr>
          <w:p w14:paraId="72BDB900" w14:textId="1AB98B3C" w:rsidR="008C6C42" w:rsidRDefault="008C6C42" w:rsidP="009C2A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042" w:type="dxa"/>
          </w:tcPr>
          <w:p w14:paraId="736F380C" w14:textId="328D4621" w:rsidR="008C6C42" w:rsidRDefault="004C7F34">
            <w:r>
              <w:rPr>
                <w:sz w:val="24"/>
                <w:szCs w:val="24"/>
              </w:rPr>
              <w:t>Płyn czyszczący</w:t>
            </w:r>
          </w:p>
        </w:tc>
        <w:tc>
          <w:tcPr>
            <w:tcW w:w="1134" w:type="dxa"/>
          </w:tcPr>
          <w:p w14:paraId="0CC618BA" w14:textId="45DF2755" w:rsidR="008C6C42" w:rsidRDefault="008C6C42"/>
        </w:tc>
        <w:tc>
          <w:tcPr>
            <w:tcW w:w="1984" w:type="dxa"/>
          </w:tcPr>
          <w:p w14:paraId="26AF4E7F" w14:textId="77777777" w:rsidR="008C6C42" w:rsidRDefault="008C6C42"/>
        </w:tc>
        <w:tc>
          <w:tcPr>
            <w:tcW w:w="1418" w:type="dxa"/>
          </w:tcPr>
          <w:p w14:paraId="2E631715" w14:textId="77777777" w:rsidR="008C6C42" w:rsidRDefault="008C6C42"/>
        </w:tc>
        <w:tc>
          <w:tcPr>
            <w:tcW w:w="1134" w:type="dxa"/>
          </w:tcPr>
          <w:p w14:paraId="2A795C45" w14:textId="77777777" w:rsidR="008C6C42" w:rsidRDefault="008C6C42"/>
        </w:tc>
        <w:tc>
          <w:tcPr>
            <w:tcW w:w="1134" w:type="dxa"/>
          </w:tcPr>
          <w:p w14:paraId="0CD57C2A" w14:textId="77777777" w:rsidR="008C6C42" w:rsidRDefault="008C6C42"/>
        </w:tc>
        <w:tc>
          <w:tcPr>
            <w:tcW w:w="1134" w:type="dxa"/>
          </w:tcPr>
          <w:p w14:paraId="75091A77" w14:textId="77777777" w:rsidR="008C6C42" w:rsidRDefault="008C6C42"/>
        </w:tc>
        <w:tc>
          <w:tcPr>
            <w:tcW w:w="1276" w:type="dxa"/>
          </w:tcPr>
          <w:p w14:paraId="794944CF" w14:textId="77777777" w:rsidR="008C6C42" w:rsidRDefault="008C6C42"/>
        </w:tc>
        <w:tc>
          <w:tcPr>
            <w:tcW w:w="1134" w:type="dxa"/>
          </w:tcPr>
          <w:p w14:paraId="0AE1A387" w14:textId="77777777" w:rsidR="008C6C42" w:rsidRDefault="008C6C42"/>
        </w:tc>
        <w:tc>
          <w:tcPr>
            <w:tcW w:w="1134" w:type="dxa"/>
          </w:tcPr>
          <w:p w14:paraId="0D4B1BEE" w14:textId="77777777" w:rsidR="008C6C42" w:rsidRDefault="008C6C42"/>
        </w:tc>
      </w:tr>
      <w:tr w:rsidR="00715CE9" w14:paraId="103AAB68" w14:textId="77777777" w:rsidTr="00715CE9">
        <w:tc>
          <w:tcPr>
            <w:tcW w:w="495" w:type="dxa"/>
          </w:tcPr>
          <w:p w14:paraId="348E414C" w14:textId="5B1F4E3E" w:rsidR="008C6C42" w:rsidRDefault="008C6C42" w:rsidP="009C2A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042" w:type="dxa"/>
          </w:tcPr>
          <w:p w14:paraId="506BC53E" w14:textId="1BA73851" w:rsidR="008C6C42" w:rsidRDefault="004C7F34">
            <w:r>
              <w:rPr>
                <w:sz w:val="24"/>
                <w:szCs w:val="24"/>
              </w:rPr>
              <w:t>Materiały zużywalne potrzebne do wykonania inkubacji</w:t>
            </w:r>
          </w:p>
        </w:tc>
        <w:tc>
          <w:tcPr>
            <w:tcW w:w="1134" w:type="dxa"/>
          </w:tcPr>
          <w:p w14:paraId="517AC40C" w14:textId="77777777" w:rsidR="008C6C42" w:rsidRDefault="008C6C42"/>
        </w:tc>
        <w:tc>
          <w:tcPr>
            <w:tcW w:w="1984" w:type="dxa"/>
          </w:tcPr>
          <w:p w14:paraId="6DBFE91B" w14:textId="77777777" w:rsidR="008C6C42" w:rsidRDefault="008C6C42"/>
        </w:tc>
        <w:tc>
          <w:tcPr>
            <w:tcW w:w="1418" w:type="dxa"/>
          </w:tcPr>
          <w:p w14:paraId="765EAE76" w14:textId="77777777" w:rsidR="008C6C42" w:rsidRDefault="008C6C42"/>
        </w:tc>
        <w:tc>
          <w:tcPr>
            <w:tcW w:w="1134" w:type="dxa"/>
          </w:tcPr>
          <w:p w14:paraId="2957D63C" w14:textId="77777777" w:rsidR="008C6C42" w:rsidRDefault="008C6C42"/>
        </w:tc>
        <w:tc>
          <w:tcPr>
            <w:tcW w:w="1134" w:type="dxa"/>
          </w:tcPr>
          <w:p w14:paraId="29C28EE5" w14:textId="77777777" w:rsidR="008C6C42" w:rsidRDefault="008C6C42"/>
        </w:tc>
        <w:tc>
          <w:tcPr>
            <w:tcW w:w="1134" w:type="dxa"/>
          </w:tcPr>
          <w:p w14:paraId="27F0AB87" w14:textId="77777777" w:rsidR="008C6C42" w:rsidRDefault="008C6C42"/>
        </w:tc>
        <w:tc>
          <w:tcPr>
            <w:tcW w:w="1276" w:type="dxa"/>
          </w:tcPr>
          <w:p w14:paraId="56F126B2" w14:textId="77777777" w:rsidR="008C6C42" w:rsidRDefault="008C6C42"/>
        </w:tc>
        <w:tc>
          <w:tcPr>
            <w:tcW w:w="1134" w:type="dxa"/>
          </w:tcPr>
          <w:p w14:paraId="7C664D88" w14:textId="77777777" w:rsidR="008C6C42" w:rsidRDefault="008C6C42"/>
        </w:tc>
        <w:tc>
          <w:tcPr>
            <w:tcW w:w="1134" w:type="dxa"/>
          </w:tcPr>
          <w:p w14:paraId="7BB9568F" w14:textId="77777777" w:rsidR="008C6C42" w:rsidRDefault="008C6C42"/>
        </w:tc>
      </w:tr>
      <w:tr w:rsidR="00715CE9" w14:paraId="0E72D69C" w14:textId="77777777" w:rsidTr="00715CE9">
        <w:tc>
          <w:tcPr>
            <w:tcW w:w="495" w:type="dxa"/>
          </w:tcPr>
          <w:p w14:paraId="35CE6735" w14:textId="5B098B5F" w:rsidR="008C6C42" w:rsidRDefault="008C6C42" w:rsidP="009C2A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042" w:type="dxa"/>
          </w:tcPr>
          <w:p w14:paraId="4A5A3F75" w14:textId="2384172C" w:rsidR="008C6C42" w:rsidRDefault="004C7F34">
            <w:r>
              <w:t>Dzierżawa sprzętu</w:t>
            </w:r>
          </w:p>
        </w:tc>
        <w:tc>
          <w:tcPr>
            <w:tcW w:w="1134" w:type="dxa"/>
          </w:tcPr>
          <w:p w14:paraId="0341583B" w14:textId="77777777" w:rsidR="008C6C42" w:rsidRDefault="008C6C42"/>
        </w:tc>
        <w:tc>
          <w:tcPr>
            <w:tcW w:w="1984" w:type="dxa"/>
          </w:tcPr>
          <w:p w14:paraId="7CE2720C" w14:textId="77777777" w:rsidR="008C6C42" w:rsidRDefault="008C6C42"/>
        </w:tc>
        <w:tc>
          <w:tcPr>
            <w:tcW w:w="1418" w:type="dxa"/>
          </w:tcPr>
          <w:p w14:paraId="163E336B" w14:textId="77777777" w:rsidR="008C6C42" w:rsidRDefault="008C6C42"/>
        </w:tc>
        <w:tc>
          <w:tcPr>
            <w:tcW w:w="1134" w:type="dxa"/>
          </w:tcPr>
          <w:p w14:paraId="6B47606B" w14:textId="77777777" w:rsidR="008C6C42" w:rsidRDefault="008C6C42"/>
        </w:tc>
        <w:tc>
          <w:tcPr>
            <w:tcW w:w="1134" w:type="dxa"/>
          </w:tcPr>
          <w:p w14:paraId="2C4ACCD4" w14:textId="77777777" w:rsidR="008C6C42" w:rsidRDefault="008C6C42"/>
        </w:tc>
        <w:tc>
          <w:tcPr>
            <w:tcW w:w="1134" w:type="dxa"/>
          </w:tcPr>
          <w:p w14:paraId="4CA0A07B" w14:textId="77777777" w:rsidR="008C6C42" w:rsidRDefault="008C6C42"/>
        </w:tc>
        <w:tc>
          <w:tcPr>
            <w:tcW w:w="1276" w:type="dxa"/>
          </w:tcPr>
          <w:p w14:paraId="493962C1" w14:textId="77777777" w:rsidR="008C6C42" w:rsidRDefault="008C6C42"/>
        </w:tc>
        <w:tc>
          <w:tcPr>
            <w:tcW w:w="1134" w:type="dxa"/>
          </w:tcPr>
          <w:p w14:paraId="398E584F" w14:textId="77777777" w:rsidR="008C6C42" w:rsidRDefault="008C6C42"/>
        </w:tc>
        <w:tc>
          <w:tcPr>
            <w:tcW w:w="1134" w:type="dxa"/>
          </w:tcPr>
          <w:p w14:paraId="24DEB281" w14:textId="77777777" w:rsidR="008C6C42" w:rsidRDefault="008C6C42"/>
        </w:tc>
      </w:tr>
    </w:tbl>
    <w:p w14:paraId="4BFDCD2D" w14:textId="2C399468" w:rsidR="00B4579F" w:rsidRPr="00D85F7F" w:rsidRDefault="00D85F7F">
      <w:pPr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>Razem :</w:t>
      </w:r>
    </w:p>
    <w:sectPr w:rsidR="00B4579F" w:rsidRPr="00D85F7F" w:rsidSect="008C6C42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AD58F" w14:textId="77777777" w:rsidR="004C7F34" w:rsidRDefault="004C7F34" w:rsidP="004C7F34">
      <w:pPr>
        <w:spacing w:after="0" w:line="240" w:lineRule="auto"/>
      </w:pPr>
      <w:r>
        <w:separator/>
      </w:r>
    </w:p>
  </w:endnote>
  <w:endnote w:type="continuationSeparator" w:id="0">
    <w:p w14:paraId="7BD83F2C" w14:textId="77777777" w:rsidR="004C7F34" w:rsidRDefault="004C7F34" w:rsidP="004C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ACF85" w14:textId="77777777" w:rsidR="004C7F34" w:rsidRDefault="004C7F34" w:rsidP="004C7F34">
      <w:pPr>
        <w:spacing w:after="0" w:line="240" w:lineRule="auto"/>
      </w:pPr>
      <w:r>
        <w:separator/>
      </w:r>
    </w:p>
  </w:footnote>
  <w:footnote w:type="continuationSeparator" w:id="0">
    <w:p w14:paraId="1DA5F2CD" w14:textId="77777777" w:rsidR="004C7F34" w:rsidRDefault="004C7F34" w:rsidP="004C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9B40" w14:textId="77777777" w:rsidR="0025718D" w:rsidRDefault="0025718D">
    <w:pPr>
      <w:pStyle w:val="Nagwek"/>
      <w:rPr>
        <w:b/>
        <w:bCs/>
      </w:rPr>
    </w:pPr>
    <w:r>
      <w:rPr>
        <w:b/>
        <w:bCs/>
      </w:rPr>
      <w:t xml:space="preserve">Załącznik nr 1 </w:t>
    </w:r>
  </w:p>
  <w:p w14:paraId="1CD7CD95" w14:textId="11F0F9D8" w:rsidR="006E142C" w:rsidRPr="006E142C" w:rsidRDefault="006E142C">
    <w:pPr>
      <w:pStyle w:val="Nagwek"/>
      <w:rPr>
        <w:b/>
        <w:bCs/>
      </w:rPr>
    </w:pPr>
    <w:r w:rsidRPr="006E142C">
      <w:rPr>
        <w:b/>
        <w:bCs/>
      </w:rPr>
      <w:t>Formularz cenowy</w:t>
    </w:r>
  </w:p>
  <w:p w14:paraId="293ADDAC" w14:textId="5B3A1272" w:rsidR="006E142C" w:rsidRDefault="006E142C">
    <w:pPr>
      <w:pStyle w:val="Nagwek"/>
    </w:pPr>
    <w:r>
      <w:t xml:space="preserve">Szacunkowa ilość oznaczeń w okresie : </w:t>
    </w:r>
    <w:r w:rsidR="009C2ABF">
      <w:rPr>
        <w:b/>
        <w:bCs/>
      </w:rPr>
      <w:t>01</w:t>
    </w:r>
    <w:r w:rsidRPr="006E142C">
      <w:rPr>
        <w:b/>
        <w:bCs/>
      </w:rPr>
      <w:t>.0</w:t>
    </w:r>
    <w:r w:rsidR="009C2ABF">
      <w:rPr>
        <w:b/>
        <w:bCs/>
      </w:rPr>
      <w:t>1</w:t>
    </w:r>
    <w:r w:rsidRPr="006E142C">
      <w:rPr>
        <w:b/>
        <w:bCs/>
      </w:rPr>
      <w:t>.20</w:t>
    </w:r>
    <w:r w:rsidR="009C2ABF">
      <w:rPr>
        <w:b/>
        <w:bCs/>
      </w:rPr>
      <w:t>22</w:t>
    </w:r>
    <w:r w:rsidRPr="006E142C">
      <w:rPr>
        <w:b/>
        <w:bCs/>
      </w:rPr>
      <w:t xml:space="preserve"> – 31.12.20</w:t>
    </w:r>
    <w:r w:rsidR="009C2ABF">
      <w:rPr>
        <w:b/>
        <w:bCs/>
      </w:rPr>
      <w:t>2</w:t>
    </w:r>
    <w:r w:rsidR="00157AC6">
      <w:rPr>
        <w:b/>
        <w:bCs/>
      </w:rPr>
      <w:t>2</w:t>
    </w:r>
    <w:r w:rsidRPr="006E142C">
      <w:rPr>
        <w:b/>
        <w:bCs/>
      </w:rPr>
      <w:t xml:space="preserve"> </w:t>
    </w:r>
    <w:r>
      <w:t>, uwzględnia materiał kontrolny i kalibratory.</w:t>
    </w:r>
  </w:p>
  <w:p w14:paraId="486FFD3E" w14:textId="220AB82F" w:rsidR="004C7F34" w:rsidRDefault="004C7F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numFmt w:val="bullet"/>
      <w:lvlText w:val=""/>
      <w:lvlJc w:val="left"/>
      <w:pPr>
        <w:tabs>
          <w:tab w:val="num" w:pos="0"/>
        </w:tabs>
        <w:ind w:left="138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1834346E"/>
    <w:multiLevelType w:val="hybridMultilevel"/>
    <w:tmpl w:val="508EA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217FD"/>
    <w:multiLevelType w:val="hybridMultilevel"/>
    <w:tmpl w:val="0EB45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9F"/>
    <w:rsid w:val="00016203"/>
    <w:rsid w:val="00082378"/>
    <w:rsid w:val="00157AC6"/>
    <w:rsid w:val="0025718D"/>
    <w:rsid w:val="002C3CC5"/>
    <w:rsid w:val="003D3491"/>
    <w:rsid w:val="004C7F34"/>
    <w:rsid w:val="00537E7F"/>
    <w:rsid w:val="006E142C"/>
    <w:rsid w:val="00715CE9"/>
    <w:rsid w:val="008162C6"/>
    <w:rsid w:val="00840549"/>
    <w:rsid w:val="00855C4A"/>
    <w:rsid w:val="008C6C42"/>
    <w:rsid w:val="009C2ABF"/>
    <w:rsid w:val="00AA1D5E"/>
    <w:rsid w:val="00B2037B"/>
    <w:rsid w:val="00B3683F"/>
    <w:rsid w:val="00B4579F"/>
    <w:rsid w:val="00B94BD2"/>
    <w:rsid w:val="00CB0F4C"/>
    <w:rsid w:val="00D8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98D6D8"/>
  <w15:chartTrackingRefBased/>
  <w15:docId w15:val="{1608BF60-C2B3-44B9-AE21-8977DAD9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6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C6C42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C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F34"/>
  </w:style>
  <w:style w:type="paragraph" w:styleId="Stopka">
    <w:name w:val="footer"/>
    <w:basedOn w:val="Normalny"/>
    <w:link w:val="StopkaZnak"/>
    <w:uiPriority w:val="99"/>
    <w:unhideWhenUsed/>
    <w:rsid w:val="004C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2FE90-B2C9-4A05-98EB-600FBBC9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mmaciejewska@gniezno16.cuwszpitale.pl</dc:creator>
  <cp:keywords/>
  <dc:description/>
  <cp:lastModifiedBy>Barbara Drożdż</cp:lastModifiedBy>
  <cp:revision>2</cp:revision>
  <dcterms:created xsi:type="dcterms:W3CDTF">2021-11-18T08:34:00Z</dcterms:created>
  <dcterms:modified xsi:type="dcterms:W3CDTF">2021-11-18T08:34:00Z</dcterms:modified>
</cp:coreProperties>
</file>