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4FCA" w14:textId="77777777" w:rsidR="009A7F50" w:rsidRPr="002A781D" w:rsidRDefault="009A7F50" w:rsidP="009A7F50">
      <w:pPr>
        <w:pStyle w:val="Nagwek10"/>
        <w:rPr>
          <w:rFonts w:ascii="Verdana" w:hAnsi="Verdana"/>
          <w:b/>
        </w:rPr>
      </w:pPr>
      <w:r w:rsidRPr="002A781D">
        <w:rPr>
          <w:rFonts w:ascii="Verdana" w:hAnsi="Verdana"/>
          <w:b/>
          <w:smallCaps/>
          <w:sz w:val="24"/>
        </w:rPr>
        <w:t>Zamawiający:</w:t>
      </w:r>
    </w:p>
    <w:p w14:paraId="26B3D811" w14:textId="77777777" w:rsidR="009A7F50" w:rsidRPr="002A781D" w:rsidRDefault="009A7F50" w:rsidP="009A7F50">
      <w:pPr>
        <w:pStyle w:val="Nagwek10"/>
        <w:rPr>
          <w:rFonts w:ascii="Verdana" w:hAnsi="Verdana"/>
          <w:b/>
        </w:rPr>
      </w:pPr>
    </w:p>
    <w:p w14:paraId="5C74DC4A" w14:textId="77777777" w:rsidR="009A7F50" w:rsidRPr="002A781D" w:rsidRDefault="009A7F50" w:rsidP="009A7F50">
      <w:pPr>
        <w:pStyle w:val="Nagwek10"/>
        <w:rPr>
          <w:rFonts w:ascii="Verdana" w:hAnsi="Verdana"/>
          <w:b/>
          <w:i/>
          <w:sz w:val="24"/>
        </w:rPr>
      </w:pPr>
    </w:p>
    <w:p w14:paraId="0A33F41A" w14:textId="77777777" w:rsidR="009A7F50" w:rsidRPr="002A781D" w:rsidRDefault="009A7F50" w:rsidP="009A7F50">
      <w:pPr>
        <w:pStyle w:val="Nagwek10"/>
        <w:jc w:val="left"/>
        <w:rPr>
          <w:rFonts w:ascii="Verdana" w:hAnsi="Verdana"/>
          <w:b/>
          <w:smallCaps/>
          <w:sz w:val="24"/>
        </w:rPr>
      </w:pPr>
      <w:r w:rsidRPr="002A781D">
        <w:rPr>
          <w:rFonts w:ascii="Verdana" w:eastAsia="Verdana" w:hAnsi="Verdana"/>
          <w:b/>
          <w:smallCaps/>
          <w:sz w:val="24"/>
        </w:rPr>
        <w:t xml:space="preserve"> </w:t>
      </w:r>
    </w:p>
    <w:p w14:paraId="06284E88" w14:textId="77777777" w:rsidR="009A7F50" w:rsidRPr="002A781D" w:rsidRDefault="009A7F50" w:rsidP="009A7F50">
      <w:pPr>
        <w:pStyle w:val="Nagwek10"/>
        <w:rPr>
          <w:rFonts w:ascii="Verdana" w:eastAsia="Verdana" w:hAnsi="Verdana"/>
          <w:b/>
          <w:smallCaps/>
          <w:sz w:val="24"/>
        </w:rPr>
      </w:pPr>
      <w:r w:rsidRPr="002A781D">
        <w:rPr>
          <w:rFonts w:ascii="Verdana" w:hAnsi="Verdana"/>
          <w:b/>
          <w:smallCaps/>
          <w:sz w:val="24"/>
        </w:rPr>
        <w:t>Wojewódzki</w:t>
      </w:r>
      <w:r w:rsidRPr="002A781D">
        <w:rPr>
          <w:rFonts w:ascii="Verdana" w:eastAsia="Verdana" w:hAnsi="Verdana"/>
          <w:b/>
          <w:smallCaps/>
          <w:sz w:val="24"/>
        </w:rPr>
        <w:t xml:space="preserve"> </w:t>
      </w:r>
      <w:r w:rsidRPr="002A781D">
        <w:rPr>
          <w:rFonts w:ascii="Verdana" w:hAnsi="Verdana"/>
          <w:b/>
          <w:smallCaps/>
          <w:sz w:val="24"/>
        </w:rPr>
        <w:t>Szpital</w:t>
      </w:r>
      <w:r w:rsidRPr="002A781D">
        <w:rPr>
          <w:rFonts w:ascii="Verdana" w:eastAsia="Verdana" w:hAnsi="Verdana"/>
          <w:b/>
          <w:smallCaps/>
          <w:sz w:val="24"/>
        </w:rPr>
        <w:t xml:space="preserve"> </w:t>
      </w:r>
      <w:r w:rsidRPr="002A781D">
        <w:rPr>
          <w:rFonts w:ascii="Verdana" w:hAnsi="Verdana"/>
          <w:b/>
          <w:smallCaps/>
          <w:sz w:val="24"/>
        </w:rPr>
        <w:t>dla</w:t>
      </w:r>
      <w:r w:rsidRPr="002A781D">
        <w:rPr>
          <w:rFonts w:ascii="Verdana" w:eastAsia="Verdana" w:hAnsi="Verdana"/>
          <w:b/>
          <w:smallCaps/>
          <w:sz w:val="24"/>
        </w:rPr>
        <w:t xml:space="preserve"> </w:t>
      </w:r>
      <w:r w:rsidRPr="002A781D">
        <w:rPr>
          <w:rFonts w:ascii="Verdana" w:hAnsi="Verdana"/>
          <w:b/>
          <w:smallCaps/>
          <w:sz w:val="24"/>
        </w:rPr>
        <w:t>Nerwowo</w:t>
      </w:r>
      <w:r w:rsidRPr="002A781D">
        <w:rPr>
          <w:rFonts w:ascii="Verdana" w:eastAsia="Verdana" w:hAnsi="Verdana"/>
          <w:b/>
          <w:smallCaps/>
          <w:sz w:val="24"/>
        </w:rPr>
        <w:t xml:space="preserve"> </w:t>
      </w:r>
      <w:r w:rsidRPr="002A781D">
        <w:rPr>
          <w:rFonts w:ascii="Verdana" w:hAnsi="Verdana"/>
          <w:b/>
          <w:smallCaps/>
          <w:sz w:val="24"/>
        </w:rPr>
        <w:t>i</w:t>
      </w:r>
      <w:r w:rsidRPr="002A781D">
        <w:rPr>
          <w:rFonts w:ascii="Verdana" w:eastAsia="Verdana" w:hAnsi="Verdana"/>
          <w:b/>
          <w:smallCaps/>
          <w:sz w:val="24"/>
        </w:rPr>
        <w:t xml:space="preserve"> </w:t>
      </w:r>
      <w:r w:rsidRPr="002A781D">
        <w:rPr>
          <w:rFonts w:ascii="Verdana" w:hAnsi="Verdana"/>
          <w:b/>
          <w:smallCaps/>
          <w:sz w:val="24"/>
        </w:rPr>
        <w:t>Psychicznie</w:t>
      </w:r>
      <w:r w:rsidRPr="002A781D">
        <w:rPr>
          <w:rFonts w:ascii="Verdana" w:eastAsia="Verdana" w:hAnsi="Verdana"/>
          <w:b/>
          <w:smallCaps/>
          <w:sz w:val="24"/>
        </w:rPr>
        <w:t xml:space="preserve"> </w:t>
      </w:r>
      <w:r w:rsidRPr="002A781D">
        <w:rPr>
          <w:rFonts w:ascii="Verdana" w:hAnsi="Verdana"/>
          <w:b/>
          <w:smallCaps/>
          <w:sz w:val="24"/>
        </w:rPr>
        <w:t>Chorych</w:t>
      </w:r>
      <w:r w:rsidRPr="002A781D">
        <w:rPr>
          <w:rFonts w:ascii="Verdana" w:eastAsia="Verdana" w:hAnsi="Verdana"/>
          <w:b/>
          <w:smallCaps/>
          <w:sz w:val="24"/>
        </w:rPr>
        <w:t xml:space="preserve"> </w:t>
      </w:r>
    </w:p>
    <w:p w14:paraId="53597D04" w14:textId="77777777" w:rsidR="009A7F50" w:rsidRPr="002A781D" w:rsidRDefault="009A7F50" w:rsidP="009A7F50">
      <w:pPr>
        <w:pStyle w:val="Nagwek10"/>
        <w:rPr>
          <w:rFonts w:ascii="Verdana" w:hAnsi="Verdana"/>
          <w:b/>
          <w:smallCaps/>
          <w:sz w:val="24"/>
        </w:rPr>
      </w:pPr>
      <w:r w:rsidRPr="002A781D">
        <w:rPr>
          <w:rFonts w:ascii="Verdana" w:eastAsia="Verdana" w:hAnsi="Verdana"/>
          <w:b/>
          <w:smallCaps/>
          <w:sz w:val="24"/>
        </w:rPr>
        <w:t>„</w:t>
      </w:r>
      <w:r w:rsidRPr="002A781D">
        <w:rPr>
          <w:rFonts w:ascii="Verdana" w:hAnsi="Verdana"/>
          <w:b/>
          <w:smallCaps/>
          <w:sz w:val="24"/>
        </w:rPr>
        <w:t>Dziekanka</w:t>
      </w:r>
      <w:r w:rsidRPr="002A781D">
        <w:rPr>
          <w:rFonts w:ascii="Verdana" w:eastAsia="Verdana" w:hAnsi="Verdana"/>
          <w:b/>
          <w:smallCaps/>
          <w:sz w:val="24"/>
        </w:rPr>
        <w:t>” im. Aleksandra Piotrowskiego</w:t>
      </w:r>
    </w:p>
    <w:p w14:paraId="2B1DD27A" w14:textId="77777777" w:rsidR="009A7F50" w:rsidRPr="002A781D" w:rsidRDefault="009A7F50" w:rsidP="009A7F50">
      <w:pPr>
        <w:pStyle w:val="Nagwek10"/>
        <w:rPr>
          <w:rFonts w:ascii="Verdana" w:hAnsi="Verdana"/>
          <w:b/>
          <w:smallCaps/>
          <w:sz w:val="24"/>
        </w:rPr>
      </w:pPr>
      <w:r w:rsidRPr="002A781D">
        <w:rPr>
          <w:rFonts w:ascii="Verdana" w:hAnsi="Verdana"/>
          <w:b/>
          <w:smallCaps/>
          <w:sz w:val="24"/>
        </w:rPr>
        <w:t>ul.</w:t>
      </w:r>
      <w:r w:rsidRPr="002A781D">
        <w:rPr>
          <w:rFonts w:ascii="Verdana" w:eastAsia="Verdana" w:hAnsi="Verdana"/>
          <w:b/>
          <w:smallCaps/>
          <w:sz w:val="24"/>
        </w:rPr>
        <w:t xml:space="preserve"> </w:t>
      </w:r>
      <w:r w:rsidRPr="002A781D">
        <w:rPr>
          <w:rFonts w:ascii="Verdana" w:hAnsi="Verdana"/>
          <w:b/>
          <w:smallCaps/>
          <w:sz w:val="24"/>
        </w:rPr>
        <w:t>Poznańska</w:t>
      </w:r>
      <w:r w:rsidRPr="002A781D">
        <w:rPr>
          <w:rFonts w:ascii="Verdana" w:eastAsia="Verdana" w:hAnsi="Verdana"/>
          <w:b/>
          <w:smallCaps/>
          <w:sz w:val="24"/>
        </w:rPr>
        <w:t xml:space="preserve"> </w:t>
      </w:r>
      <w:r w:rsidRPr="002A781D">
        <w:rPr>
          <w:rFonts w:ascii="Verdana" w:hAnsi="Verdana"/>
          <w:b/>
          <w:smallCaps/>
          <w:sz w:val="24"/>
        </w:rPr>
        <w:t>15</w:t>
      </w:r>
      <w:r w:rsidRPr="002A781D">
        <w:rPr>
          <w:rFonts w:ascii="Verdana" w:eastAsia="Verdana" w:hAnsi="Verdana"/>
          <w:b/>
          <w:smallCaps/>
          <w:sz w:val="24"/>
        </w:rPr>
        <w:t xml:space="preserve"> </w:t>
      </w:r>
    </w:p>
    <w:p w14:paraId="32206BDC" w14:textId="77777777" w:rsidR="009A7F50" w:rsidRPr="002A781D" w:rsidRDefault="009A7F50" w:rsidP="009A7F50">
      <w:pPr>
        <w:pStyle w:val="Nagwek10"/>
        <w:rPr>
          <w:rFonts w:ascii="Verdana" w:hAnsi="Verdana"/>
          <w:b/>
          <w:i/>
          <w:sz w:val="24"/>
        </w:rPr>
      </w:pPr>
      <w:r w:rsidRPr="002A781D">
        <w:rPr>
          <w:rFonts w:ascii="Verdana" w:hAnsi="Verdana"/>
          <w:b/>
          <w:smallCaps/>
          <w:sz w:val="24"/>
        </w:rPr>
        <w:t>62-200</w:t>
      </w:r>
      <w:r w:rsidRPr="002A781D">
        <w:rPr>
          <w:rFonts w:ascii="Verdana" w:eastAsia="Verdana" w:hAnsi="Verdana"/>
          <w:b/>
          <w:smallCaps/>
          <w:sz w:val="24"/>
        </w:rPr>
        <w:t xml:space="preserve"> </w:t>
      </w:r>
      <w:r w:rsidRPr="002A781D">
        <w:rPr>
          <w:rFonts w:ascii="Verdana" w:hAnsi="Verdana"/>
          <w:b/>
          <w:smallCaps/>
          <w:sz w:val="24"/>
        </w:rPr>
        <w:t>Gniezno</w:t>
      </w:r>
    </w:p>
    <w:p w14:paraId="20D6B316" w14:textId="77777777" w:rsidR="009A7F50" w:rsidRPr="002A781D" w:rsidRDefault="009A7F50" w:rsidP="009A7F50">
      <w:pPr>
        <w:pStyle w:val="Nagwek10"/>
        <w:rPr>
          <w:rFonts w:ascii="Verdana" w:hAnsi="Verdana"/>
          <w:b/>
          <w:i/>
          <w:sz w:val="24"/>
        </w:rPr>
      </w:pPr>
    </w:p>
    <w:p w14:paraId="67A11680" w14:textId="77777777" w:rsidR="009A7F50" w:rsidRPr="002A781D" w:rsidRDefault="009A7F50" w:rsidP="009A7F50">
      <w:pPr>
        <w:pStyle w:val="Tekstpodstawowy"/>
        <w:spacing w:line="360" w:lineRule="auto"/>
        <w:jc w:val="center"/>
        <w:rPr>
          <w:rFonts w:ascii="Verdana" w:hAnsi="Verdana" w:cs="Verdana"/>
        </w:rPr>
      </w:pPr>
    </w:p>
    <w:p w14:paraId="29E91F97" w14:textId="77777777" w:rsidR="009A7F50" w:rsidRPr="002A781D" w:rsidRDefault="009A7F50" w:rsidP="009A7F50">
      <w:pPr>
        <w:pStyle w:val="Tekstpodstawowy"/>
        <w:spacing w:line="360" w:lineRule="auto"/>
        <w:rPr>
          <w:rFonts w:ascii="Verdana" w:hAnsi="Verdana" w:cs="Verdana"/>
        </w:rPr>
      </w:pPr>
    </w:p>
    <w:p w14:paraId="6F6DBDB1" w14:textId="77777777" w:rsidR="009A7F50" w:rsidRPr="002A781D" w:rsidRDefault="009A7F50" w:rsidP="009A7F50">
      <w:pPr>
        <w:pStyle w:val="Tekstpodstawowy"/>
        <w:spacing w:line="360" w:lineRule="auto"/>
        <w:jc w:val="center"/>
        <w:rPr>
          <w:rFonts w:ascii="Verdana" w:hAnsi="Verdana" w:cs="Verdana"/>
        </w:rPr>
      </w:pPr>
    </w:p>
    <w:p w14:paraId="60132756" w14:textId="77777777" w:rsidR="009A7F50" w:rsidRPr="002A781D" w:rsidRDefault="009A7F50" w:rsidP="009A7F50">
      <w:pPr>
        <w:pStyle w:val="Tekstpodstawowy"/>
        <w:spacing w:line="360" w:lineRule="auto"/>
        <w:rPr>
          <w:rFonts w:ascii="Verdana" w:hAnsi="Verdana" w:cs="Verdana"/>
        </w:rPr>
      </w:pPr>
    </w:p>
    <w:p w14:paraId="59D8E7C8" w14:textId="2CE77681" w:rsidR="009A7F50" w:rsidRPr="002A781D" w:rsidRDefault="009A7F50" w:rsidP="009A7F50">
      <w:pPr>
        <w:pStyle w:val="Tematkomentarza"/>
        <w:spacing w:line="360" w:lineRule="auto"/>
        <w:jc w:val="center"/>
        <w:rPr>
          <w:rFonts w:ascii="Verdana" w:hAnsi="Verdana"/>
        </w:rPr>
      </w:pPr>
      <w:r w:rsidRPr="002A781D">
        <w:rPr>
          <w:rFonts w:ascii="Verdana" w:hAnsi="Verdana"/>
          <w:sz w:val="24"/>
        </w:rPr>
        <w:t>"</w:t>
      </w:r>
      <w:r w:rsidR="00134609">
        <w:rPr>
          <w:rFonts w:ascii="Verdana" w:hAnsi="Verdana"/>
          <w:sz w:val="24"/>
        </w:rPr>
        <w:t>Budowa szybu windowego przy budynku nr 6</w:t>
      </w:r>
      <w:r w:rsidRPr="002A781D">
        <w:rPr>
          <w:rFonts w:ascii="Verdana" w:eastAsia="Verdana" w:hAnsi="Verdana"/>
          <w:sz w:val="24"/>
        </w:rPr>
        <w:t>”</w:t>
      </w:r>
    </w:p>
    <w:p w14:paraId="7140BFD1" w14:textId="77777777" w:rsidR="009A7F50" w:rsidRPr="002A781D" w:rsidRDefault="009A7F50" w:rsidP="009A7F50">
      <w:pPr>
        <w:pStyle w:val="Tekstpodstawowy"/>
        <w:spacing w:line="360" w:lineRule="auto"/>
        <w:jc w:val="center"/>
        <w:rPr>
          <w:rFonts w:ascii="Verdana" w:hAnsi="Verdana" w:cs="Verdana"/>
        </w:rPr>
      </w:pPr>
    </w:p>
    <w:p w14:paraId="5C0B9ECC" w14:textId="77777777" w:rsidR="009A7F50" w:rsidRPr="002A781D" w:rsidRDefault="009A7F50" w:rsidP="009A7F50">
      <w:pPr>
        <w:pStyle w:val="Tekstpodstawowy"/>
        <w:spacing w:line="360" w:lineRule="auto"/>
        <w:jc w:val="center"/>
        <w:rPr>
          <w:rFonts w:ascii="Verdana" w:hAnsi="Verdana" w:cs="Verdana"/>
        </w:rPr>
      </w:pPr>
    </w:p>
    <w:p w14:paraId="44D7EB46" w14:textId="77777777" w:rsidR="009A7F50" w:rsidRPr="002A781D" w:rsidRDefault="009A7F50" w:rsidP="009A7F50">
      <w:pPr>
        <w:pStyle w:val="Tekstpodstawowy"/>
        <w:spacing w:line="360" w:lineRule="auto"/>
        <w:jc w:val="center"/>
        <w:rPr>
          <w:rFonts w:ascii="Verdana" w:hAnsi="Verdana" w:cs="Verdana"/>
          <w:b/>
        </w:rPr>
      </w:pPr>
    </w:p>
    <w:p w14:paraId="2A69BD3D" w14:textId="77777777" w:rsidR="009A7F50" w:rsidRPr="002A781D" w:rsidRDefault="009A7F50" w:rsidP="009A7F50">
      <w:pPr>
        <w:pStyle w:val="Tekstpodstawowy"/>
        <w:spacing w:line="360" w:lineRule="auto"/>
        <w:jc w:val="center"/>
        <w:rPr>
          <w:rFonts w:ascii="Verdana" w:hAnsi="Verdana" w:cs="Verdana"/>
          <w:b/>
        </w:rPr>
      </w:pPr>
    </w:p>
    <w:p w14:paraId="18A0B35A" w14:textId="77777777" w:rsidR="009A7F50" w:rsidRPr="002A781D" w:rsidRDefault="009A7F50" w:rsidP="009A7F50">
      <w:pPr>
        <w:pStyle w:val="Tekstpodstawowy"/>
        <w:spacing w:line="360" w:lineRule="auto"/>
        <w:rPr>
          <w:rFonts w:ascii="Verdana" w:hAnsi="Verdana" w:cs="Verdana"/>
          <w:b/>
        </w:rPr>
      </w:pPr>
    </w:p>
    <w:p w14:paraId="680D3E10" w14:textId="77777777" w:rsidR="009A7F50" w:rsidRPr="002A781D" w:rsidRDefault="009A7F50" w:rsidP="009A7F50">
      <w:pPr>
        <w:pStyle w:val="Tekstpodstawowy"/>
        <w:spacing w:line="360" w:lineRule="auto"/>
        <w:jc w:val="center"/>
        <w:rPr>
          <w:rFonts w:ascii="Verdana" w:hAnsi="Verdana" w:cs="Verdana"/>
          <w:b/>
        </w:rPr>
      </w:pPr>
    </w:p>
    <w:p w14:paraId="1965176D" w14:textId="2A2A39B0" w:rsidR="00E30299" w:rsidRPr="002A781D" w:rsidRDefault="009A7F50" w:rsidP="009A7F50">
      <w:pPr>
        <w:pStyle w:val="Tekstpodstawowy"/>
        <w:spacing w:line="360" w:lineRule="auto"/>
        <w:jc w:val="center"/>
        <w:rPr>
          <w:rFonts w:ascii="Verdana" w:hAnsi="Verdana" w:cs="Verdana"/>
        </w:rPr>
      </w:pPr>
      <w:r w:rsidRPr="002A781D">
        <w:rPr>
          <w:rFonts w:ascii="Verdana" w:hAnsi="Verdana" w:cs="Verdana"/>
          <w:b/>
        </w:rPr>
        <w:t>SPECYFIKACJA</w:t>
      </w:r>
      <w:r w:rsidRPr="002A781D">
        <w:rPr>
          <w:rFonts w:ascii="Verdana" w:eastAsia="Verdana" w:hAnsi="Verdana" w:cs="Verdana"/>
          <w:b/>
        </w:rPr>
        <w:t xml:space="preserve"> </w:t>
      </w:r>
      <w:r w:rsidRPr="002A781D">
        <w:rPr>
          <w:rFonts w:ascii="Verdana" w:hAnsi="Verdana" w:cs="Verdana"/>
          <w:b/>
        </w:rPr>
        <w:t>WARUNKÓW</w:t>
      </w:r>
      <w:r w:rsidRPr="002A781D">
        <w:rPr>
          <w:rFonts w:ascii="Verdana" w:eastAsia="Verdana" w:hAnsi="Verdana" w:cs="Verdana"/>
          <w:b/>
        </w:rPr>
        <w:t xml:space="preserve"> </w:t>
      </w:r>
      <w:r w:rsidRPr="002A781D">
        <w:rPr>
          <w:rFonts w:ascii="Verdana" w:hAnsi="Verdana" w:cs="Verdana"/>
          <w:b/>
        </w:rPr>
        <w:t>ZAMÓWIENIA</w:t>
      </w:r>
    </w:p>
    <w:p w14:paraId="56406652" w14:textId="77777777" w:rsidR="00E30299" w:rsidRPr="002A781D" w:rsidRDefault="00E30299" w:rsidP="00683850">
      <w:pPr>
        <w:spacing w:line="276" w:lineRule="auto"/>
        <w:jc w:val="center"/>
      </w:pPr>
    </w:p>
    <w:p w14:paraId="254D1F77" w14:textId="77777777" w:rsidR="009A7F50" w:rsidRPr="009A7F50" w:rsidRDefault="009A7F50" w:rsidP="009A7F50">
      <w:pPr>
        <w:suppressAutoHyphens/>
        <w:spacing w:after="0" w:line="240" w:lineRule="auto"/>
        <w:jc w:val="center"/>
        <w:rPr>
          <w:rFonts w:ascii="Verdana" w:eastAsia="Times New Roman" w:hAnsi="Verdana" w:cs="Calibri"/>
          <w:b/>
          <w:kern w:val="1"/>
          <w:sz w:val="20"/>
          <w:szCs w:val="20"/>
          <w:lang w:eastAsia="zh-CN"/>
        </w:rPr>
      </w:pPr>
      <w:r w:rsidRPr="009A7F50">
        <w:rPr>
          <w:rFonts w:ascii="Verdana" w:eastAsia="Times New Roman" w:hAnsi="Verdana" w:cs="Calibri"/>
          <w:b/>
          <w:kern w:val="1"/>
          <w:sz w:val="20"/>
          <w:szCs w:val="20"/>
          <w:lang w:eastAsia="zh-CN"/>
        </w:rPr>
        <w:t>DYREKTOR</w:t>
      </w:r>
    </w:p>
    <w:p w14:paraId="1ABCD0A7" w14:textId="77777777" w:rsidR="009A7F50" w:rsidRPr="009A7F50" w:rsidRDefault="009A7F50" w:rsidP="009A7F50">
      <w:pPr>
        <w:suppressAutoHyphens/>
        <w:spacing w:after="0" w:line="240" w:lineRule="auto"/>
        <w:jc w:val="center"/>
        <w:rPr>
          <w:rFonts w:ascii="Verdana" w:eastAsia="Times New Roman" w:hAnsi="Verdana" w:cs="Calibri"/>
          <w:kern w:val="1"/>
          <w:sz w:val="20"/>
          <w:szCs w:val="20"/>
          <w:lang w:eastAsia="zh-CN"/>
        </w:rPr>
      </w:pPr>
      <w:r w:rsidRPr="009A7F50">
        <w:rPr>
          <w:rFonts w:ascii="Verdana" w:eastAsia="Times New Roman" w:hAnsi="Verdana" w:cs="Calibri"/>
          <w:kern w:val="1"/>
          <w:sz w:val="20"/>
          <w:szCs w:val="20"/>
          <w:lang w:eastAsia="zh-CN"/>
        </w:rPr>
        <w:t>Wojewódzkiego Szpitala</w:t>
      </w:r>
    </w:p>
    <w:p w14:paraId="589D67E4" w14:textId="77777777" w:rsidR="009A7F50" w:rsidRPr="009A7F50" w:rsidRDefault="009A7F50" w:rsidP="009A7F50">
      <w:pPr>
        <w:suppressAutoHyphens/>
        <w:spacing w:after="0" w:line="240" w:lineRule="auto"/>
        <w:jc w:val="center"/>
        <w:rPr>
          <w:rFonts w:ascii="Verdana" w:eastAsia="Times New Roman" w:hAnsi="Verdana" w:cs="Calibri"/>
          <w:kern w:val="1"/>
          <w:sz w:val="20"/>
          <w:szCs w:val="20"/>
          <w:lang w:eastAsia="zh-CN"/>
        </w:rPr>
      </w:pPr>
      <w:r w:rsidRPr="009A7F50">
        <w:rPr>
          <w:rFonts w:ascii="Verdana" w:eastAsia="Times New Roman" w:hAnsi="Verdana" w:cs="Calibri"/>
          <w:kern w:val="1"/>
          <w:sz w:val="20"/>
          <w:szCs w:val="20"/>
          <w:lang w:eastAsia="zh-CN"/>
        </w:rPr>
        <w:t xml:space="preserve">dla Nerwowo i Psychicznie Chorych </w:t>
      </w:r>
      <w:r w:rsidRPr="009A7F50">
        <w:rPr>
          <w:rFonts w:ascii="Verdana" w:eastAsia="Times New Roman" w:hAnsi="Verdana" w:cs="Calibri"/>
          <w:kern w:val="1"/>
          <w:sz w:val="20"/>
          <w:szCs w:val="20"/>
          <w:lang w:eastAsia="zh-CN"/>
        </w:rPr>
        <w:br/>
        <w:t>„Dziekanka” w Gnieźnie</w:t>
      </w:r>
    </w:p>
    <w:p w14:paraId="29A76BC6" w14:textId="77777777" w:rsidR="009A7F50" w:rsidRPr="009A7F50" w:rsidRDefault="009A7F50" w:rsidP="009A7F50">
      <w:pPr>
        <w:suppressAutoHyphens/>
        <w:spacing w:after="0" w:line="240" w:lineRule="auto"/>
        <w:jc w:val="center"/>
        <w:rPr>
          <w:rFonts w:ascii="Verdana" w:eastAsia="Times New Roman" w:hAnsi="Verdana" w:cs="Calibri"/>
          <w:kern w:val="1"/>
          <w:sz w:val="20"/>
          <w:szCs w:val="20"/>
          <w:lang w:eastAsia="zh-CN"/>
        </w:rPr>
      </w:pPr>
    </w:p>
    <w:p w14:paraId="16DE4B85" w14:textId="77777777" w:rsidR="009A7F50" w:rsidRPr="009A7F50" w:rsidRDefault="009A7F50" w:rsidP="009A7F50">
      <w:pPr>
        <w:suppressAutoHyphens/>
        <w:spacing w:after="0" w:line="240" w:lineRule="auto"/>
        <w:jc w:val="center"/>
        <w:rPr>
          <w:rFonts w:ascii="Verdana" w:eastAsia="Times New Roman" w:hAnsi="Verdana" w:cs="Calibri"/>
          <w:kern w:val="1"/>
          <w:sz w:val="20"/>
          <w:szCs w:val="20"/>
          <w:lang w:eastAsia="zh-CN"/>
        </w:rPr>
      </w:pPr>
      <w:r w:rsidRPr="009A7F50">
        <w:rPr>
          <w:rFonts w:ascii="Verdana" w:eastAsia="Times New Roman" w:hAnsi="Verdana" w:cs="Calibri"/>
          <w:kern w:val="1"/>
          <w:sz w:val="20"/>
          <w:szCs w:val="20"/>
          <w:lang w:eastAsia="zh-CN"/>
        </w:rPr>
        <w:t xml:space="preserve">Marek Czaplicki </w:t>
      </w:r>
    </w:p>
    <w:p w14:paraId="6903F6D2" w14:textId="77777777" w:rsidR="009A7F50" w:rsidRPr="009A7F50" w:rsidRDefault="009A7F50" w:rsidP="009A7F50">
      <w:pPr>
        <w:suppressAutoHyphens/>
        <w:spacing w:after="0" w:line="240" w:lineRule="auto"/>
        <w:jc w:val="center"/>
        <w:rPr>
          <w:rFonts w:ascii="Verdana" w:eastAsia="Times New Roman" w:hAnsi="Verdana" w:cs="Calibri"/>
          <w:kern w:val="1"/>
          <w:sz w:val="20"/>
          <w:szCs w:val="20"/>
          <w:lang w:eastAsia="zh-CN"/>
        </w:rPr>
      </w:pPr>
    </w:p>
    <w:p w14:paraId="6978BB3F" w14:textId="77777777" w:rsidR="009A7F50" w:rsidRPr="002A781D" w:rsidRDefault="009A7F50" w:rsidP="009A7F50">
      <w:pPr>
        <w:suppressAutoHyphens/>
        <w:spacing w:after="0" w:line="360" w:lineRule="auto"/>
        <w:jc w:val="center"/>
        <w:rPr>
          <w:rFonts w:ascii="Verdana" w:eastAsia="Times New Roman" w:hAnsi="Verdana" w:cs="Verdana"/>
          <w:kern w:val="1"/>
          <w:sz w:val="20"/>
          <w:szCs w:val="20"/>
          <w:lang w:eastAsia="zh-CN"/>
        </w:rPr>
      </w:pPr>
    </w:p>
    <w:p w14:paraId="5820B765" w14:textId="55139DA3" w:rsidR="009A7F50" w:rsidRDefault="009A7F50" w:rsidP="009A7F50">
      <w:pPr>
        <w:suppressAutoHyphens/>
        <w:spacing w:after="0" w:line="360" w:lineRule="auto"/>
        <w:jc w:val="center"/>
        <w:rPr>
          <w:rFonts w:ascii="Verdana" w:eastAsia="Times New Roman" w:hAnsi="Verdana" w:cs="Verdana"/>
          <w:kern w:val="1"/>
          <w:sz w:val="20"/>
          <w:szCs w:val="20"/>
          <w:lang w:eastAsia="zh-CN"/>
        </w:rPr>
      </w:pPr>
      <w:r w:rsidRPr="009A7F50">
        <w:rPr>
          <w:rFonts w:ascii="Verdana" w:eastAsia="Times New Roman" w:hAnsi="Verdana" w:cs="Verdana"/>
          <w:kern w:val="1"/>
          <w:sz w:val="20"/>
          <w:szCs w:val="20"/>
          <w:lang w:eastAsia="zh-CN"/>
        </w:rPr>
        <w:t>Gniezno,</w:t>
      </w:r>
      <w:r w:rsidRPr="009A7F50">
        <w:rPr>
          <w:rFonts w:ascii="Verdana" w:eastAsia="Verdana" w:hAnsi="Verdana" w:cs="Verdana"/>
          <w:kern w:val="1"/>
          <w:sz w:val="20"/>
          <w:szCs w:val="20"/>
          <w:lang w:eastAsia="zh-CN"/>
        </w:rPr>
        <w:t xml:space="preserve"> </w:t>
      </w:r>
      <w:r w:rsidR="00134609">
        <w:rPr>
          <w:rFonts w:ascii="Verdana" w:eastAsia="Verdana" w:hAnsi="Verdana" w:cs="Verdana"/>
          <w:kern w:val="1"/>
          <w:sz w:val="20"/>
          <w:szCs w:val="20"/>
          <w:lang w:eastAsia="zh-CN"/>
        </w:rPr>
        <w:t xml:space="preserve">czerwiec </w:t>
      </w:r>
      <w:r w:rsidRPr="009A7F50">
        <w:rPr>
          <w:rFonts w:ascii="Verdana" w:eastAsia="Verdana" w:hAnsi="Verdana" w:cs="Verdana"/>
          <w:kern w:val="1"/>
          <w:sz w:val="20"/>
          <w:szCs w:val="20"/>
          <w:lang w:eastAsia="zh-CN"/>
        </w:rPr>
        <w:t xml:space="preserve"> </w:t>
      </w:r>
      <w:r w:rsidRPr="009A7F50">
        <w:rPr>
          <w:rFonts w:ascii="Verdana" w:eastAsia="Times New Roman" w:hAnsi="Verdana" w:cs="Verdana"/>
          <w:kern w:val="1"/>
          <w:sz w:val="20"/>
          <w:szCs w:val="20"/>
          <w:lang w:eastAsia="zh-CN"/>
        </w:rPr>
        <w:t>2021</w:t>
      </w:r>
      <w:r w:rsidRPr="009A7F50">
        <w:rPr>
          <w:rFonts w:ascii="Verdana" w:eastAsia="Verdana" w:hAnsi="Verdana" w:cs="Verdana"/>
          <w:kern w:val="1"/>
          <w:sz w:val="20"/>
          <w:szCs w:val="20"/>
          <w:lang w:eastAsia="zh-CN"/>
        </w:rPr>
        <w:t xml:space="preserve"> </w:t>
      </w:r>
      <w:r w:rsidRPr="009A7F50">
        <w:rPr>
          <w:rFonts w:ascii="Verdana" w:eastAsia="Times New Roman" w:hAnsi="Verdana" w:cs="Verdana"/>
          <w:kern w:val="1"/>
          <w:sz w:val="20"/>
          <w:szCs w:val="20"/>
          <w:lang w:eastAsia="zh-CN"/>
        </w:rPr>
        <w:t>r.</w:t>
      </w:r>
    </w:p>
    <w:p w14:paraId="6C9361F6" w14:textId="6D21FBD9" w:rsidR="00CC3ABD" w:rsidRDefault="00CC3ABD" w:rsidP="009A7F50">
      <w:pPr>
        <w:suppressAutoHyphens/>
        <w:spacing w:after="0" w:line="360" w:lineRule="auto"/>
        <w:jc w:val="center"/>
        <w:rPr>
          <w:rFonts w:ascii="Verdana" w:eastAsia="Times New Roman" w:hAnsi="Verdana" w:cs="Verdana"/>
          <w:kern w:val="1"/>
          <w:sz w:val="20"/>
          <w:szCs w:val="20"/>
          <w:lang w:eastAsia="zh-CN"/>
        </w:rPr>
      </w:pPr>
    </w:p>
    <w:p w14:paraId="4BC799CF" w14:textId="43647C48" w:rsidR="00CC3ABD" w:rsidRDefault="00CC3ABD" w:rsidP="009A7F50">
      <w:pPr>
        <w:suppressAutoHyphens/>
        <w:spacing w:after="0" w:line="360" w:lineRule="auto"/>
        <w:jc w:val="center"/>
        <w:rPr>
          <w:rFonts w:ascii="Verdana" w:eastAsia="Times New Roman" w:hAnsi="Verdana" w:cs="Verdana"/>
          <w:kern w:val="1"/>
          <w:sz w:val="20"/>
          <w:szCs w:val="20"/>
          <w:lang w:eastAsia="zh-CN"/>
        </w:rPr>
      </w:pPr>
    </w:p>
    <w:p w14:paraId="0100A715" w14:textId="11168AB4" w:rsidR="00CC3ABD" w:rsidRDefault="00CC3ABD" w:rsidP="009A7F50">
      <w:pPr>
        <w:suppressAutoHyphens/>
        <w:spacing w:after="0" w:line="360" w:lineRule="auto"/>
        <w:jc w:val="center"/>
        <w:rPr>
          <w:rFonts w:ascii="Verdana" w:eastAsia="Times New Roman" w:hAnsi="Verdana" w:cs="Verdana"/>
          <w:kern w:val="1"/>
          <w:sz w:val="20"/>
          <w:szCs w:val="20"/>
          <w:lang w:eastAsia="zh-CN"/>
        </w:rPr>
      </w:pPr>
    </w:p>
    <w:p w14:paraId="28D3C61A" w14:textId="5F63A6F4" w:rsidR="00CC3ABD" w:rsidRDefault="00CC3ABD" w:rsidP="009A7F50">
      <w:pPr>
        <w:suppressAutoHyphens/>
        <w:spacing w:after="0" w:line="360" w:lineRule="auto"/>
        <w:jc w:val="center"/>
        <w:rPr>
          <w:rFonts w:ascii="Verdana" w:eastAsia="Times New Roman" w:hAnsi="Verdana" w:cs="Verdana"/>
          <w:kern w:val="1"/>
          <w:sz w:val="20"/>
          <w:szCs w:val="20"/>
          <w:lang w:eastAsia="zh-CN"/>
        </w:rPr>
      </w:pPr>
    </w:p>
    <w:p w14:paraId="0D08B61F" w14:textId="223F8C65" w:rsidR="00CC3ABD" w:rsidRDefault="00CC3ABD" w:rsidP="009A7F50">
      <w:pPr>
        <w:suppressAutoHyphens/>
        <w:spacing w:after="0" w:line="360" w:lineRule="auto"/>
        <w:jc w:val="center"/>
        <w:rPr>
          <w:rFonts w:ascii="Verdana" w:eastAsia="Times New Roman" w:hAnsi="Verdana" w:cs="Verdana"/>
          <w:kern w:val="1"/>
          <w:sz w:val="20"/>
          <w:szCs w:val="20"/>
          <w:lang w:eastAsia="zh-CN"/>
        </w:rPr>
      </w:pPr>
    </w:p>
    <w:p w14:paraId="7AF9BCF4" w14:textId="59D2DAAB" w:rsidR="00CC3ABD" w:rsidRDefault="00CC3ABD" w:rsidP="009A7F50">
      <w:pPr>
        <w:suppressAutoHyphens/>
        <w:spacing w:after="0" w:line="360" w:lineRule="auto"/>
        <w:jc w:val="center"/>
        <w:rPr>
          <w:rFonts w:ascii="Verdana" w:eastAsia="Times New Roman" w:hAnsi="Verdana" w:cs="Verdana"/>
          <w:kern w:val="1"/>
          <w:sz w:val="20"/>
          <w:szCs w:val="20"/>
          <w:lang w:eastAsia="zh-CN"/>
        </w:rPr>
      </w:pPr>
    </w:p>
    <w:p w14:paraId="091BC00B" w14:textId="77777777" w:rsidR="00CC3ABD" w:rsidRPr="009A7F50" w:rsidRDefault="00CC3ABD" w:rsidP="009A7F50">
      <w:pPr>
        <w:suppressAutoHyphens/>
        <w:spacing w:after="0" w:line="360" w:lineRule="auto"/>
        <w:jc w:val="center"/>
        <w:rPr>
          <w:rFonts w:ascii="Verdana" w:eastAsia="Times New Roman" w:hAnsi="Verdana" w:cs="StarSymbol"/>
          <w:kern w:val="1"/>
          <w:sz w:val="20"/>
          <w:szCs w:val="20"/>
          <w:lang w:eastAsia="zh-CN"/>
        </w:rPr>
      </w:pPr>
    </w:p>
    <w:p w14:paraId="2DACE4A1" w14:textId="77777777" w:rsidR="00E30299" w:rsidRPr="002A781D" w:rsidRDefault="00E30299" w:rsidP="00683850">
      <w:pPr>
        <w:spacing w:line="276" w:lineRule="auto"/>
        <w:jc w:val="center"/>
      </w:pPr>
    </w:p>
    <w:p w14:paraId="7A9F48C9" w14:textId="5D449719" w:rsidR="00465BAB" w:rsidRPr="002A781D" w:rsidRDefault="0049576F" w:rsidP="00C40495">
      <w:pPr>
        <w:spacing w:line="276" w:lineRule="auto"/>
      </w:pPr>
      <w:r w:rsidRPr="002A781D">
        <w:br w:type="page"/>
      </w:r>
    </w:p>
    <w:p w14:paraId="208559E0" w14:textId="77777777" w:rsidR="00C265BF" w:rsidRPr="003A5DC5" w:rsidRDefault="00C265BF" w:rsidP="00A40BE1">
      <w:pPr>
        <w:numPr>
          <w:ilvl w:val="0"/>
          <w:numId w:val="3"/>
        </w:numPr>
        <w:tabs>
          <w:tab w:val="num" w:pos="709"/>
        </w:tabs>
        <w:suppressAutoHyphens/>
        <w:spacing w:after="0" w:line="240" w:lineRule="auto"/>
        <w:ind w:left="709"/>
        <w:rPr>
          <w:rFonts w:asciiTheme="minorHAnsi" w:eastAsia="Times New Roman" w:hAnsiTheme="minorHAnsi" w:cstheme="minorHAnsi"/>
          <w:lang w:eastAsia="zh-CN"/>
        </w:rPr>
      </w:pPr>
      <w:r w:rsidRPr="003A5DC5">
        <w:rPr>
          <w:rFonts w:asciiTheme="minorHAnsi" w:eastAsia="Times New Roman" w:hAnsiTheme="minorHAnsi" w:cstheme="minorHAnsi"/>
          <w:b/>
          <w:lang w:eastAsia="zh-CN"/>
        </w:rPr>
        <w:lastRenderedPageBreak/>
        <w:t>ZAMAWIAJĄCY</w:t>
      </w:r>
    </w:p>
    <w:p w14:paraId="36D5A35E" w14:textId="77777777" w:rsidR="00C265BF" w:rsidRPr="003A5DC5" w:rsidRDefault="00C265BF" w:rsidP="00C265BF">
      <w:pPr>
        <w:suppressAutoHyphens/>
        <w:spacing w:after="0" w:line="240" w:lineRule="auto"/>
        <w:rPr>
          <w:rFonts w:asciiTheme="minorHAnsi" w:eastAsia="Times New Roman" w:hAnsiTheme="minorHAnsi" w:cstheme="minorHAnsi"/>
          <w:b/>
          <w:lang w:eastAsia="zh-CN"/>
        </w:rPr>
      </w:pPr>
    </w:p>
    <w:p w14:paraId="23DCCDEB" w14:textId="77777777" w:rsidR="0051760C" w:rsidRPr="003A5DC5" w:rsidRDefault="0051760C" w:rsidP="0051760C">
      <w:pPr>
        <w:suppressAutoHyphens/>
        <w:spacing w:after="0" w:line="240" w:lineRule="auto"/>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Wojewódzki Szpital dla Nerwowo i Psychicznie Chorych „Dziekanka” im. Aleksandra Piotrowskiego</w:t>
      </w:r>
    </w:p>
    <w:p w14:paraId="68D47D8C" w14:textId="77777777" w:rsidR="0051760C" w:rsidRPr="003A5DC5" w:rsidRDefault="0051760C" w:rsidP="0051760C">
      <w:pPr>
        <w:suppressAutoHyphens/>
        <w:spacing w:after="0" w:line="240" w:lineRule="auto"/>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 xml:space="preserve">ul. Poznańska 15  62-200 Gniezno </w:t>
      </w:r>
    </w:p>
    <w:p w14:paraId="3AE14125" w14:textId="77777777" w:rsidR="0051760C" w:rsidRPr="003A5DC5" w:rsidRDefault="0051760C" w:rsidP="0051760C">
      <w:pPr>
        <w:suppressAutoHyphens/>
        <w:spacing w:after="0" w:line="240" w:lineRule="auto"/>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telefon 61 423 86 71</w:t>
      </w:r>
    </w:p>
    <w:p w14:paraId="6E8D07BF" w14:textId="77777777" w:rsidR="0051760C" w:rsidRPr="003A5DC5" w:rsidRDefault="0051760C" w:rsidP="0051760C">
      <w:pPr>
        <w:suppressAutoHyphens/>
        <w:spacing w:after="0" w:line="240" w:lineRule="auto"/>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adres strony internetowej: www.dziekanka.net</w:t>
      </w:r>
    </w:p>
    <w:p w14:paraId="336F2C63" w14:textId="77777777" w:rsidR="0051760C" w:rsidRPr="003A5DC5" w:rsidRDefault="0051760C" w:rsidP="0051760C">
      <w:pPr>
        <w:suppressAutoHyphens/>
        <w:spacing w:after="0" w:line="240" w:lineRule="auto"/>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e-mail: barbara.drozdz@dziekanka.net</w:t>
      </w:r>
    </w:p>
    <w:p w14:paraId="494341E4" w14:textId="77777777" w:rsidR="00C265BF" w:rsidRPr="003A5DC5" w:rsidRDefault="00C265BF" w:rsidP="00C265BF">
      <w:pPr>
        <w:suppressAutoHyphens/>
        <w:spacing w:after="0" w:line="240" w:lineRule="auto"/>
        <w:rPr>
          <w:rFonts w:asciiTheme="minorHAnsi" w:eastAsia="Times New Roman" w:hAnsiTheme="minorHAnsi" w:cstheme="minorHAnsi"/>
          <w:lang w:eastAsia="zh-CN"/>
        </w:rPr>
      </w:pPr>
    </w:p>
    <w:p w14:paraId="3443AF4E" w14:textId="77777777" w:rsidR="00C265BF" w:rsidRPr="009D5E2F" w:rsidRDefault="00C265BF" w:rsidP="00C265BF">
      <w:pPr>
        <w:suppressAutoHyphens/>
        <w:spacing w:after="0" w:line="240" w:lineRule="auto"/>
        <w:jc w:val="both"/>
        <w:rPr>
          <w:rFonts w:asciiTheme="minorHAnsi" w:eastAsia="Times New Roman" w:hAnsiTheme="minorHAnsi" w:cstheme="minorHAnsi"/>
          <w:lang w:eastAsia="zh-CN"/>
        </w:rPr>
      </w:pPr>
      <w:r w:rsidRPr="009D5E2F">
        <w:rPr>
          <w:rFonts w:asciiTheme="minorHAnsi" w:eastAsia="Times New Roman" w:hAnsiTheme="minorHAnsi" w:cstheme="minorHAnsi"/>
          <w:lang w:eastAsia="zh-CN"/>
        </w:rPr>
        <w:t xml:space="preserve">Adres strony internetowej, na której udostępniane będą zmiany i wyjaśnienia treści SWZ oraz inne dokumenty zamówienia bezpośrednio związane z postępowaniem o udzielenie zamówienia: </w:t>
      </w:r>
    </w:p>
    <w:p w14:paraId="23A91742"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9D5E2F">
        <w:rPr>
          <w:rFonts w:asciiTheme="minorHAnsi" w:eastAsia="Times New Roman" w:hAnsiTheme="minorHAnsi" w:cstheme="minorHAnsi"/>
          <w:b/>
          <w:lang w:eastAsia="zh-CN"/>
        </w:rPr>
        <w:t xml:space="preserve">mini portalu </w:t>
      </w:r>
      <w:hyperlink r:id="rId8" w:history="1">
        <w:r w:rsidRPr="009D5E2F">
          <w:rPr>
            <w:rFonts w:asciiTheme="minorHAnsi" w:eastAsia="Times New Roman" w:hAnsiTheme="minorHAnsi" w:cstheme="minorHAnsi"/>
            <w:b/>
            <w:u w:val="single"/>
            <w:lang w:eastAsia="zh-CN"/>
          </w:rPr>
          <w:t>https://miniportal.uzp.gov.pl/</w:t>
        </w:r>
      </w:hyperlink>
    </w:p>
    <w:p w14:paraId="28EE033D"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p>
    <w:p w14:paraId="4DFF00D8" w14:textId="77777777" w:rsidR="00C265BF" w:rsidRPr="003A5DC5" w:rsidRDefault="00C265BF" w:rsidP="00A40BE1">
      <w:pPr>
        <w:numPr>
          <w:ilvl w:val="0"/>
          <w:numId w:val="3"/>
        </w:numPr>
        <w:tabs>
          <w:tab w:val="num" w:pos="709"/>
        </w:tabs>
        <w:suppressAutoHyphens/>
        <w:spacing w:after="0" w:line="240" w:lineRule="auto"/>
        <w:ind w:left="709"/>
        <w:rPr>
          <w:rFonts w:asciiTheme="minorHAnsi" w:eastAsia="Times New Roman" w:hAnsiTheme="minorHAnsi" w:cstheme="minorHAnsi"/>
          <w:lang w:eastAsia="zh-CN"/>
        </w:rPr>
      </w:pPr>
      <w:r w:rsidRPr="003A5DC5">
        <w:rPr>
          <w:rFonts w:asciiTheme="minorHAnsi" w:eastAsia="Times New Roman" w:hAnsiTheme="minorHAnsi" w:cstheme="minorHAnsi"/>
          <w:b/>
          <w:lang w:eastAsia="zh-CN"/>
        </w:rPr>
        <w:t>OZNACZENIE</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POSTĘPOWANIA</w:t>
      </w:r>
    </w:p>
    <w:p w14:paraId="4AD03576" w14:textId="77777777" w:rsidR="00C265BF" w:rsidRPr="003A5DC5" w:rsidRDefault="00C265BF" w:rsidP="00C265BF">
      <w:pPr>
        <w:suppressAutoHyphens/>
        <w:spacing w:after="0" w:line="240" w:lineRule="auto"/>
        <w:ind w:left="1065"/>
        <w:rPr>
          <w:rFonts w:asciiTheme="minorHAnsi" w:eastAsia="Times New Roman" w:hAnsiTheme="minorHAnsi" w:cstheme="minorHAnsi"/>
          <w:lang w:eastAsia="zh-CN"/>
        </w:rPr>
      </w:pPr>
    </w:p>
    <w:p w14:paraId="309FC549" w14:textId="5A03C412" w:rsidR="00C265BF" w:rsidRPr="003A5DC5" w:rsidRDefault="00C265BF" w:rsidP="00C265BF">
      <w:pPr>
        <w:suppressAutoHyphens/>
        <w:spacing w:after="0" w:line="240" w:lineRule="auto"/>
        <w:ind w:firstLine="709"/>
        <w:rPr>
          <w:rFonts w:asciiTheme="minorHAnsi" w:eastAsia="Verdana" w:hAnsiTheme="minorHAnsi" w:cstheme="minorHAnsi"/>
          <w:b/>
          <w:lang w:eastAsia="zh-CN"/>
        </w:rPr>
      </w:pPr>
      <w:r w:rsidRPr="003A5DC5">
        <w:rPr>
          <w:rFonts w:asciiTheme="minorHAnsi" w:eastAsia="Times New Roman" w:hAnsiTheme="minorHAnsi" w:cstheme="minorHAnsi"/>
          <w:lang w:eastAsia="zh-CN"/>
        </w:rPr>
        <w:t>Postępowanie</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oznaczone</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jest</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znakiem:</w:t>
      </w:r>
      <w:r w:rsidRPr="003A5DC5">
        <w:rPr>
          <w:rFonts w:asciiTheme="minorHAnsi" w:eastAsia="Verdana" w:hAnsiTheme="minorHAnsi" w:cstheme="minorHAnsi"/>
          <w:lang w:eastAsia="zh-CN"/>
        </w:rPr>
        <w:t xml:space="preserve"> </w:t>
      </w:r>
      <w:r w:rsidR="00C62A9A">
        <w:rPr>
          <w:rFonts w:asciiTheme="minorHAnsi" w:eastAsia="Verdana" w:hAnsiTheme="minorHAnsi" w:cstheme="minorHAnsi"/>
          <w:b/>
          <w:lang w:eastAsia="zh-CN"/>
        </w:rPr>
        <w:t>6</w:t>
      </w:r>
      <w:r w:rsidR="0051760C" w:rsidRPr="003A5DC5">
        <w:rPr>
          <w:rFonts w:asciiTheme="minorHAnsi" w:eastAsia="Verdana" w:hAnsiTheme="minorHAnsi" w:cstheme="minorHAnsi"/>
          <w:b/>
          <w:lang w:eastAsia="zh-CN"/>
        </w:rPr>
        <w:t>/20</w:t>
      </w:r>
      <w:r w:rsidR="00FA1F29">
        <w:rPr>
          <w:rFonts w:asciiTheme="minorHAnsi" w:eastAsia="Verdana" w:hAnsiTheme="minorHAnsi" w:cstheme="minorHAnsi"/>
          <w:b/>
          <w:lang w:eastAsia="zh-CN"/>
        </w:rPr>
        <w:t>21</w:t>
      </w:r>
    </w:p>
    <w:p w14:paraId="7C605E0D" w14:textId="77777777" w:rsidR="00C265BF" w:rsidRPr="003A5DC5" w:rsidRDefault="00C265BF" w:rsidP="00C265BF">
      <w:pPr>
        <w:suppressAutoHyphens/>
        <w:spacing w:after="0" w:line="240" w:lineRule="auto"/>
        <w:ind w:left="709"/>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Wykonawcy</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powinni</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we</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wszelkich</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kontaktach</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z</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Zamawiającym</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powoływać</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się</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na</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wyżej</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podane</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oznaczenie.</w:t>
      </w:r>
    </w:p>
    <w:p w14:paraId="18052571"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p>
    <w:p w14:paraId="1F03EB71" w14:textId="7882EFF4" w:rsidR="00C265BF" w:rsidRPr="003A5DC5" w:rsidRDefault="00C265BF" w:rsidP="00496FDF">
      <w:pPr>
        <w:suppressAutoHyphens/>
        <w:spacing w:after="0" w:line="240" w:lineRule="auto"/>
        <w:rPr>
          <w:rFonts w:asciiTheme="minorHAnsi" w:eastAsia="Times New Roman" w:hAnsiTheme="minorHAnsi" w:cstheme="minorHAnsi"/>
          <w:lang w:eastAsia="zh-CN"/>
        </w:rPr>
      </w:pPr>
      <w:r w:rsidRPr="003A5DC5">
        <w:rPr>
          <w:rFonts w:asciiTheme="minorHAnsi" w:eastAsia="Times New Roman" w:hAnsiTheme="minorHAnsi" w:cstheme="minorHAnsi"/>
          <w:b/>
          <w:lang w:eastAsia="zh-CN"/>
        </w:rPr>
        <w:t>3.</w:t>
      </w:r>
      <w:r w:rsidRPr="003A5DC5">
        <w:rPr>
          <w:rFonts w:asciiTheme="minorHAnsi" w:eastAsia="Times New Roman" w:hAnsiTheme="minorHAnsi" w:cstheme="minorHAnsi"/>
          <w:b/>
          <w:lang w:eastAsia="zh-CN"/>
        </w:rPr>
        <w:tab/>
        <w:t>TRYB</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UDZIELENIA ZAMÓWIENIA</w:t>
      </w:r>
      <w:r w:rsidR="00496FDF">
        <w:rPr>
          <w:rFonts w:asciiTheme="minorHAnsi" w:eastAsia="Times New Roman" w:hAnsiTheme="minorHAnsi" w:cstheme="minorHAnsi"/>
          <w:lang w:eastAsia="zh-CN"/>
        </w:rPr>
        <w:t xml:space="preserve"> </w:t>
      </w:r>
    </w:p>
    <w:p w14:paraId="746C05DF" w14:textId="77777777" w:rsidR="00C265BF" w:rsidRPr="003A5DC5" w:rsidRDefault="00C265BF" w:rsidP="00A40BE1">
      <w:pPr>
        <w:widowControl w:val="0"/>
        <w:numPr>
          <w:ilvl w:val="0"/>
          <w:numId w:val="11"/>
        </w:numPr>
        <w:suppressAutoHyphens/>
        <w:spacing w:after="0" w:line="240" w:lineRule="auto"/>
        <w:jc w:val="both"/>
        <w:rPr>
          <w:rFonts w:asciiTheme="minorHAnsi" w:eastAsia="Times New Roman" w:hAnsiTheme="minorHAnsi" w:cstheme="minorHAnsi"/>
          <w:lang w:eastAsia="pl-PL"/>
        </w:rPr>
      </w:pPr>
      <w:r w:rsidRPr="003A5DC5">
        <w:rPr>
          <w:rFonts w:asciiTheme="minorHAnsi" w:eastAsia="SimSun" w:hAnsiTheme="minorHAnsi" w:cstheme="minorHAnsi"/>
          <w:lang w:eastAsia="zh-CN" w:bidi="hi-IN"/>
        </w:rPr>
        <w:t>Postępowanie</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o</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udzielenie</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zamówienia</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prowadzone</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jest</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w</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b/>
          <w:lang w:eastAsia="zh-CN" w:bidi="hi-IN"/>
        </w:rPr>
        <w:t>trybie</w:t>
      </w:r>
      <w:r w:rsidRPr="003A5DC5">
        <w:rPr>
          <w:rFonts w:asciiTheme="minorHAnsi" w:eastAsia="Verdana" w:hAnsiTheme="minorHAnsi" w:cstheme="minorHAnsi"/>
          <w:b/>
          <w:lang w:eastAsia="zh-CN" w:bidi="hi-IN"/>
        </w:rPr>
        <w:t xml:space="preserve"> </w:t>
      </w:r>
      <w:r w:rsidRPr="003A5DC5">
        <w:rPr>
          <w:rFonts w:asciiTheme="minorHAnsi" w:eastAsia="SimSun" w:hAnsiTheme="minorHAnsi" w:cstheme="minorHAnsi"/>
          <w:b/>
          <w:lang w:eastAsia="zh-CN" w:bidi="hi-IN"/>
        </w:rPr>
        <w:t>podstawowym</w:t>
      </w:r>
      <w:r w:rsidRPr="003A5DC5">
        <w:rPr>
          <w:rFonts w:asciiTheme="minorHAnsi" w:eastAsia="SimSun" w:hAnsiTheme="minorHAnsi" w:cstheme="minorHAnsi"/>
          <w:lang w:eastAsia="zh-CN" w:bidi="hi-IN"/>
        </w:rPr>
        <w:t xml:space="preserve"> bez przeprowadzenia negocjacji, o którym mowa w art. 275 pkt 1 ustawy z</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dnia</w:t>
      </w:r>
      <w:r w:rsidRPr="003A5DC5">
        <w:rPr>
          <w:rFonts w:asciiTheme="minorHAnsi" w:eastAsia="SimSun" w:hAnsiTheme="minorHAnsi" w:cstheme="minorHAnsi"/>
          <w:lang w:eastAsia="pl-PL" w:bidi="hi-IN"/>
        </w:rPr>
        <w:t xml:space="preserve"> 11 września 2019</w:t>
      </w:r>
      <w:r w:rsidRPr="003A5DC5">
        <w:rPr>
          <w:rFonts w:asciiTheme="minorHAnsi" w:eastAsia="SimSun" w:hAnsiTheme="minorHAnsi" w:cstheme="minorHAnsi"/>
          <w:lang w:eastAsia="zh-CN" w:bidi="hi-IN"/>
        </w:rPr>
        <w:t>.</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Prawo</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zamówień</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publicznych</w:t>
      </w:r>
      <w:r w:rsidRPr="003A5DC5">
        <w:rPr>
          <w:rFonts w:asciiTheme="minorHAnsi" w:eastAsia="Verdana" w:hAnsiTheme="minorHAnsi" w:cstheme="minorHAnsi"/>
          <w:lang w:eastAsia="zh-CN" w:bidi="hi-IN"/>
        </w:rPr>
        <w:t xml:space="preserve"> </w:t>
      </w:r>
      <w:r w:rsidRPr="00C62A9A">
        <w:rPr>
          <w:rFonts w:asciiTheme="minorHAnsi" w:eastAsia="SimSun" w:hAnsiTheme="minorHAnsi" w:cstheme="minorHAnsi"/>
          <w:lang w:eastAsia="zh-CN" w:bidi="hi-IN"/>
        </w:rPr>
        <w:t>(</w:t>
      </w:r>
      <w:r w:rsidRPr="003A5DC5">
        <w:rPr>
          <w:rFonts w:asciiTheme="minorHAnsi" w:eastAsia="Times New Roman" w:hAnsiTheme="minorHAnsi" w:cstheme="minorHAnsi"/>
          <w:lang w:eastAsia="pl-PL"/>
        </w:rPr>
        <w:t xml:space="preserve">Dz. U. z 2019r. poz. 2019 ze zm.) </w:t>
      </w:r>
      <w:r w:rsidRPr="003A5DC5">
        <w:rPr>
          <w:rFonts w:asciiTheme="minorHAnsi" w:eastAsia="SimSun" w:hAnsiTheme="minorHAnsi" w:cstheme="minorHAnsi"/>
          <w:lang w:eastAsia="zh-CN" w:bidi="hi-IN"/>
        </w:rPr>
        <w:t>zwanej</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dalej</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ustawą</w:t>
      </w:r>
      <w:r w:rsidRPr="003A5DC5">
        <w:rPr>
          <w:rFonts w:asciiTheme="minorHAnsi" w:eastAsia="Verdana" w:hAnsiTheme="minorHAnsi" w:cstheme="minorHAnsi"/>
          <w:lang w:eastAsia="zh-CN" w:bidi="hi-IN"/>
        </w:rPr>
        <w:t>”</w:t>
      </w:r>
      <w:r w:rsidRPr="003A5DC5">
        <w:rPr>
          <w:rFonts w:asciiTheme="minorHAnsi" w:eastAsia="SimSun" w:hAnsiTheme="minorHAnsi" w:cstheme="minorHAnsi"/>
          <w:lang w:eastAsia="zh-CN" w:bidi="hi-IN"/>
        </w:rPr>
        <w:t>. Wartość</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postępowania</w:t>
      </w:r>
      <w:r w:rsidRPr="003A5DC5">
        <w:rPr>
          <w:rFonts w:asciiTheme="minorHAnsi" w:eastAsia="Verdana" w:hAnsiTheme="minorHAnsi" w:cstheme="minorHAnsi"/>
          <w:lang w:eastAsia="zh-CN" w:bidi="hi-IN"/>
        </w:rPr>
        <w:t xml:space="preserve"> jest mniejsza niż </w:t>
      </w:r>
      <w:r w:rsidRPr="003A5DC5">
        <w:rPr>
          <w:rFonts w:asciiTheme="minorHAnsi" w:eastAsia="SimSun" w:hAnsiTheme="minorHAnsi" w:cstheme="minorHAnsi"/>
          <w:lang w:eastAsia="zh-CN" w:bidi="hi-IN"/>
        </w:rPr>
        <w:t>kwoty</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określone</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w</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art.. 3 ust. 1 ustawy.</w:t>
      </w:r>
      <w:r w:rsidRPr="003A5DC5">
        <w:rPr>
          <w:rFonts w:asciiTheme="minorHAnsi" w:eastAsia="Verdana" w:hAnsiTheme="minorHAnsi" w:cstheme="minorHAnsi"/>
          <w:lang w:eastAsia="zh-CN" w:bidi="hi-IN"/>
        </w:rPr>
        <w:t xml:space="preserve"> </w:t>
      </w:r>
    </w:p>
    <w:p w14:paraId="3E6F6887" w14:textId="3712C8D3" w:rsidR="00C265BF" w:rsidRPr="003A5DC5" w:rsidRDefault="00C265BF" w:rsidP="00A40BE1">
      <w:pPr>
        <w:widowControl w:val="0"/>
        <w:numPr>
          <w:ilvl w:val="0"/>
          <w:numId w:val="11"/>
        </w:numPr>
        <w:suppressAutoHyphens/>
        <w:spacing w:after="0" w:line="240" w:lineRule="auto"/>
        <w:jc w:val="both"/>
        <w:rPr>
          <w:rFonts w:asciiTheme="minorHAnsi" w:eastAsia="Times New Roman" w:hAnsiTheme="minorHAnsi" w:cstheme="minorHAnsi"/>
          <w:lang w:eastAsia="pl-PL"/>
        </w:rPr>
      </w:pPr>
      <w:r w:rsidRPr="003A5DC5">
        <w:rPr>
          <w:rFonts w:asciiTheme="minorHAnsi" w:eastAsia="Times New Roman" w:hAnsiTheme="minorHAnsi" w:cstheme="minorHAnsi"/>
          <w:lang w:eastAsia="pl-PL"/>
        </w:rPr>
        <w:t xml:space="preserve">Zamawiający nie przewiduje wyboru najkorzystniejszej oferty z możliwością prowadzenia negocjacji. </w:t>
      </w:r>
    </w:p>
    <w:p w14:paraId="5309E712" w14:textId="77777777" w:rsidR="00C265BF" w:rsidRPr="003A5DC5" w:rsidRDefault="00C265BF" w:rsidP="00C265BF">
      <w:pPr>
        <w:suppressAutoHyphens/>
        <w:spacing w:after="0" w:line="240" w:lineRule="auto"/>
        <w:rPr>
          <w:rFonts w:asciiTheme="minorHAnsi" w:eastAsia="Times New Roman" w:hAnsiTheme="minorHAnsi" w:cstheme="minorHAnsi"/>
          <w:lang w:eastAsia="zh-CN"/>
        </w:rPr>
      </w:pPr>
    </w:p>
    <w:p w14:paraId="1CAC1574" w14:textId="1F325273" w:rsidR="00C265BF" w:rsidRPr="0074162C" w:rsidRDefault="00C265BF" w:rsidP="0074162C">
      <w:pPr>
        <w:suppressAutoHyphens/>
        <w:spacing w:after="0" w:line="240" w:lineRule="auto"/>
        <w:rPr>
          <w:rFonts w:asciiTheme="minorHAnsi" w:eastAsia="Times New Roman" w:hAnsiTheme="minorHAnsi" w:cstheme="minorHAnsi"/>
          <w:lang w:eastAsia="zh-CN"/>
        </w:rPr>
      </w:pPr>
      <w:r w:rsidRPr="003A5DC5">
        <w:rPr>
          <w:rFonts w:asciiTheme="minorHAnsi" w:eastAsia="Times New Roman" w:hAnsiTheme="minorHAnsi" w:cstheme="minorHAnsi"/>
          <w:b/>
          <w:lang w:eastAsia="zh-CN"/>
        </w:rPr>
        <w:t>4.</w:t>
      </w:r>
      <w:r w:rsidRPr="003A5DC5">
        <w:rPr>
          <w:rFonts w:asciiTheme="minorHAnsi" w:eastAsia="Times New Roman" w:hAnsiTheme="minorHAnsi" w:cstheme="minorHAnsi"/>
          <w:b/>
          <w:lang w:eastAsia="zh-CN"/>
        </w:rPr>
        <w:tab/>
        <w:t>PRZEDMIOT</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ZAMÓWIENIA</w:t>
      </w:r>
    </w:p>
    <w:p w14:paraId="10BFB798" w14:textId="6E51CBD2" w:rsidR="00C265BF" w:rsidRPr="00F37AA6" w:rsidRDefault="00C265BF" w:rsidP="00A40BE1">
      <w:pPr>
        <w:numPr>
          <w:ilvl w:val="0"/>
          <w:numId w:val="9"/>
        </w:num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bCs/>
          <w:lang w:eastAsia="zh-CN"/>
        </w:rPr>
        <w:t>Przedmiotem</w:t>
      </w:r>
      <w:r w:rsidRPr="003A5DC5">
        <w:rPr>
          <w:rFonts w:asciiTheme="minorHAnsi" w:eastAsia="Verdana" w:hAnsiTheme="minorHAnsi" w:cstheme="minorHAnsi"/>
          <w:bCs/>
          <w:lang w:eastAsia="zh-CN"/>
        </w:rPr>
        <w:t xml:space="preserve"> </w:t>
      </w:r>
      <w:r w:rsidRPr="003A5DC5">
        <w:rPr>
          <w:rFonts w:asciiTheme="minorHAnsi" w:eastAsia="Times New Roman" w:hAnsiTheme="minorHAnsi" w:cstheme="minorHAnsi"/>
          <w:bCs/>
          <w:lang w:eastAsia="zh-CN"/>
        </w:rPr>
        <w:t>zamówienia</w:t>
      </w:r>
      <w:r w:rsidRPr="003A5DC5">
        <w:rPr>
          <w:rFonts w:asciiTheme="minorHAnsi" w:eastAsia="Verdana" w:hAnsiTheme="minorHAnsi" w:cstheme="minorHAnsi"/>
          <w:bCs/>
          <w:lang w:eastAsia="zh-CN"/>
        </w:rPr>
        <w:t xml:space="preserve"> </w:t>
      </w:r>
      <w:r w:rsidRPr="003A5DC5">
        <w:rPr>
          <w:rFonts w:asciiTheme="minorHAnsi" w:eastAsia="Times New Roman" w:hAnsiTheme="minorHAnsi" w:cstheme="minorHAnsi"/>
          <w:bCs/>
          <w:lang w:eastAsia="zh-CN"/>
        </w:rPr>
        <w:t xml:space="preserve">jest </w:t>
      </w:r>
      <w:r w:rsidR="00134609">
        <w:rPr>
          <w:rFonts w:asciiTheme="minorHAnsi" w:eastAsia="Times New Roman" w:hAnsiTheme="minorHAnsi" w:cstheme="minorHAnsi"/>
          <w:b/>
          <w:bCs/>
          <w:lang w:eastAsia="zh-CN"/>
        </w:rPr>
        <w:t>Budowa szybu windowego przy budynku nr 6</w:t>
      </w:r>
      <w:r w:rsidR="00C06094">
        <w:rPr>
          <w:rFonts w:asciiTheme="minorHAnsi" w:eastAsia="Times New Roman" w:hAnsiTheme="minorHAnsi" w:cstheme="minorHAnsi"/>
          <w:b/>
          <w:bCs/>
          <w:lang w:eastAsia="zh-CN"/>
        </w:rPr>
        <w:t xml:space="preserve"> </w:t>
      </w:r>
      <w:r w:rsidR="00C40495">
        <w:rPr>
          <w:rFonts w:asciiTheme="minorHAnsi" w:eastAsia="Times New Roman" w:hAnsiTheme="minorHAnsi" w:cstheme="minorHAnsi"/>
          <w:b/>
          <w:bCs/>
          <w:lang w:eastAsia="zh-CN"/>
        </w:rPr>
        <w:t xml:space="preserve"> </w:t>
      </w:r>
    </w:p>
    <w:p w14:paraId="4C450A38" w14:textId="5305273B" w:rsidR="00F37AA6" w:rsidRPr="00F37AA6" w:rsidRDefault="00F37AA6" w:rsidP="00F37AA6">
      <w:pPr>
        <w:suppressAutoHyphens/>
        <w:spacing w:after="0" w:line="240" w:lineRule="auto"/>
        <w:ind w:left="720"/>
        <w:jc w:val="both"/>
        <w:rPr>
          <w:rFonts w:asciiTheme="minorHAnsi" w:eastAsia="Times New Roman" w:hAnsiTheme="minorHAnsi" w:cstheme="minorHAnsi"/>
          <w:lang w:eastAsia="zh-CN"/>
        </w:rPr>
      </w:pPr>
    </w:p>
    <w:p w14:paraId="25F2FB64" w14:textId="3EB4B5FD" w:rsidR="00C265BF" w:rsidRPr="003A5DC5" w:rsidRDefault="00C265BF" w:rsidP="00134609">
      <w:pPr>
        <w:spacing w:after="0" w:line="240" w:lineRule="auto"/>
        <w:ind w:left="360"/>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 xml:space="preserve">Szczegółowy opis przedmiotu zamówienia znajduje się w </w:t>
      </w:r>
      <w:r w:rsidR="00C62A9A">
        <w:rPr>
          <w:rFonts w:asciiTheme="minorHAnsi" w:eastAsia="Times New Roman" w:hAnsiTheme="minorHAnsi" w:cstheme="minorHAnsi"/>
          <w:lang w:eastAsia="zh-CN"/>
        </w:rPr>
        <w:t>załącznikach</w:t>
      </w:r>
      <w:r w:rsidR="00193720">
        <w:rPr>
          <w:rFonts w:asciiTheme="minorHAnsi" w:eastAsia="Times New Roman" w:hAnsiTheme="minorHAnsi" w:cstheme="minorHAnsi"/>
          <w:lang w:eastAsia="zh-CN"/>
        </w:rPr>
        <w:t xml:space="preserve"> </w:t>
      </w:r>
      <w:r w:rsidRPr="003A5DC5">
        <w:rPr>
          <w:rFonts w:asciiTheme="minorHAnsi" w:eastAsia="Times New Roman" w:hAnsiTheme="minorHAnsi" w:cstheme="minorHAnsi"/>
          <w:lang w:eastAsia="zh-CN"/>
        </w:rPr>
        <w:t>do SWZ</w:t>
      </w:r>
      <w:r w:rsidR="00C62A9A">
        <w:rPr>
          <w:rFonts w:asciiTheme="minorHAnsi" w:eastAsia="Times New Roman" w:hAnsiTheme="minorHAnsi" w:cstheme="minorHAnsi"/>
          <w:lang w:eastAsia="zh-CN"/>
        </w:rPr>
        <w:t>-</w:t>
      </w:r>
      <w:r w:rsidR="008E74F9">
        <w:rPr>
          <w:rFonts w:asciiTheme="minorHAnsi" w:eastAsia="Times New Roman" w:hAnsiTheme="minorHAnsi" w:cstheme="minorHAnsi"/>
          <w:lang w:eastAsia="zh-CN"/>
        </w:rPr>
        <w:t xml:space="preserve"> Dokumentacja Projektowa</w:t>
      </w:r>
    </w:p>
    <w:p w14:paraId="75A2F581" w14:textId="77777777" w:rsidR="00C265BF" w:rsidRPr="003A5DC5" w:rsidRDefault="00C265BF" w:rsidP="00C265BF">
      <w:pPr>
        <w:spacing w:after="0" w:line="240" w:lineRule="auto"/>
        <w:ind w:left="709"/>
        <w:jc w:val="both"/>
        <w:rPr>
          <w:rFonts w:asciiTheme="minorHAnsi" w:eastAsia="Times New Roman" w:hAnsiTheme="minorHAnsi" w:cstheme="minorHAnsi"/>
          <w:kern w:val="144"/>
          <w:lang w:eastAsia="zh-CN"/>
        </w:rPr>
      </w:pPr>
    </w:p>
    <w:p w14:paraId="7C6E3E75" w14:textId="6510E091" w:rsidR="00D64675" w:rsidRPr="00D64675" w:rsidRDefault="00C265BF" w:rsidP="00A40BE1">
      <w:pPr>
        <w:numPr>
          <w:ilvl w:val="0"/>
          <w:numId w:val="9"/>
        </w:numPr>
        <w:suppressAutoHyphens/>
        <w:spacing w:after="200" w:line="276" w:lineRule="auto"/>
        <w:jc w:val="both"/>
        <w:rPr>
          <w:rFonts w:asciiTheme="minorHAnsi" w:hAnsiTheme="minorHAnsi" w:cstheme="minorHAnsi"/>
          <w:b/>
          <w:lang w:eastAsia="zh-CN"/>
        </w:rPr>
      </w:pPr>
      <w:r w:rsidRPr="003A5DC5">
        <w:rPr>
          <w:rFonts w:asciiTheme="minorHAnsi" w:hAnsiTheme="minorHAnsi" w:cstheme="minorHAnsi"/>
          <w:lang w:eastAsia="zh-CN"/>
        </w:rPr>
        <w:t>CPV</w:t>
      </w:r>
      <w:r w:rsidRPr="003A5DC5">
        <w:rPr>
          <w:rFonts w:asciiTheme="minorHAnsi" w:eastAsia="Verdana" w:hAnsiTheme="minorHAnsi" w:cstheme="minorHAnsi"/>
          <w:lang w:eastAsia="zh-CN"/>
        </w:rPr>
        <w:t xml:space="preserve"> </w:t>
      </w:r>
      <w:r w:rsidRPr="003A5DC5">
        <w:rPr>
          <w:rFonts w:asciiTheme="minorHAnsi" w:hAnsiTheme="minorHAnsi" w:cstheme="minorHAnsi"/>
          <w:lang w:eastAsia="zh-CN"/>
        </w:rPr>
        <w:t>(Wspólny</w:t>
      </w:r>
      <w:r w:rsidRPr="003A5DC5">
        <w:rPr>
          <w:rFonts w:asciiTheme="minorHAnsi" w:eastAsia="Verdana" w:hAnsiTheme="minorHAnsi" w:cstheme="minorHAnsi"/>
          <w:lang w:eastAsia="zh-CN"/>
        </w:rPr>
        <w:t xml:space="preserve"> </w:t>
      </w:r>
      <w:r w:rsidRPr="003A5DC5">
        <w:rPr>
          <w:rFonts w:asciiTheme="minorHAnsi" w:hAnsiTheme="minorHAnsi" w:cstheme="minorHAnsi"/>
          <w:lang w:eastAsia="zh-CN"/>
        </w:rPr>
        <w:t>Słownik</w:t>
      </w:r>
      <w:r w:rsidRPr="003A5DC5">
        <w:rPr>
          <w:rFonts w:asciiTheme="minorHAnsi" w:eastAsia="Verdana" w:hAnsiTheme="minorHAnsi" w:cstheme="minorHAnsi"/>
          <w:lang w:eastAsia="zh-CN"/>
        </w:rPr>
        <w:t xml:space="preserve"> </w:t>
      </w:r>
      <w:r w:rsidRPr="003A5DC5">
        <w:rPr>
          <w:rFonts w:asciiTheme="minorHAnsi" w:hAnsiTheme="minorHAnsi" w:cstheme="minorHAnsi"/>
          <w:lang w:eastAsia="zh-CN"/>
        </w:rPr>
        <w:t xml:space="preserve">Zamówień): </w:t>
      </w:r>
      <w:r w:rsidR="00134609">
        <w:rPr>
          <w:rFonts w:asciiTheme="minorHAnsi" w:hAnsiTheme="minorHAnsi" w:cstheme="minorHAnsi"/>
          <w:lang w:eastAsia="zh-CN"/>
        </w:rPr>
        <w:t>45.31.30.00-4</w:t>
      </w:r>
    </w:p>
    <w:p w14:paraId="01EBB42F" w14:textId="132BAA92" w:rsidR="004D7A9C" w:rsidRPr="00C67B1A" w:rsidRDefault="00C265BF" w:rsidP="00A40BE1">
      <w:pPr>
        <w:numPr>
          <w:ilvl w:val="0"/>
          <w:numId w:val="9"/>
        </w:num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Zamawiający</w:t>
      </w:r>
      <w:r w:rsidR="0051760C" w:rsidRPr="003A5DC5">
        <w:rPr>
          <w:rFonts w:asciiTheme="minorHAnsi" w:eastAsia="Times New Roman" w:hAnsiTheme="minorHAnsi" w:cstheme="minorHAnsi"/>
          <w:lang w:eastAsia="zh-CN"/>
        </w:rPr>
        <w:t xml:space="preserve"> </w:t>
      </w:r>
      <w:r w:rsidR="00134609">
        <w:rPr>
          <w:rFonts w:asciiTheme="minorHAnsi" w:eastAsia="Times New Roman" w:hAnsiTheme="minorHAnsi" w:cstheme="minorHAnsi"/>
          <w:lang w:eastAsia="zh-CN"/>
        </w:rPr>
        <w:t xml:space="preserve"> nie </w:t>
      </w:r>
      <w:r w:rsidRPr="003A5DC5">
        <w:rPr>
          <w:rFonts w:asciiTheme="minorHAnsi" w:eastAsia="Times New Roman" w:hAnsiTheme="minorHAnsi" w:cstheme="minorHAnsi"/>
          <w:lang w:eastAsia="zh-CN"/>
        </w:rPr>
        <w:t>dopuszcza możliwoś</w:t>
      </w:r>
      <w:r w:rsidR="0051760C" w:rsidRPr="003A5DC5">
        <w:rPr>
          <w:rFonts w:asciiTheme="minorHAnsi" w:eastAsia="Times New Roman" w:hAnsiTheme="minorHAnsi" w:cstheme="minorHAnsi"/>
          <w:lang w:eastAsia="zh-CN"/>
        </w:rPr>
        <w:t>ci</w:t>
      </w:r>
      <w:r w:rsidRPr="003A5DC5">
        <w:rPr>
          <w:rFonts w:asciiTheme="minorHAnsi" w:eastAsia="Times New Roman" w:hAnsiTheme="minorHAnsi" w:cstheme="minorHAnsi"/>
          <w:lang w:eastAsia="zh-CN"/>
        </w:rPr>
        <w:t xml:space="preserve"> składania ofert częściowych</w:t>
      </w:r>
      <w:r w:rsidR="00D64675" w:rsidRPr="00C67B1A">
        <w:rPr>
          <w:rFonts w:asciiTheme="minorHAnsi" w:eastAsia="Times New Roman" w:hAnsiTheme="minorHAnsi" w:cstheme="minorHAnsi"/>
          <w:lang w:eastAsia="zh-CN"/>
        </w:rPr>
        <w:t>.</w:t>
      </w:r>
      <w:r w:rsidR="004D7A9C" w:rsidRPr="00C67B1A">
        <w:t xml:space="preserve"> </w:t>
      </w:r>
      <w:r w:rsidR="00C67B1A" w:rsidRPr="00C67B1A">
        <w:t>Zamówienie objęte jest w całości jedną dokumentacją projektową. Podział zamówienia na części jest nieuzasadniony ze względów technologicznych, wykonawczych oraz z uwagi na racjonalne wydatkowanie środków publicznych Podział zamówienia na części stworzyłby również nadmierne trudności związane z potrzebą skoordynowania działań różnych wykonawców realizujących poszczególne części zamówienia, a także trudności dowodowe w przypadku roszczeń w okresie trwania gwarancji</w:t>
      </w:r>
      <w:r w:rsidR="00C67B1A">
        <w:t>.</w:t>
      </w:r>
    </w:p>
    <w:p w14:paraId="29F9A514" w14:textId="77777777" w:rsidR="00193720" w:rsidRPr="00193720" w:rsidRDefault="00193720" w:rsidP="00193720">
      <w:pPr>
        <w:suppressAutoHyphens/>
        <w:spacing w:after="0" w:line="240" w:lineRule="auto"/>
        <w:ind w:left="720"/>
        <w:jc w:val="both"/>
        <w:rPr>
          <w:rFonts w:asciiTheme="minorHAnsi" w:eastAsia="Times New Roman" w:hAnsiTheme="minorHAnsi" w:cstheme="minorHAnsi"/>
          <w:lang w:eastAsia="zh-CN"/>
        </w:rPr>
      </w:pPr>
    </w:p>
    <w:p w14:paraId="2053E32A" w14:textId="272F4D56" w:rsidR="001B2EAD" w:rsidRPr="00193720" w:rsidRDefault="00193720" w:rsidP="00193720">
      <w:pPr>
        <w:pStyle w:val="Akapitzlist"/>
        <w:numPr>
          <w:ilvl w:val="0"/>
          <w:numId w:val="9"/>
        </w:numPr>
        <w:rPr>
          <w:rFonts w:asciiTheme="minorHAnsi" w:eastAsia="Times New Roman" w:hAnsiTheme="minorHAnsi" w:cstheme="minorHAnsi"/>
          <w:lang w:eastAsia="zh-CN"/>
        </w:rPr>
      </w:pPr>
      <w:r w:rsidRPr="00193720">
        <w:rPr>
          <w:rFonts w:asciiTheme="minorHAnsi" w:eastAsia="Times New Roman" w:hAnsiTheme="minorHAnsi" w:cstheme="minorHAnsi"/>
          <w:lang w:eastAsia="zh-CN"/>
        </w:rPr>
        <w:t>Zamawiający nie dopuszcza składania ofert wariantowych oraz w postaci katalogów elektronicznych.</w:t>
      </w:r>
    </w:p>
    <w:p w14:paraId="17BEC2C8" w14:textId="77777777" w:rsidR="00011F43" w:rsidRPr="00011F43" w:rsidRDefault="001B2250" w:rsidP="001B2250">
      <w:pPr>
        <w:pStyle w:val="Akapitzlist"/>
        <w:numPr>
          <w:ilvl w:val="0"/>
          <w:numId w:val="9"/>
        </w:numPr>
        <w:suppressAutoHyphens/>
        <w:spacing w:after="0" w:line="240" w:lineRule="auto"/>
        <w:jc w:val="both"/>
        <w:rPr>
          <w:rFonts w:asciiTheme="minorHAnsi" w:eastAsia="Times New Roman" w:hAnsiTheme="minorHAnsi" w:cstheme="minorHAnsi"/>
          <w:lang w:eastAsia="zh-CN"/>
        </w:rPr>
      </w:pPr>
      <w:r>
        <w:t>Zamawiający wymaga zatrudnienia na podstawie umowy o pracę przez Wykonawcę lub podwykonawcę osób, które będą wykonywać czynności w zakresie prac fizycznych budowlanych objętych przedmiotowym zamówieniem oraz innych osób wykonujących prace fizyczne</w:t>
      </w:r>
      <w:r w:rsidR="00011F43">
        <w:t>.</w:t>
      </w:r>
    </w:p>
    <w:p w14:paraId="4E066C07" w14:textId="77777777" w:rsidR="00011F43" w:rsidRPr="00011F43" w:rsidRDefault="001B2250" w:rsidP="001B2250">
      <w:pPr>
        <w:pStyle w:val="Akapitzlist"/>
        <w:numPr>
          <w:ilvl w:val="0"/>
          <w:numId w:val="9"/>
        </w:numPr>
        <w:suppressAutoHyphens/>
        <w:spacing w:after="0" w:line="240" w:lineRule="auto"/>
        <w:jc w:val="both"/>
        <w:rPr>
          <w:rFonts w:asciiTheme="minorHAnsi" w:eastAsia="Times New Roman" w:hAnsiTheme="minorHAnsi" w:cstheme="minorHAnsi"/>
          <w:lang w:eastAsia="zh-CN"/>
        </w:rPr>
      </w:pPr>
      <w:r>
        <w:t xml:space="preserve"> Szczegółowe wymagania dotyczące realizacji oraz egzekwowania wymogu zatrudnienia na podstawie stosunku pracy zostały określone we wzorze umowy, stanowiącymi Załącznik nr </w:t>
      </w:r>
      <w:r w:rsidR="00011F43">
        <w:t>4</w:t>
      </w:r>
      <w:r>
        <w:t xml:space="preserve"> do SWZ. </w:t>
      </w:r>
    </w:p>
    <w:p w14:paraId="5345B015" w14:textId="55D32002" w:rsidR="008E74F9" w:rsidRPr="00FA0B51" w:rsidRDefault="001B2250" w:rsidP="00FA0B51">
      <w:pPr>
        <w:pStyle w:val="Akapitzlist"/>
        <w:numPr>
          <w:ilvl w:val="0"/>
          <w:numId w:val="9"/>
        </w:numPr>
        <w:suppressAutoHyphens/>
        <w:spacing w:after="0" w:line="240" w:lineRule="auto"/>
        <w:jc w:val="both"/>
        <w:rPr>
          <w:rFonts w:asciiTheme="minorHAnsi" w:eastAsia="Times New Roman" w:hAnsiTheme="minorHAnsi" w:cstheme="minorHAnsi"/>
          <w:lang w:eastAsia="zh-CN"/>
        </w:rPr>
      </w:pPr>
      <w:r>
        <w:lastRenderedPageBreak/>
        <w:t>Zamawiający nie określa dodatkowych wymagań związanych z zatrudnianiem osób, o których mowa w art. 96 ust. 2 pkt 2) Ustawy PZP.</w:t>
      </w:r>
    </w:p>
    <w:p w14:paraId="59DD1E71" w14:textId="77777777" w:rsidR="00011F43" w:rsidRPr="00011F43" w:rsidRDefault="00011F43" w:rsidP="00011F43">
      <w:pPr>
        <w:pStyle w:val="Akapitzlist"/>
        <w:numPr>
          <w:ilvl w:val="0"/>
          <w:numId w:val="9"/>
        </w:numPr>
        <w:spacing w:after="0" w:line="240" w:lineRule="auto"/>
        <w:jc w:val="both"/>
        <w:rPr>
          <w:rFonts w:asciiTheme="minorHAnsi" w:eastAsia="Times New Roman" w:hAnsiTheme="minorHAnsi" w:cstheme="minorHAnsi"/>
          <w:b/>
          <w:bCs/>
          <w:lang w:eastAsia="zh-CN"/>
        </w:rPr>
      </w:pPr>
      <w:r w:rsidRPr="00011F43">
        <w:rPr>
          <w:rFonts w:asciiTheme="minorHAnsi" w:eastAsia="Times New Roman" w:hAnsiTheme="minorHAnsi" w:cstheme="minorHAnsi"/>
          <w:b/>
          <w:bCs/>
          <w:lang w:eastAsia="zh-CN"/>
        </w:rPr>
        <w:t xml:space="preserve">Zamawiający dopuszcza rozwiązania równoważne opisywanym w specyfikacji warunków </w:t>
      </w:r>
    </w:p>
    <w:p w14:paraId="12E5C7B2" w14:textId="027B3320" w:rsidR="00011F43" w:rsidRPr="00011F43" w:rsidRDefault="00011F43" w:rsidP="00011F43">
      <w:pPr>
        <w:pStyle w:val="Akapitzlist"/>
        <w:spacing w:after="0" w:line="240" w:lineRule="auto"/>
        <w:jc w:val="both"/>
        <w:rPr>
          <w:rFonts w:asciiTheme="minorHAnsi" w:eastAsia="Times New Roman" w:hAnsiTheme="minorHAnsi" w:cstheme="minorHAnsi"/>
          <w:b/>
          <w:bCs/>
          <w:lang w:eastAsia="zh-CN"/>
        </w:rPr>
      </w:pPr>
      <w:r w:rsidRPr="00011F43">
        <w:rPr>
          <w:rFonts w:asciiTheme="minorHAnsi" w:eastAsia="Times New Roman" w:hAnsiTheme="minorHAnsi" w:cstheme="minorHAnsi"/>
          <w:b/>
          <w:bCs/>
          <w:lang w:eastAsia="zh-CN"/>
        </w:rPr>
        <w:t>zamówienia.</w:t>
      </w:r>
    </w:p>
    <w:p w14:paraId="142AA7B2" w14:textId="15F87B2D" w:rsidR="00011F43" w:rsidRDefault="00011F43" w:rsidP="00011F43">
      <w:pPr>
        <w:pStyle w:val="Akapitzlist"/>
        <w:tabs>
          <w:tab w:val="left" w:pos="3030"/>
        </w:tabs>
        <w:suppressAutoHyphens/>
        <w:spacing w:after="0" w:line="240" w:lineRule="auto"/>
        <w:jc w:val="both"/>
        <w:rPr>
          <w:rFonts w:asciiTheme="minorHAnsi" w:eastAsia="Times New Roman" w:hAnsiTheme="minorHAnsi" w:cstheme="minorHAnsi"/>
          <w:lang w:eastAsia="zh-CN"/>
        </w:rPr>
      </w:pPr>
      <w:r w:rsidRPr="00011F43">
        <w:rPr>
          <w:rFonts w:asciiTheme="minorHAnsi" w:eastAsia="Times New Roman" w:hAnsiTheme="minorHAnsi" w:cstheme="minorHAnsi"/>
          <w:lang w:eastAsia="zh-CN"/>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14:paraId="4269D70C" w14:textId="77777777" w:rsidR="00193720" w:rsidRPr="00193720" w:rsidRDefault="00193720" w:rsidP="00193720">
      <w:pPr>
        <w:pStyle w:val="Akapitzlist"/>
        <w:numPr>
          <w:ilvl w:val="0"/>
          <w:numId w:val="9"/>
        </w:numPr>
        <w:tabs>
          <w:tab w:val="left" w:pos="3030"/>
        </w:tabs>
        <w:suppressAutoHyphens/>
        <w:spacing w:after="0" w:line="240" w:lineRule="auto"/>
        <w:jc w:val="both"/>
        <w:rPr>
          <w:rFonts w:asciiTheme="minorHAnsi" w:eastAsia="Times New Roman" w:hAnsiTheme="minorHAnsi" w:cstheme="minorHAnsi"/>
          <w:lang w:eastAsia="zh-CN"/>
        </w:rPr>
      </w:pPr>
      <w:bookmarkStart w:id="0" w:name="_Hlk73441638"/>
      <w:r>
        <w:t xml:space="preserve">Zamawiający nie dopuszcza składania ofert wariantowych oraz w postaci katalogów elektronicznych. </w:t>
      </w:r>
    </w:p>
    <w:bookmarkEnd w:id="0"/>
    <w:p w14:paraId="11C0E65B" w14:textId="77777777" w:rsidR="008E74F9" w:rsidRDefault="008E74F9" w:rsidP="008E74F9">
      <w:pPr>
        <w:suppressAutoHyphens/>
        <w:spacing w:after="0" w:line="240" w:lineRule="auto"/>
        <w:jc w:val="both"/>
      </w:pPr>
    </w:p>
    <w:p w14:paraId="0623D919" w14:textId="284C4A08" w:rsidR="008E74F9" w:rsidRDefault="008E74F9" w:rsidP="008E74F9">
      <w:pPr>
        <w:suppressAutoHyphens/>
        <w:spacing w:after="0" w:line="240" w:lineRule="auto"/>
        <w:jc w:val="both"/>
      </w:pPr>
      <w:r>
        <w:t>Uwaga: Wszystkie prace wykonywane będą w trakcie normalnego użytkowania obiektu.</w:t>
      </w:r>
    </w:p>
    <w:p w14:paraId="4801F4E9" w14:textId="09738439" w:rsidR="00C265BF" w:rsidRPr="003A5DC5" w:rsidRDefault="00C265BF" w:rsidP="00496FDF">
      <w:pPr>
        <w:suppressAutoHyphens/>
        <w:spacing w:after="0" w:line="240" w:lineRule="auto"/>
        <w:rPr>
          <w:rFonts w:asciiTheme="minorHAnsi" w:eastAsia="Times New Roman" w:hAnsiTheme="minorHAnsi" w:cstheme="minorHAnsi"/>
          <w:bCs/>
          <w:lang w:eastAsia="zh-CN"/>
        </w:rPr>
      </w:pPr>
    </w:p>
    <w:p w14:paraId="6E853F27" w14:textId="090292E5" w:rsidR="004D7A9C" w:rsidRPr="00011F43" w:rsidRDefault="00C265BF" w:rsidP="00011F43">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b/>
          <w:lang w:eastAsia="zh-CN"/>
        </w:rPr>
        <w:t>6. TERMIN</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WYKONANIA</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ZAMÓWIENIA</w:t>
      </w:r>
      <w:r w:rsidR="00011F43">
        <w:rPr>
          <w:rFonts w:asciiTheme="minorHAnsi" w:eastAsia="Times New Roman" w:hAnsiTheme="minorHAnsi" w:cstheme="minorHAnsi"/>
          <w:lang w:eastAsia="zh-CN"/>
        </w:rPr>
        <w:t xml:space="preserve">- </w:t>
      </w:r>
      <w:r w:rsidR="00F37AA6" w:rsidRPr="00305815">
        <w:rPr>
          <w:rFonts w:asciiTheme="minorHAnsi" w:hAnsiTheme="minorHAnsi" w:cstheme="minorHAnsi"/>
          <w:b/>
          <w:bCs/>
        </w:rPr>
        <w:t xml:space="preserve">do </w:t>
      </w:r>
      <w:r w:rsidR="00CC005A">
        <w:rPr>
          <w:rFonts w:asciiTheme="minorHAnsi" w:hAnsiTheme="minorHAnsi" w:cstheme="minorHAnsi"/>
          <w:b/>
          <w:bCs/>
        </w:rPr>
        <w:t>08</w:t>
      </w:r>
      <w:r w:rsidR="00F37AA6" w:rsidRPr="00305815">
        <w:rPr>
          <w:rFonts w:asciiTheme="minorHAnsi" w:hAnsiTheme="minorHAnsi" w:cstheme="minorHAnsi"/>
          <w:b/>
          <w:bCs/>
        </w:rPr>
        <w:t>.</w:t>
      </w:r>
      <w:r w:rsidR="00011F43">
        <w:rPr>
          <w:rFonts w:asciiTheme="minorHAnsi" w:hAnsiTheme="minorHAnsi" w:cstheme="minorHAnsi"/>
          <w:b/>
          <w:bCs/>
        </w:rPr>
        <w:t>1</w:t>
      </w:r>
      <w:r w:rsidR="00CC005A">
        <w:rPr>
          <w:rFonts w:asciiTheme="minorHAnsi" w:hAnsiTheme="minorHAnsi" w:cstheme="minorHAnsi"/>
          <w:b/>
          <w:bCs/>
        </w:rPr>
        <w:t>1</w:t>
      </w:r>
      <w:r w:rsidR="00F37AA6" w:rsidRPr="00305815">
        <w:rPr>
          <w:rFonts w:asciiTheme="minorHAnsi" w:hAnsiTheme="minorHAnsi" w:cstheme="minorHAnsi"/>
          <w:b/>
          <w:bCs/>
        </w:rPr>
        <w:t>.202</w:t>
      </w:r>
      <w:r w:rsidR="00011F43">
        <w:rPr>
          <w:rFonts w:asciiTheme="minorHAnsi" w:hAnsiTheme="minorHAnsi" w:cstheme="minorHAnsi"/>
          <w:b/>
          <w:bCs/>
        </w:rPr>
        <w:t>1</w:t>
      </w:r>
      <w:r w:rsidR="00F37AA6" w:rsidRPr="00305815">
        <w:rPr>
          <w:rFonts w:asciiTheme="minorHAnsi" w:hAnsiTheme="minorHAnsi" w:cstheme="minorHAnsi"/>
          <w:b/>
          <w:bCs/>
        </w:rPr>
        <w:t>roku</w:t>
      </w:r>
    </w:p>
    <w:p w14:paraId="1DB7322A" w14:textId="77777777" w:rsidR="00134609" w:rsidRPr="00134609" w:rsidRDefault="00134609" w:rsidP="00134609">
      <w:pPr>
        <w:tabs>
          <w:tab w:val="left" w:pos="3030"/>
        </w:tabs>
        <w:suppressAutoHyphens/>
        <w:spacing w:after="0" w:line="240" w:lineRule="auto"/>
        <w:jc w:val="both"/>
        <w:rPr>
          <w:rFonts w:asciiTheme="minorHAnsi" w:eastAsia="Times New Roman" w:hAnsiTheme="minorHAnsi" w:cstheme="minorHAnsi"/>
          <w:lang w:eastAsia="zh-CN"/>
        </w:rPr>
      </w:pPr>
    </w:p>
    <w:p w14:paraId="33BF1401" w14:textId="0492B466" w:rsidR="00C62A9A" w:rsidRDefault="00011F43" w:rsidP="00C265BF">
      <w:pPr>
        <w:tabs>
          <w:tab w:val="left" w:pos="3030"/>
        </w:tabs>
        <w:suppressAutoHyphens/>
        <w:spacing w:after="0" w:line="240" w:lineRule="auto"/>
        <w:jc w:val="both"/>
        <w:rPr>
          <w:rFonts w:asciiTheme="minorHAnsi" w:eastAsia="Times New Roman" w:hAnsiTheme="minorHAnsi" w:cstheme="minorHAnsi"/>
          <w:b/>
          <w:lang w:eastAsia="zh-CN"/>
        </w:rPr>
      </w:pPr>
      <w:r>
        <w:rPr>
          <w:rFonts w:asciiTheme="minorHAnsi" w:eastAsia="Times New Roman" w:hAnsiTheme="minorHAnsi" w:cstheme="minorHAnsi"/>
          <w:b/>
          <w:lang w:eastAsia="zh-CN"/>
        </w:rPr>
        <w:t xml:space="preserve">7. </w:t>
      </w:r>
      <w:r w:rsidR="00C62A9A">
        <w:rPr>
          <w:rFonts w:asciiTheme="minorHAnsi" w:eastAsia="Times New Roman" w:hAnsiTheme="minorHAnsi" w:cstheme="minorHAnsi"/>
          <w:b/>
          <w:lang w:eastAsia="zh-CN"/>
        </w:rPr>
        <w:t xml:space="preserve">Wizja lokalna </w:t>
      </w:r>
      <w:r w:rsidR="00A9183C">
        <w:rPr>
          <w:rFonts w:asciiTheme="minorHAnsi" w:eastAsia="Times New Roman" w:hAnsiTheme="minorHAnsi" w:cstheme="minorHAnsi"/>
          <w:b/>
          <w:lang w:eastAsia="zh-CN"/>
        </w:rPr>
        <w:t xml:space="preserve">– </w:t>
      </w:r>
      <w:r w:rsidR="00A9183C" w:rsidRPr="00FA0B51">
        <w:rPr>
          <w:rFonts w:asciiTheme="minorHAnsi" w:eastAsia="Times New Roman" w:hAnsiTheme="minorHAnsi" w:cstheme="minorHAnsi"/>
          <w:bCs/>
          <w:lang w:eastAsia="zh-CN"/>
        </w:rPr>
        <w:t>Zamawiający nie wymaga</w:t>
      </w:r>
      <w:r w:rsidR="00A9183C">
        <w:rPr>
          <w:rFonts w:asciiTheme="minorHAnsi" w:eastAsia="Times New Roman" w:hAnsiTheme="minorHAnsi" w:cstheme="minorHAnsi"/>
          <w:b/>
          <w:lang w:eastAsia="zh-CN"/>
        </w:rPr>
        <w:t xml:space="preserve"> </w:t>
      </w:r>
    </w:p>
    <w:p w14:paraId="7C2AE9F7" w14:textId="77777777" w:rsidR="00C62A9A" w:rsidRDefault="00C62A9A" w:rsidP="00C265BF">
      <w:pPr>
        <w:tabs>
          <w:tab w:val="left" w:pos="3030"/>
        </w:tabs>
        <w:suppressAutoHyphens/>
        <w:spacing w:after="0" w:line="240" w:lineRule="auto"/>
        <w:jc w:val="both"/>
        <w:rPr>
          <w:rFonts w:asciiTheme="minorHAnsi" w:eastAsia="Times New Roman" w:hAnsiTheme="minorHAnsi" w:cstheme="minorHAnsi"/>
          <w:b/>
          <w:lang w:eastAsia="zh-CN"/>
        </w:rPr>
      </w:pPr>
    </w:p>
    <w:p w14:paraId="35A245D7" w14:textId="1626D0F9" w:rsidR="00C265BF" w:rsidRPr="00A9183C" w:rsidRDefault="00C62A9A" w:rsidP="00A9183C">
      <w:pPr>
        <w:tabs>
          <w:tab w:val="left" w:pos="3030"/>
        </w:tabs>
        <w:suppressAutoHyphens/>
        <w:spacing w:after="0" w:line="240" w:lineRule="auto"/>
        <w:jc w:val="both"/>
        <w:rPr>
          <w:rFonts w:asciiTheme="minorHAnsi" w:eastAsia="Times New Roman" w:hAnsiTheme="minorHAnsi" w:cstheme="minorHAnsi"/>
          <w:b/>
          <w:lang w:eastAsia="zh-CN"/>
        </w:rPr>
      </w:pPr>
      <w:r w:rsidRPr="00A9183C">
        <w:rPr>
          <w:rFonts w:asciiTheme="minorHAnsi" w:eastAsia="Times New Roman" w:hAnsiTheme="minorHAnsi" w:cstheme="minorHAnsi"/>
          <w:b/>
          <w:lang w:eastAsia="zh-CN"/>
        </w:rPr>
        <w:t xml:space="preserve">8. </w:t>
      </w:r>
      <w:r w:rsidR="00C265BF" w:rsidRPr="00A9183C">
        <w:rPr>
          <w:rFonts w:asciiTheme="minorHAnsi" w:eastAsia="Times New Roman" w:hAnsiTheme="minorHAnsi" w:cstheme="minorHAnsi"/>
          <w:b/>
          <w:lang w:eastAsia="zh-CN"/>
        </w:rPr>
        <w:t>WARUNKI</w:t>
      </w:r>
      <w:r w:rsidR="00C265BF" w:rsidRPr="00A9183C">
        <w:rPr>
          <w:rFonts w:asciiTheme="minorHAnsi" w:eastAsia="Verdana" w:hAnsiTheme="minorHAnsi" w:cstheme="minorHAnsi"/>
          <w:b/>
          <w:lang w:eastAsia="zh-CN"/>
        </w:rPr>
        <w:t xml:space="preserve"> </w:t>
      </w:r>
      <w:r w:rsidR="00C265BF" w:rsidRPr="00A9183C">
        <w:rPr>
          <w:rFonts w:asciiTheme="minorHAnsi" w:eastAsia="Times New Roman" w:hAnsiTheme="minorHAnsi" w:cstheme="minorHAnsi"/>
          <w:b/>
          <w:lang w:eastAsia="zh-CN"/>
        </w:rPr>
        <w:t>UDZIAŁU</w:t>
      </w:r>
      <w:r w:rsidR="00C265BF" w:rsidRPr="00A9183C">
        <w:rPr>
          <w:rFonts w:asciiTheme="minorHAnsi" w:eastAsia="Verdana" w:hAnsiTheme="minorHAnsi" w:cstheme="minorHAnsi"/>
          <w:b/>
          <w:lang w:eastAsia="zh-CN"/>
        </w:rPr>
        <w:t xml:space="preserve"> </w:t>
      </w:r>
      <w:r w:rsidR="00C265BF" w:rsidRPr="00A9183C">
        <w:rPr>
          <w:rFonts w:asciiTheme="minorHAnsi" w:eastAsia="Times New Roman" w:hAnsiTheme="minorHAnsi" w:cstheme="minorHAnsi"/>
          <w:b/>
          <w:lang w:eastAsia="zh-CN"/>
        </w:rPr>
        <w:t>W</w:t>
      </w:r>
      <w:r w:rsidR="00C265BF" w:rsidRPr="00A9183C">
        <w:rPr>
          <w:rFonts w:asciiTheme="minorHAnsi" w:eastAsia="Verdana" w:hAnsiTheme="minorHAnsi" w:cstheme="minorHAnsi"/>
          <w:b/>
          <w:lang w:eastAsia="zh-CN"/>
        </w:rPr>
        <w:t xml:space="preserve"> </w:t>
      </w:r>
      <w:r w:rsidR="00C265BF" w:rsidRPr="00A9183C">
        <w:rPr>
          <w:rFonts w:asciiTheme="minorHAnsi" w:eastAsia="Times New Roman" w:hAnsiTheme="minorHAnsi" w:cstheme="minorHAnsi"/>
          <w:b/>
          <w:lang w:eastAsia="zh-CN"/>
        </w:rPr>
        <w:t>POSTĘPOWANIU</w:t>
      </w:r>
      <w:r w:rsidR="00C265BF" w:rsidRPr="00A9183C">
        <w:rPr>
          <w:rFonts w:asciiTheme="minorHAnsi" w:eastAsia="Verdana" w:hAnsiTheme="minorHAnsi" w:cstheme="minorHAnsi"/>
          <w:b/>
          <w:lang w:eastAsia="zh-CN"/>
        </w:rPr>
        <w:t xml:space="preserve"> </w:t>
      </w:r>
    </w:p>
    <w:p w14:paraId="2D5E0D4B" w14:textId="5D85C732" w:rsidR="00C265BF" w:rsidRDefault="00C265BF" w:rsidP="00C265BF">
      <w:pPr>
        <w:suppressAutoHyphens/>
        <w:spacing w:after="0" w:line="240" w:lineRule="auto"/>
        <w:jc w:val="both"/>
        <w:rPr>
          <w:rFonts w:asciiTheme="minorHAnsi" w:eastAsia="Times New Roman" w:hAnsiTheme="minorHAnsi" w:cstheme="minorHAnsi"/>
          <w:lang w:eastAsia="zh-CN"/>
        </w:rPr>
      </w:pPr>
    </w:p>
    <w:p w14:paraId="702947F2" w14:textId="163B5705" w:rsidR="00C62A9A" w:rsidRDefault="00C62A9A" w:rsidP="00A9183C">
      <w:pPr>
        <w:suppressAutoHyphens/>
        <w:spacing w:after="0" w:line="240" w:lineRule="auto"/>
        <w:jc w:val="both"/>
        <w:rPr>
          <w:rFonts w:asciiTheme="minorHAnsi" w:eastAsia="Times New Roman" w:hAnsiTheme="minorHAnsi" w:cstheme="minorHAnsi"/>
          <w:lang w:eastAsia="zh-CN"/>
        </w:rPr>
      </w:pPr>
      <w:r w:rsidRPr="00C62A9A">
        <w:rPr>
          <w:rFonts w:asciiTheme="minorHAnsi" w:eastAsia="Times New Roman" w:hAnsiTheme="minorHAnsi" w:cstheme="minorHAnsi"/>
          <w:lang w:eastAsia="zh-CN"/>
        </w:rPr>
        <w:t>8.2. O udzielenie zamówienia mogą ubiegać się Wykonawcy, którzy spełniają warunki dotyczące:</w:t>
      </w:r>
    </w:p>
    <w:p w14:paraId="4ABE1371" w14:textId="77777777" w:rsidR="00C62A9A" w:rsidRPr="003A5DC5" w:rsidRDefault="00C62A9A" w:rsidP="00C265BF">
      <w:pPr>
        <w:suppressAutoHyphens/>
        <w:spacing w:after="0" w:line="240" w:lineRule="auto"/>
        <w:jc w:val="both"/>
        <w:rPr>
          <w:rFonts w:asciiTheme="minorHAnsi" w:eastAsia="Times New Roman" w:hAnsiTheme="minorHAnsi" w:cstheme="minorHAnsi"/>
          <w:lang w:eastAsia="zh-CN"/>
        </w:rPr>
      </w:pPr>
    </w:p>
    <w:p w14:paraId="26FD7F6E" w14:textId="77777777" w:rsidR="00134609" w:rsidRPr="00134609" w:rsidRDefault="00134609" w:rsidP="00134609">
      <w:pPr>
        <w:suppressAutoHyphens/>
        <w:spacing w:after="0" w:line="240" w:lineRule="auto"/>
        <w:jc w:val="both"/>
        <w:rPr>
          <w:rFonts w:asciiTheme="minorHAnsi" w:eastAsia="Times New Roman" w:hAnsiTheme="minorHAnsi" w:cstheme="minorHAnsi"/>
          <w:lang w:eastAsia="zh-CN"/>
        </w:rPr>
      </w:pPr>
      <w:r w:rsidRPr="00134609">
        <w:rPr>
          <w:rFonts w:asciiTheme="minorHAnsi" w:eastAsia="Times New Roman" w:hAnsiTheme="minorHAnsi" w:cstheme="minorHAnsi"/>
          <w:lang w:eastAsia="zh-CN"/>
        </w:rPr>
        <w:t>1)</w:t>
      </w:r>
      <w:r w:rsidRPr="00134609">
        <w:rPr>
          <w:rFonts w:asciiTheme="minorHAnsi" w:eastAsia="Times New Roman" w:hAnsiTheme="minorHAnsi" w:cstheme="minorHAnsi"/>
          <w:lang w:eastAsia="zh-CN"/>
        </w:rPr>
        <w:tab/>
        <w:t>zdolności technicznej lub zawodowej:</w:t>
      </w:r>
    </w:p>
    <w:p w14:paraId="660E6804" w14:textId="77777777" w:rsidR="00134609" w:rsidRPr="00134609" w:rsidRDefault="00134609" w:rsidP="00134609">
      <w:pPr>
        <w:suppressAutoHyphens/>
        <w:spacing w:after="0" w:line="240" w:lineRule="auto"/>
        <w:jc w:val="both"/>
        <w:rPr>
          <w:rFonts w:asciiTheme="minorHAnsi" w:eastAsia="Times New Roman" w:hAnsiTheme="minorHAnsi" w:cstheme="minorHAnsi"/>
          <w:lang w:eastAsia="zh-CN"/>
        </w:rPr>
      </w:pPr>
    </w:p>
    <w:p w14:paraId="51B93F1D" w14:textId="4D7AF0B6" w:rsidR="00134609" w:rsidRPr="00134609" w:rsidRDefault="00134609" w:rsidP="00134609">
      <w:pPr>
        <w:suppressAutoHyphens/>
        <w:spacing w:after="0" w:line="240" w:lineRule="auto"/>
        <w:jc w:val="both"/>
        <w:rPr>
          <w:rFonts w:asciiTheme="minorHAnsi" w:eastAsia="Times New Roman" w:hAnsiTheme="minorHAnsi" w:cstheme="minorHAnsi"/>
          <w:lang w:eastAsia="zh-CN"/>
        </w:rPr>
      </w:pPr>
      <w:r w:rsidRPr="00134609">
        <w:rPr>
          <w:rFonts w:asciiTheme="minorHAnsi" w:eastAsia="Times New Roman" w:hAnsiTheme="minorHAnsi" w:cstheme="minorHAnsi"/>
          <w:lang w:eastAsia="zh-CN"/>
        </w:rPr>
        <w:t>1.1.</w:t>
      </w:r>
      <w:r w:rsidRPr="00134609">
        <w:rPr>
          <w:rFonts w:asciiTheme="minorHAnsi" w:eastAsia="Times New Roman" w:hAnsiTheme="minorHAnsi" w:cstheme="minorHAnsi"/>
          <w:lang w:eastAsia="zh-CN"/>
        </w:rPr>
        <w:tab/>
        <w:t xml:space="preserve">Zamawiający wymaga wykazania przez Wykonawcę, że </w:t>
      </w:r>
      <w:r w:rsidR="00464D4A" w:rsidRPr="00464D4A">
        <w:rPr>
          <w:rFonts w:asciiTheme="minorHAnsi" w:eastAsia="Times New Roman" w:hAnsiTheme="minorHAnsi" w:cstheme="minorHAnsi"/>
          <w:lang w:eastAsia="zh-CN"/>
        </w:rPr>
        <w:t>nie wcześniej niż w okresie ostatnich 5 lat</w:t>
      </w:r>
      <w:r w:rsidR="00464D4A">
        <w:rPr>
          <w:rFonts w:asciiTheme="minorHAnsi" w:eastAsia="Times New Roman" w:hAnsiTheme="minorHAnsi" w:cstheme="minorHAnsi"/>
          <w:lang w:eastAsia="zh-CN"/>
        </w:rPr>
        <w:t xml:space="preserve"> (liczonych wstecz od dnia </w:t>
      </w:r>
      <w:r w:rsidR="00464D4A" w:rsidRPr="00464D4A">
        <w:rPr>
          <w:rFonts w:asciiTheme="minorHAnsi" w:eastAsia="Times New Roman" w:hAnsiTheme="minorHAnsi" w:cstheme="minorHAnsi"/>
          <w:lang w:eastAsia="zh-CN"/>
        </w:rPr>
        <w:t>w którym upływa termin składania ofert</w:t>
      </w:r>
      <w:r w:rsidR="00464D4A">
        <w:rPr>
          <w:rFonts w:asciiTheme="minorHAnsi" w:eastAsia="Times New Roman" w:hAnsiTheme="minorHAnsi" w:cstheme="minorHAnsi"/>
          <w:lang w:eastAsia="zh-CN"/>
        </w:rPr>
        <w:t xml:space="preserve">) </w:t>
      </w:r>
      <w:r w:rsidRPr="00134609">
        <w:rPr>
          <w:rFonts w:asciiTheme="minorHAnsi" w:eastAsia="Times New Roman" w:hAnsiTheme="minorHAnsi" w:cstheme="minorHAnsi"/>
          <w:lang w:eastAsia="zh-CN"/>
        </w:rPr>
        <w:t>, a jeżeli okres prowadzenia działalności jest krótszy – w tym okresie, wykona</w:t>
      </w:r>
      <w:r w:rsidR="00464D4A">
        <w:rPr>
          <w:rFonts w:asciiTheme="minorHAnsi" w:eastAsia="Times New Roman" w:hAnsiTheme="minorHAnsi" w:cstheme="minorHAnsi"/>
          <w:lang w:eastAsia="zh-CN"/>
        </w:rPr>
        <w:t>ł</w:t>
      </w:r>
      <w:r w:rsidRPr="00134609">
        <w:rPr>
          <w:rFonts w:asciiTheme="minorHAnsi" w:eastAsia="Times New Roman" w:hAnsiTheme="minorHAnsi" w:cstheme="minorHAnsi"/>
          <w:lang w:eastAsia="zh-CN"/>
        </w:rPr>
        <w:t xml:space="preserve"> należycie, co najmniej jedną robotę budowlaną polegającą na budowie, przebudowie lub rozbudowie obiektu budowlanego o wartości co najmniej, </w:t>
      </w:r>
      <w:r>
        <w:rPr>
          <w:rFonts w:asciiTheme="minorHAnsi" w:eastAsia="Times New Roman" w:hAnsiTheme="minorHAnsi" w:cstheme="minorHAnsi"/>
          <w:lang w:eastAsia="zh-CN"/>
        </w:rPr>
        <w:t>4</w:t>
      </w:r>
      <w:r w:rsidRPr="00134609">
        <w:rPr>
          <w:rFonts w:asciiTheme="minorHAnsi" w:eastAsia="Times New Roman" w:hAnsiTheme="minorHAnsi" w:cstheme="minorHAnsi"/>
          <w:lang w:eastAsia="zh-CN"/>
        </w:rPr>
        <w:t>00.000,00 zł brutto (</w:t>
      </w:r>
      <w:r>
        <w:rPr>
          <w:rFonts w:asciiTheme="minorHAnsi" w:eastAsia="Times New Roman" w:hAnsiTheme="minorHAnsi" w:cstheme="minorHAnsi"/>
          <w:lang w:eastAsia="zh-CN"/>
        </w:rPr>
        <w:t>czterysta</w:t>
      </w:r>
      <w:r w:rsidRPr="00134609">
        <w:rPr>
          <w:rFonts w:asciiTheme="minorHAnsi" w:eastAsia="Times New Roman" w:hAnsiTheme="minorHAnsi" w:cstheme="minorHAnsi"/>
          <w:lang w:eastAsia="zh-CN"/>
        </w:rPr>
        <w:t xml:space="preserve"> tysięcy złotych). </w:t>
      </w:r>
    </w:p>
    <w:p w14:paraId="4AB71752" w14:textId="77777777" w:rsidR="00134609" w:rsidRPr="00134609" w:rsidRDefault="00134609" w:rsidP="00134609">
      <w:pPr>
        <w:suppressAutoHyphens/>
        <w:spacing w:after="0" w:line="240" w:lineRule="auto"/>
        <w:jc w:val="both"/>
        <w:rPr>
          <w:rFonts w:asciiTheme="minorHAnsi" w:eastAsia="Times New Roman" w:hAnsiTheme="minorHAnsi" w:cstheme="minorHAnsi"/>
          <w:lang w:eastAsia="zh-CN"/>
        </w:rPr>
      </w:pPr>
    </w:p>
    <w:p w14:paraId="6D06922F" w14:textId="77777777" w:rsidR="00134609" w:rsidRPr="00134609" w:rsidRDefault="00134609" w:rsidP="00134609">
      <w:pPr>
        <w:suppressAutoHyphens/>
        <w:spacing w:after="0" w:line="240" w:lineRule="auto"/>
        <w:jc w:val="both"/>
        <w:rPr>
          <w:rFonts w:asciiTheme="minorHAnsi" w:eastAsia="Times New Roman" w:hAnsiTheme="minorHAnsi" w:cstheme="minorHAnsi"/>
          <w:lang w:eastAsia="zh-CN"/>
        </w:rPr>
      </w:pPr>
      <w:r w:rsidRPr="00134609">
        <w:rPr>
          <w:rFonts w:asciiTheme="minorHAnsi" w:eastAsia="Times New Roman" w:hAnsiTheme="minorHAnsi" w:cstheme="minorHAnsi"/>
          <w:lang w:eastAsia="zh-CN"/>
        </w:rPr>
        <w:t>1.2.</w:t>
      </w:r>
      <w:r w:rsidRPr="00134609">
        <w:rPr>
          <w:rFonts w:asciiTheme="minorHAnsi" w:eastAsia="Times New Roman" w:hAnsiTheme="minorHAnsi" w:cstheme="minorHAnsi"/>
          <w:lang w:eastAsia="zh-CN"/>
        </w:rPr>
        <w:tab/>
        <w:t xml:space="preserve">Zamawiający wymaga wykazania przez Wykonawcę, że dysponuje osobami skierowanymi do realizacji zamówienia publicznego tj. </w:t>
      </w:r>
    </w:p>
    <w:p w14:paraId="3022F668" w14:textId="77777777" w:rsidR="00134609" w:rsidRPr="00134609" w:rsidRDefault="00134609" w:rsidP="00134609">
      <w:pPr>
        <w:suppressAutoHyphens/>
        <w:spacing w:after="0" w:line="240" w:lineRule="auto"/>
        <w:jc w:val="both"/>
        <w:rPr>
          <w:rFonts w:asciiTheme="minorHAnsi" w:eastAsia="Times New Roman" w:hAnsiTheme="minorHAnsi" w:cstheme="minorHAnsi"/>
          <w:lang w:eastAsia="zh-CN"/>
        </w:rPr>
      </w:pPr>
    </w:p>
    <w:p w14:paraId="4853CBD2" w14:textId="1D1CCD01" w:rsidR="00134609" w:rsidRPr="00134609" w:rsidRDefault="00134609" w:rsidP="00134609">
      <w:pPr>
        <w:suppressAutoHyphens/>
        <w:spacing w:after="0" w:line="240" w:lineRule="auto"/>
        <w:jc w:val="both"/>
        <w:rPr>
          <w:rFonts w:asciiTheme="minorHAnsi" w:eastAsia="Times New Roman" w:hAnsiTheme="minorHAnsi" w:cstheme="minorHAnsi"/>
          <w:lang w:eastAsia="zh-CN"/>
        </w:rPr>
      </w:pPr>
      <w:r w:rsidRPr="00134609">
        <w:rPr>
          <w:rFonts w:asciiTheme="minorHAnsi" w:eastAsia="Times New Roman" w:hAnsiTheme="minorHAnsi" w:cstheme="minorHAnsi"/>
          <w:b/>
          <w:bCs/>
          <w:lang w:eastAsia="zh-CN"/>
        </w:rPr>
        <w:t>1 osobę na stanowisku Kierownika budowy</w:t>
      </w:r>
      <w:r w:rsidRPr="00134609">
        <w:rPr>
          <w:rFonts w:asciiTheme="minorHAnsi" w:eastAsia="Times New Roman" w:hAnsiTheme="minorHAnsi" w:cstheme="minorHAnsi"/>
          <w:lang w:eastAsia="zh-CN"/>
        </w:rPr>
        <w:t>. Kierownik budowy winien posiadać uprawnienia budowlane do kierowania robotami budowlanymi o specjalności konstrukcyjno-budowlanymi</w:t>
      </w:r>
      <w:r w:rsidR="00DB1B37">
        <w:rPr>
          <w:rFonts w:asciiTheme="minorHAnsi" w:eastAsia="Times New Roman" w:hAnsiTheme="minorHAnsi" w:cstheme="minorHAnsi"/>
          <w:lang w:eastAsia="zh-CN"/>
        </w:rPr>
        <w:t xml:space="preserve"> bez ograniczeń</w:t>
      </w:r>
      <w:r w:rsidRPr="00134609">
        <w:rPr>
          <w:rFonts w:asciiTheme="minorHAnsi" w:eastAsia="Times New Roman" w:hAnsiTheme="minorHAnsi" w:cstheme="minorHAnsi"/>
          <w:lang w:eastAsia="zh-CN"/>
        </w:rPr>
        <w:t xml:space="preserve"> lub odpowiadające im ważne uprawnienia budowlane, które zostały wydane na podstawie wcześniej obowiązujących przepisów oraz aktualna przynależność do Okręgowej Izby Inżynierów Budownictwa,</w:t>
      </w:r>
    </w:p>
    <w:p w14:paraId="51BF2189" w14:textId="77777777" w:rsidR="00134609" w:rsidRPr="00134609" w:rsidRDefault="00134609" w:rsidP="00134609">
      <w:pPr>
        <w:suppressAutoHyphens/>
        <w:spacing w:after="0" w:line="240" w:lineRule="auto"/>
        <w:jc w:val="both"/>
        <w:rPr>
          <w:rFonts w:asciiTheme="minorHAnsi" w:eastAsia="Times New Roman" w:hAnsiTheme="minorHAnsi" w:cstheme="minorHAnsi"/>
          <w:lang w:eastAsia="zh-CN"/>
        </w:rPr>
      </w:pPr>
    </w:p>
    <w:p w14:paraId="2C767457" w14:textId="77777777" w:rsidR="00134609" w:rsidRPr="00134609" w:rsidRDefault="00134609" w:rsidP="00134609">
      <w:pPr>
        <w:suppressAutoHyphens/>
        <w:spacing w:after="0" w:line="240" w:lineRule="auto"/>
        <w:jc w:val="both"/>
        <w:rPr>
          <w:rFonts w:asciiTheme="minorHAnsi" w:eastAsia="Times New Roman" w:hAnsiTheme="minorHAnsi" w:cstheme="minorHAnsi"/>
          <w:lang w:eastAsia="zh-CN"/>
        </w:rPr>
      </w:pPr>
      <w:r w:rsidRPr="00134609">
        <w:rPr>
          <w:rFonts w:asciiTheme="minorHAnsi" w:eastAsia="Times New Roman" w:hAnsiTheme="minorHAnsi" w:cstheme="minorHAnsi"/>
          <w:lang w:eastAsia="zh-CN"/>
        </w:rPr>
        <w:t>UWAGA:</w:t>
      </w:r>
    </w:p>
    <w:p w14:paraId="30C5F5A7" w14:textId="27F71D26" w:rsidR="00134609" w:rsidRPr="00134609" w:rsidRDefault="00134609" w:rsidP="00134609">
      <w:pPr>
        <w:suppressAutoHyphens/>
        <w:spacing w:after="0" w:line="240" w:lineRule="auto"/>
        <w:jc w:val="both"/>
        <w:rPr>
          <w:rFonts w:asciiTheme="minorHAnsi" w:eastAsia="Times New Roman" w:hAnsiTheme="minorHAnsi" w:cstheme="minorHAnsi"/>
          <w:lang w:eastAsia="zh-CN"/>
        </w:rPr>
      </w:pPr>
      <w:r w:rsidRPr="00134609">
        <w:rPr>
          <w:rFonts w:asciiTheme="minorHAnsi" w:eastAsia="Times New Roman" w:hAnsiTheme="minorHAnsi" w:cstheme="minorHAnsi"/>
          <w:lang w:eastAsia="zh-CN"/>
        </w:rPr>
        <w:t xml:space="preserve">Przez uprawnienia budowlane odpowiadające danym uprawnieniom budowlanym wskazanym przez Zamawiającego powyżej, należy rozumieć uprawnienia budowlane odpowiadające zakresem danym uprawnieniom budowlanym, wydane na podstawie obowiązujących przepisów prawa polskiego (zgodnie z przepisem art. 104 ustawy z dnia 7 lipca 1994r. – Prawo budowlane, tekst jednolity w Dz.U. z 2010r. Nr 243, poz. 1623 ze zm.) </w:t>
      </w:r>
    </w:p>
    <w:p w14:paraId="356DCF73" w14:textId="77777777" w:rsidR="00134609" w:rsidRPr="00134609" w:rsidRDefault="00134609" w:rsidP="00134609">
      <w:pPr>
        <w:suppressAutoHyphens/>
        <w:spacing w:after="0" w:line="240" w:lineRule="auto"/>
        <w:jc w:val="both"/>
        <w:rPr>
          <w:rFonts w:asciiTheme="minorHAnsi" w:eastAsia="Times New Roman" w:hAnsiTheme="minorHAnsi" w:cstheme="minorHAnsi"/>
          <w:lang w:eastAsia="zh-CN"/>
        </w:rPr>
      </w:pPr>
    </w:p>
    <w:p w14:paraId="439B1C7B" w14:textId="624BE64B" w:rsidR="00C265BF" w:rsidRDefault="00134609" w:rsidP="00134609">
      <w:pPr>
        <w:suppressAutoHyphens/>
        <w:spacing w:after="0" w:line="240" w:lineRule="auto"/>
        <w:jc w:val="both"/>
        <w:rPr>
          <w:rFonts w:asciiTheme="minorHAnsi" w:eastAsia="Times New Roman" w:hAnsiTheme="minorHAnsi" w:cstheme="minorHAnsi"/>
          <w:lang w:eastAsia="zh-CN"/>
        </w:rPr>
      </w:pPr>
      <w:r w:rsidRPr="00134609">
        <w:rPr>
          <w:rFonts w:asciiTheme="minorHAnsi" w:eastAsia="Times New Roman" w:hAnsiTheme="minorHAnsi" w:cstheme="minorHAnsi"/>
          <w:lang w:eastAsia="zh-CN"/>
        </w:rPr>
        <w:t xml:space="preserve">Zamawiający dopuszcza równoważne kwalifikacje, zdobyte w innych państwach, na zasadach określonych w art. 12a) ustawy z dnia 7 lipca 1994 r. Prawo budowlane, z uwzględnieniem postanowień </w:t>
      </w:r>
      <w:r w:rsidRPr="00134609">
        <w:rPr>
          <w:rFonts w:asciiTheme="minorHAnsi" w:eastAsia="Times New Roman" w:hAnsiTheme="minorHAnsi" w:cstheme="minorHAnsi"/>
          <w:lang w:eastAsia="zh-CN"/>
        </w:rPr>
        <w:lastRenderedPageBreak/>
        <w:t>ustawy z dnia 22 grudnia 2015 r. o zasadach uznawania kwalifikacji zawodowych nabytych w państwach członkowskich Unii Europejskiej (Dz. U. z 2018 r. poz. 2272 ze zm.).</w:t>
      </w:r>
    </w:p>
    <w:p w14:paraId="051C6CE7" w14:textId="77777777" w:rsidR="00FA0B51" w:rsidRPr="003A5DC5" w:rsidRDefault="00FA0B51" w:rsidP="00134609">
      <w:pPr>
        <w:suppressAutoHyphens/>
        <w:spacing w:after="0" w:line="240" w:lineRule="auto"/>
        <w:jc w:val="both"/>
        <w:rPr>
          <w:rFonts w:asciiTheme="minorHAnsi" w:eastAsia="Times New Roman" w:hAnsiTheme="minorHAnsi" w:cstheme="minorHAnsi"/>
          <w:lang w:eastAsia="zh-CN"/>
        </w:rPr>
      </w:pPr>
    </w:p>
    <w:p w14:paraId="30A06FBA" w14:textId="7AADA1A4" w:rsidR="00C265BF" w:rsidRPr="00A9183C" w:rsidRDefault="00C265BF" w:rsidP="00A40BE1">
      <w:pPr>
        <w:pStyle w:val="Akapitzlist"/>
        <w:numPr>
          <w:ilvl w:val="0"/>
          <w:numId w:val="23"/>
        </w:numPr>
        <w:suppressAutoHyphens/>
        <w:spacing w:after="200" w:line="276" w:lineRule="auto"/>
        <w:jc w:val="both"/>
        <w:rPr>
          <w:rFonts w:asciiTheme="minorHAnsi" w:hAnsiTheme="minorHAnsi" w:cstheme="minorHAnsi"/>
          <w:lang w:eastAsia="zh-CN"/>
        </w:rPr>
      </w:pPr>
      <w:r w:rsidRPr="00A9183C">
        <w:rPr>
          <w:rFonts w:asciiTheme="minorHAnsi" w:hAnsiTheme="minorHAnsi" w:cstheme="minorHAnsi"/>
          <w:b/>
          <w:lang w:eastAsia="zh-CN"/>
        </w:rPr>
        <w:t>WYKLUCZENIE Z POSTĘPOWANIA</w:t>
      </w:r>
    </w:p>
    <w:p w14:paraId="76367F14" w14:textId="6F83231A"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 xml:space="preserve">Z postępowania o udzielenie zamówienia wyklucza się wykonawcę na podstawie art. </w:t>
      </w:r>
      <w:r w:rsidRPr="003A5DC5">
        <w:rPr>
          <w:rFonts w:asciiTheme="minorHAnsi" w:eastAsia="Times New Roman" w:hAnsiTheme="minorHAnsi" w:cstheme="minorHAnsi"/>
          <w:lang w:eastAsia="pl-PL"/>
        </w:rPr>
        <w:t xml:space="preserve">108 ust. 1 </w:t>
      </w:r>
      <w:r w:rsidRPr="003A5DC5">
        <w:rPr>
          <w:rFonts w:asciiTheme="minorHAnsi" w:eastAsia="Times New Roman" w:hAnsiTheme="minorHAnsi" w:cstheme="minorHAnsi"/>
          <w:lang w:eastAsia="zh-CN"/>
        </w:rPr>
        <w:t>Ustawy:</w:t>
      </w:r>
    </w:p>
    <w:p w14:paraId="23B6253E"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1) będącego osobą fizyczną, którego prawomocnie skazano za przestępstwo:</w:t>
      </w:r>
    </w:p>
    <w:p w14:paraId="1DBF827C"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a) udziału w zorganizowanej grupie przestępczej albo związku mającym na celu popełnienie przestępstwa lub przestępstwa skarbowego, o którym mowa w art. 258 Kodeksu karnego,</w:t>
      </w:r>
    </w:p>
    <w:p w14:paraId="56FD830C"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b) handlu ludźmi, o którym mowa w art. 189a Kodeksu karnego,</w:t>
      </w:r>
    </w:p>
    <w:p w14:paraId="56993F72"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c) o którym mowa w art. 228-230a, art. 250a Kodeksu karnego lub w art. 46 lub art. 48 ustawy z dnia 25 czerwca 2010 r. o sporcie,</w:t>
      </w:r>
    </w:p>
    <w:p w14:paraId="5023DB52"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AA1A9A4"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e) o charakterze terrorystycznym, o którym mowa w art. 115 § 20 Kodeksu karnego, lub mające na celu popełnienie tego przestępstwa,</w:t>
      </w:r>
    </w:p>
    <w:p w14:paraId="76F5ABAD"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14:paraId="49C80767"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D0E87E"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h) o którym mowa w art. 9 ust. 1 i 3 lub art. 10 ustawy z dnia 15 czerwca 2012 r. o skutkach powierzania wykonywania pracy cudzoziemcom przebywającym wbrew przepisom na terytorium Rzeczypospolitej Polskiej</w:t>
      </w:r>
    </w:p>
    <w:p w14:paraId="7E73D6BA"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 lub za odpowiedni czyn zabroniony określony w przepisach prawa obcego;</w:t>
      </w:r>
    </w:p>
    <w:p w14:paraId="3D019D2C"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p>
    <w:p w14:paraId="01F787B7"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1E2C15"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p>
    <w:p w14:paraId="708DE8BC"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26739A"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p>
    <w:p w14:paraId="512DA5CC"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4) wobec którego prawomocnie orzeczono zakaz ubiegania się o zamówienia publiczne;</w:t>
      </w:r>
    </w:p>
    <w:p w14:paraId="5F3E6E8E"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p>
    <w:p w14:paraId="7924298E"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B5B22F8"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p>
    <w:p w14:paraId="6F29A9DF" w14:textId="3FD43EE3"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 xml:space="preserve">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3A5DC5">
        <w:rPr>
          <w:rFonts w:asciiTheme="minorHAnsi" w:eastAsia="Times New Roman" w:hAnsiTheme="minorHAnsi" w:cstheme="minorHAnsi"/>
          <w:lang w:eastAsia="zh-CN"/>
        </w:rPr>
        <w:lastRenderedPageBreak/>
        <w:t>wyeliminowane w inny sposób niż przez wykluczenie wykonawcy z udziału w postępowaniu o udzielenie zamówienia.</w:t>
      </w:r>
    </w:p>
    <w:p w14:paraId="2C66C0EE"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p>
    <w:p w14:paraId="7D043A1B" w14:textId="0561117E" w:rsidR="00C265BF" w:rsidRPr="00A9183C" w:rsidRDefault="00C265BF" w:rsidP="00A40BE1">
      <w:pPr>
        <w:pStyle w:val="Akapitzlist"/>
        <w:numPr>
          <w:ilvl w:val="0"/>
          <w:numId w:val="23"/>
        </w:numPr>
        <w:suppressAutoHyphens/>
        <w:spacing w:after="0" w:line="240" w:lineRule="auto"/>
        <w:rPr>
          <w:rFonts w:asciiTheme="minorHAnsi" w:eastAsia="Times New Roman" w:hAnsiTheme="minorHAnsi" w:cstheme="minorHAnsi"/>
          <w:lang w:eastAsia="zh-CN"/>
        </w:rPr>
      </w:pPr>
      <w:r w:rsidRPr="00A9183C">
        <w:rPr>
          <w:rFonts w:asciiTheme="minorHAnsi" w:eastAsia="Times New Roman" w:hAnsiTheme="minorHAnsi" w:cstheme="minorHAnsi"/>
          <w:b/>
          <w:lang w:eastAsia="zh-CN"/>
        </w:rPr>
        <w:t>P</w:t>
      </w:r>
      <w:r w:rsidR="00BC1042">
        <w:rPr>
          <w:rFonts w:asciiTheme="minorHAnsi" w:eastAsia="Times New Roman" w:hAnsiTheme="minorHAnsi" w:cstheme="minorHAnsi"/>
          <w:b/>
          <w:lang w:eastAsia="zh-CN"/>
        </w:rPr>
        <w:t>RZE</w:t>
      </w:r>
      <w:r w:rsidRPr="00A9183C">
        <w:rPr>
          <w:rFonts w:asciiTheme="minorHAnsi" w:eastAsia="Times New Roman" w:hAnsiTheme="minorHAnsi" w:cstheme="minorHAnsi"/>
          <w:b/>
          <w:lang w:eastAsia="zh-CN"/>
        </w:rPr>
        <w:t xml:space="preserve">DMIOTOWE ŚRODKI DOWODOWE </w:t>
      </w:r>
    </w:p>
    <w:p w14:paraId="2636213C" w14:textId="01A3BF8F" w:rsidR="00C265BF" w:rsidRDefault="00C265BF" w:rsidP="00C265BF">
      <w:pPr>
        <w:tabs>
          <w:tab w:val="left" w:pos="-3060"/>
          <w:tab w:val="left" w:pos="709"/>
        </w:tabs>
        <w:spacing w:after="0" w:line="240" w:lineRule="auto"/>
        <w:jc w:val="both"/>
        <w:rPr>
          <w:rFonts w:asciiTheme="minorHAnsi" w:eastAsia="Times New Roman" w:hAnsiTheme="minorHAnsi" w:cstheme="minorHAnsi"/>
          <w:lang w:eastAsia="zh-CN"/>
        </w:rPr>
      </w:pPr>
    </w:p>
    <w:p w14:paraId="01F88674" w14:textId="07E9FE5D" w:rsidR="00BC1042" w:rsidRPr="003A5DC5" w:rsidRDefault="00BC1042" w:rsidP="00C265BF">
      <w:pPr>
        <w:tabs>
          <w:tab w:val="left" w:pos="-3060"/>
          <w:tab w:val="left" w:pos="709"/>
        </w:tabs>
        <w:spacing w:after="0" w:line="240" w:lineRule="auto"/>
        <w:jc w:val="both"/>
        <w:rPr>
          <w:rFonts w:asciiTheme="minorHAnsi" w:eastAsia="Times New Roman" w:hAnsiTheme="minorHAnsi" w:cstheme="minorHAnsi"/>
          <w:lang w:eastAsia="zh-CN"/>
        </w:rPr>
      </w:pPr>
      <w:r>
        <w:rPr>
          <w:rFonts w:asciiTheme="minorHAnsi" w:eastAsia="Times New Roman" w:hAnsiTheme="minorHAnsi" w:cstheme="minorHAnsi"/>
          <w:lang w:eastAsia="zh-CN"/>
        </w:rPr>
        <w:t>Nie dotyczy</w:t>
      </w:r>
    </w:p>
    <w:p w14:paraId="7EBF4A71" w14:textId="77E8CEC2" w:rsidR="00665385" w:rsidRPr="00A9183C" w:rsidRDefault="00665385" w:rsidP="00A40BE1">
      <w:pPr>
        <w:pStyle w:val="Akapitzlist"/>
        <w:numPr>
          <w:ilvl w:val="0"/>
          <w:numId w:val="23"/>
        </w:numPr>
        <w:tabs>
          <w:tab w:val="left" w:pos="-3060"/>
        </w:tabs>
        <w:suppressAutoHyphens/>
        <w:spacing w:after="200" w:line="276" w:lineRule="auto"/>
        <w:jc w:val="both"/>
        <w:rPr>
          <w:rFonts w:asciiTheme="minorHAnsi" w:hAnsiTheme="minorHAnsi" w:cstheme="minorHAnsi"/>
          <w:b/>
          <w:bCs/>
          <w:lang w:eastAsia="zh-CN"/>
        </w:rPr>
      </w:pPr>
      <w:r w:rsidRPr="00A9183C">
        <w:rPr>
          <w:rFonts w:asciiTheme="minorHAnsi" w:hAnsiTheme="minorHAnsi" w:cstheme="minorHAnsi"/>
          <w:b/>
          <w:bCs/>
          <w:lang w:eastAsia="zh-CN"/>
        </w:rPr>
        <w:t>P</w:t>
      </w:r>
      <w:r w:rsidR="00BC1042">
        <w:rPr>
          <w:rFonts w:asciiTheme="minorHAnsi" w:hAnsiTheme="minorHAnsi" w:cstheme="minorHAnsi"/>
          <w:b/>
          <w:bCs/>
          <w:lang w:eastAsia="zh-CN"/>
        </w:rPr>
        <w:t>O</w:t>
      </w:r>
      <w:r w:rsidRPr="00A9183C">
        <w:rPr>
          <w:rFonts w:asciiTheme="minorHAnsi" w:hAnsiTheme="minorHAnsi" w:cstheme="minorHAnsi"/>
          <w:b/>
          <w:bCs/>
          <w:lang w:eastAsia="zh-CN"/>
        </w:rPr>
        <w:t>DMIOTOWE ŚRODKI DOWODOWE</w:t>
      </w:r>
    </w:p>
    <w:p w14:paraId="2FEB46F1" w14:textId="70AD64F0" w:rsidR="00BC1042" w:rsidRDefault="00665385" w:rsidP="00BC1042">
      <w:pPr>
        <w:pStyle w:val="Akapitzlist"/>
        <w:numPr>
          <w:ilvl w:val="0"/>
          <w:numId w:val="20"/>
        </w:numPr>
        <w:tabs>
          <w:tab w:val="left" w:pos="-3060"/>
        </w:tabs>
        <w:suppressAutoHyphens/>
        <w:spacing w:after="200" w:line="276" w:lineRule="auto"/>
        <w:jc w:val="both"/>
      </w:pPr>
      <w:r>
        <w:t xml:space="preserve"> </w:t>
      </w:r>
      <w:r w:rsidR="00BC1042">
        <w:t xml:space="preserve">W celu potwierdzenia braku podstaw wykluczenia wykonawcy z udziału w postępowaniu, wykonawca składa: </w:t>
      </w:r>
    </w:p>
    <w:p w14:paraId="19997266" w14:textId="4F4ACA3B" w:rsidR="00665385" w:rsidRPr="00810DC2" w:rsidRDefault="00665385" w:rsidP="00C67B1A">
      <w:pPr>
        <w:pStyle w:val="Akapitzlist"/>
        <w:tabs>
          <w:tab w:val="left" w:pos="-3060"/>
        </w:tabs>
        <w:suppressAutoHyphens/>
        <w:spacing w:after="200" w:line="276" w:lineRule="auto"/>
        <w:jc w:val="both"/>
        <w:rPr>
          <w:rFonts w:asciiTheme="minorHAnsi" w:hAnsiTheme="minorHAnsi" w:cstheme="minorHAnsi"/>
          <w:lang w:eastAsia="zh-CN"/>
        </w:rPr>
      </w:pPr>
    </w:p>
    <w:p w14:paraId="47F29B02" w14:textId="7C98C1BA" w:rsidR="008D7BB0" w:rsidRPr="00DB4616" w:rsidRDefault="008D7BB0" w:rsidP="00A40BE1">
      <w:pPr>
        <w:pStyle w:val="Akapitzlist"/>
        <w:numPr>
          <w:ilvl w:val="0"/>
          <w:numId w:val="24"/>
        </w:numPr>
        <w:tabs>
          <w:tab w:val="left" w:pos="-3060"/>
        </w:tabs>
        <w:suppressAutoHyphens/>
        <w:spacing w:after="200" w:line="276" w:lineRule="auto"/>
        <w:jc w:val="both"/>
        <w:rPr>
          <w:rFonts w:asciiTheme="minorHAnsi" w:hAnsiTheme="minorHAnsi" w:cstheme="minorHAnsi"/>
          <w:lang w:eastAsia="zh-CN"/>
        </w:rPr>
      </w:pPr>
      <w:r>
        <w:t>Oświadczenie wykonawcy, w zakresie art. 108 ust. 1 pkt 5 Ustawy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DB4616">
        <w:t>,</w:t>
      </w:r>
    </w:p>
    <w:p w14:paraId="5D029B98" w14:textId="169B3040" w:rsidR="00BC1042" w:rsidRPr="00C67B1A" w:rsidRDefault="00BC1042" w:rsidP="00C67B1A">
      <w:pPr>
        <w:pStyle w:val="Akapitzlist"/>
        <w:numPr>
          <w:ilvl w:val="0"/>
          <w:numId w:val="20"/>
        </w:numPr>
        <w:rPr>
          <w:rFonts w:asciiTheme="minorHAnsi" w:hAnsiTheme="minorHAnsi" w:cstheme="minorHAnsi"/>
          <w:lang w:eastAsia="zh-CN"/>
        </w:rPr>
      </w:pPr>
      <w:r w:rsidRPr="00BC1042">
        <w:rPr>
          <w:rFonts w:asciiTheme="minorHAnsi" w:hAnsiTheme="minorHAnsi" w:cstheme="minorHAnsi"/>
          <w:lang w:eastAsia="zh-CN"/>
        </w:rPr>
        <w:t>W celu potwierdzenia spełniania przez wykonawcę warunków udziału w postępowaniu wykonawca składa</w:t>
      </w:r>
      <w:r>
        <w:rPr>
          <w:rFonts w:asciiTheme="minorHAnsi" w:hAnsiTheme="minorHAnsi" w:cstheme="minorHAnsi"/>
          <w:lang w:eastAsia="zh-CN"/>
        </w:rPr>
        <w:t>:</w:t>
      </w:r>
    </w:p>
    <w:p w14:paraId="0B4CEED7" w14:textId="171BFD3B" w:rsidR="00DB4616" w:rsidRPr="00C67B1A" w:rsidRDefault="00BC1042" w:rsidP="00C67B1A">
      <w:pPr>
        <w:tabs>
          <w:tab w:val="left" w:pos="-3060"/>
        </w:tabs>
        <w:suppressAutoHyphens/>
        <w:spacing w:after="200" w:line="276" w:lineRule="auto"/>
        <w:jc w:val="both"/>
        <w:rPr>
          <w:rFonts w:asciiTheme="minorHAnsi" w:hAnsiTheme="minorHAnsi" w:cstheme="minorHAnsi"/>
          <w:lang w:eastAsia="zh-CN"/>
        </w:rPr>
      </w:pPr>
      <w:r>
        <w:t xml:space="preserve">1) </w:t>
      </w:r>
      <w:r w:rsidR="00DB4616">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0EEB1949" w14:textId="45390256" w:rsidR="00DB4616" w:rsidRPr="00C67B1A" w:rsidRDefault="00BC1042" w:rsidP="00C67B1A">
      <w:pPr>
        <w:tabs>
          <w:tab w:val="left" w:pos="-3060"/>
        </w:tabs>
        <w:suppressAutoHyphens/>
        <w:spacing w:after="200" w:line="276" w:lineRule="auto"/>
        <w:jc w:val="both"/>
        <w:rPr>
          <w:rFonts w:asciiTheme="minorHAnsi" w:hAnsiTheme="minorHAnsi" w:cstheme="minorHAnsi"/>
          <w:lang w:eastAsia="zh-CN"/>
        </w:rPr>
      </w:pPr>
      <w:r>
        <w:t xml:space="preserve">2) </w:t>
      </w:r>
      <w:r w:rsidR="00DB4616">
        <w:t>Wykaz osób skierowanych przez wykonawcę do realizacji zamówienia publicznego, w szczególności odpowiedzialnych za kierowanie robotami budowlanymi, wraz z informacjami na temat ich kwalifikacji zawodowych/uprawnień niezbędnych do wykonania zamówienia publicznego, a także zakresu wykonywanych przez nie czynności oraz informacją o podstawie do dysponowania tymi osobami,</w:t>
      </w:r>
    </w:p>
    <w:p w14:paraId="0F35F726" w14:textId="64D2A215" w:rsidR="00BC1042" w:rsidRPr="00C67B1A" w:rsidRDefault="00BC1042" w:rsidP="00C67B1A">
      <w:pPr>
        <w:widowControl w:val="0"/>
        <w:suppressAutoHyphens/>
        <w:spacing w:after="0" w:line="240" w:lineRule="auto"/>
        <w:rPr>
          <w:rFonts w:ascii="Verdana" w:hAnsi="Verdana" w:cs="Arial"/>
          <w:sz w:val="20"/>
          <w:szCs w:val="20"/>
        </w:rPr>
      </w:pPr>
      <w:r w:rsidRPr="00C67B1A">
        <w:rPr>
          <w:rFonts w:ascii="Verdana" w:hAnsi="Verdana" w:cs="Arial"/>
          <w:sz w:val="20"/>
          <w:szCs w:val="20"/>
        </w:rPr>
        <w:t>Dokument</w:t>
      </w:r>
      <w:r w:rsidRPr="00C67B1A">
        <w:rPr>
          <w:rFonts w:ascii="Verdana" w:hAnsi="Verdana" w:cs="Arial" w:hint="cs"/>
          <w:sz w:val="20"/>
          <w:szCs w:val="20"/>
        </w:rPr>
        <w:t>ó</w:t>
      </w:r>
      <w:r w:rsidRPr="00C67B1A">
        <w:rPr>
          <w:rFonts w:ascii="Verdana" w:hAnsi="Verdana" w:cs="Arial"/>
          <w:sz w:val="20"/>
          <w:szCs w:val="20"/>
        </w:rPr>
        <w:t>w, o kt</w:t>
      </w:r>
      <w:r w:rsidRPr="00C67B1A">
        <w:rPr>
          <w:rFonts w:ascii="Verdana" w:hAnsi="Verdana" w:cs="Arial" w:hint="cs"/>
          <w:sz w:val="20"/>
          <w:szCs w:val="20"/>
        </w:rPr>
        <w:t>ó</w:t>
      </w:r>
      <w:r w:rsidRPr="00C67B1A">
        <w:rPr>
          <w:rFonts w:ascii="Verdana" w:hAnsi="Verdana" w:cs="Arial"/>
          <w:sz w:val="20"/>
          <w:szCs w:val="20"/>
        </w:rPr>
        <w:t>rych mowa w ust. 1 i 2 Wykonawca nie za</w:t>
      </w:r>
      <w:r w:rsidRPr="00C67B1A">
        <w:rPr>
          <w:rFonts w:ascii="Verdana" w:hAnsi="Verdana" w:cs="Arial" w:hint="cs"/>
          <w:sz w:val="20"/>
          <w:szCs w:val="20"/>
        </w:rPr>
        <w:t>łą</w:t>
      </w:r>
      <w:r w:rsidRPr="00C67B1A">
        <w:rPr>
          <w:rFonts w:ascii="Verdana" w:hAnsi="Verdana" w:cs="Arial"/>
          <w:sz w:val="20"/>
          <w:szCs w:val="20"/>
        </w:rPr>
        <w:t>cza do oferty. Zamawiaj</w:t>
      </w:r>
      <w:r w:rsidRPr="00C67B1A">
        <w:rPr>
          <w:rFonts w:ascii="Verdana" w:hAnsi="Verdana" w:cs="Arial" w:hint="cs"/>
          <w:sz w:val="20"/>
          <w:szCs w:val="20"/>
        </w:rPr>
        <w:t>ą</w:t>
      </w:r>
      <w:r w:rsidRPr="00C67B1A">
        <w:rPr>
          <w:rFonts w:ascii="Verdana" w:hAnsi="Verdana" w:cs="Arial"/>
          <w:sz w:val="20"/>
          <w:szCs w:val="20"/>
        </w:rPr>
        <w:t>cy b</w:t>
      </w:r>
      <w:r w:rsidRPr="00C67B1A">
        <w:rPr>
          <w:rFonts w:ascii="Verdana" w:hAnsi="Verdana" w:cs="Arial" w:hint="cs"/>
          <w:sz w:val="20"/>
          <w:szCs w:val="20"/>
        </w:rPr>
        <w:t>ę</w:t>
      </w:r>
      <w:r w:rsidRPr="00C67B1A">
        <w:rPr>
          <w:rFonts w:ascii="Verdana" w:hAnsi="Verdana" w:cs="Arial"/>
          <w:sz w:val="20"/>
          <w:szCs w:val="20"/>
        </w:rPr>
        <w:t xml:space="preserve">dzie ich </w:t>
      </w:r>
      <w:r w:rsidRPr="00C67B1A">
        <w:rPr>
          <w:rFonts w:ascii="Verdana" w:hAnsi="Verdana" w:cs="Arial" w:hint="cs"/>
          <w:sz w:val="20"/>
          <w:szCs w:val="20"/>
        </w:rPr>
        <w:t>żą</w:t>
      </w:r>
      <w:r w:rsidRPr="00C67B1A">
        <w:rPr>
          <w:rFonts w:ascii="Verdana" w:hAnsi="Verdana" w:cs="Arial"/>
          <w:sz w:val="20"/>
          <w:szCs w:val="20"/>
        </w:rPr>
        <w:t>da</w:t>
      </w:r>
      <w:r w:rsidRPr="00C67B1A">
        <w:rPr>
          <w:rFonts w:ascii="Verdana" w:hAnsi="Verdana" w:cs="Arial" w:hint="cs"/>
          <w:sz w:val="20"/>
          <w:szCs w:val="20"/>
        </w:rPr>
        <w:t>ł</w:t>
      </w:r>
      <w:r w:rsidRPr="00C67B1A">
        <w:rPr>
          <w:rFonts w:ascii="Verdana" w:hAnsi="Verdana" w:cs="Arial"/>
          <w:sz w:val="20"/>
          <w:szCs w:val="20"/>
        </w:rPr>
        <w:t xml:space="preserve"> zgodnie z art. 274 Ustawy. </w:t>
      </w:r>
    </w:p>
    <w:p w14:paraId="7FE61BAE" w14:textId="77777777" w:rsidR="00096016" w:rsidRDefault="00096016" w:rsidP="00096016">
      <w:pPr>
        <w:pStyle w:val="Akapitzlist"/>
        <w:tabs>
          <w:tab w:val="left" w:pos="-3060"/>
        </w:tabs>
        <w:suppressAutoHyphens/>
        <w:spacing w:after="200" w:line="276" w:lineRule="auto"/>
        <w:jc w:val="both"/>
      </w:pPr>
    </w:p>
    <w:p w14:paraId="4FEAC0E5" w14:textId="5BB607FE" w:rsidR="00096016" w:rsidRPr="001B2EAD" w:rsidRDefault="00096016" w:rsidP="00A40BE1">
      <w:pPr>
        <w:pStyle w:val="Akapitzlist"/>
        <w:numPr>
          <w:ilvl w:val="0"/>
          <w:numId w:val="23"/>
        </w:numPr>
        <w:tabs>
          <w:tab w:val="left" w:pos="-3060"/>
        </w:tabs>
        <w:suppressAutoHyphens/>
        <w:spacing w:after="200" w:line="276" w:lineRule="auto"/>
        <w:jc w:val="both"/>
        <w:rPr>
          <w:b/>
          <w:bCs/>
        </w:rPr>
      </w:pPr>
      <w:r w:rsidRPr="001B2EAD">
        <w:rPr>
          <w:b/>
          <w:bCs/>
        </w:rPr>
        <w:t xml:space="preserve">Poleganie na zasobach innych podmiotów </w:t>
      </w:r>
    </w:p>
    <w:p w14:paraId="4C2B0B40" w14:textId="77777777" w:rsidR="00BA6518" w:rsidRPr="00131964" w:rsidRDefault="00BA6518" w:rsidP="00BA6518">
      <w:pPr>
        <w:numPr>
          <w:ilvl w:val="1"/>
          <w:numId w:val="56"/>
        </w:numPr>
        <w:suppressAutoHyphens/>
        <w:spacing w:before="120" w:after="0" w:line="240" w:lineRule="auto"/>
        <w:ind w:left="426"/>
        <w:jc w:val="both"/>
        <w:rPr>
          <w:rFonts w:cs="Calibri"/>
          <w:lang w:eastAsia="zh-CN"/>
        </w:rPr>
      </w:pPr>
      <w:r w:rsidRPr="00131964">
        <w:rPr>
          <w:rFonts w:cs="Calibri"/>
          <w:lang w:eastAsia="zh-C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A5B80BA" w14:textId="77777777" w:rsidR="00BA6518" w:rsidRPr="00131964" w:rsidRDefault="00BA6518" w:rsidP="00BA6518">
      <w:pPr>
        <w:numPr>
          <w:ilvl w:val="1"/>
          <w:numId w:val="56"/>
        </w:numPr>
        <w:suppressAutoHyphens/>
        <w:spacing w:before="120" w:after="0" w:line="240" w:lineRule="auto"/>
        <w:ind w:left="426"/>
        <w:jc w:val="both"/>
        <w:rPr>
          <w:rFonts w:cs="Calibri"/>
          <w:lang w:eastAsia="zh-CN"/>
        </w:rPr>
      </w:pPr>
      <w:r w:rsidRPr="00131964">
        <w:rPr>
          <w:rFonts w:cs="Calibri"/>
          <w:lang w:eastAsia="zh-CN"/>
        </w:rPr>
        <w:t xml:space="preserve">W odniesieniu do warunków dotyczących wykształcenia, kwalifikacji zawodowych lub doświadczenia wykonawcy mogą polegać na zdolnościach podmiotów udostępniających zasoby, </w:t>
      </w:r>
      <w:r w:rsidRPr="00131964">
        <w:rPr>
          <w:rFonts w:cs="Calibri"/>
          <w:lang w:eastAsia="zh-CN"/>
        </w:rPr>
        <w:lastRenderedPageBreak/>
        <w:t>jeśli podmioty te wykonają roboty budowlane lub usługi, do realizacji których te zdolności są wymagane.</w:t>
      </w:r>
    </w:p>
    <w:p w14:paraId="13661752" w14:textId="77777777" w:rsidR="00BA6518" w:rsidRPr="00131964" w:rsidRDefault="00BA6518" w:rsidP="00BA6518">
      <w:pPr>
        <w:numPr>
          <w:ilvl w:val="1"/>
          <w:numId w:val="56"/>
        </w:numPr>
        <w:suppressAutoHyphens/>
        <w:spacing w:before="120" w:after="0" w:line="240" w:lineRule="auto"/>
        <w:ind w:left="426"/>
        <w:jc w:val="both"/>
        <w:rPr>
          <w:rFonts w:cs="Calibri"/>
          <w:lang w:eastAsia="zh-CN"/>
        </w:rPr>
      </w:pPr>
      <w:r w:rsidRPr="00131964">
        <w:rPr>
          <w:rFonts w:cs="Calibri"/>
          <w:lang w:eastAsia="zh-C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E995DA9" w14:textId="77777777" w:rsidR="00BA6518" w:rsidRPr="00131964" w:rsidRDefault="00BA6518" w:rsidP="00BA6518">
      <w:pPr>
        <w:numPr>
          <w:ilvl w:val="1"/>
          <w:numId w:val="56"/>
        </w:numPr>
        <w:suppressAutoHyphens/>
        <w:spacing w:before="120" w:after="0" w:line="240" w:lineRule="auto"/>
        <w:ind w:left="426"/>
        <w:jc w:val="both"/>
        <w:rPr>
          <w:rFonts w:cs="Calibri"/>
          <w:lang w:eastAsia="zh-CN"/>
        </w:rPr>
      </w:pPr>
      <w:r w:rsidRPr="00131964">
        <w:rPr>
          <w:rFonts w:cs="Calibri"/>
          <w:lang w:eastAsia="zh-CN"/>
        </w:rPr>
        <w:t>Zobowiązanie podmiotu udostępniającego zasoby, o którym mowa w ust. 3, potwierdza, że stosunek łączący wykonawcę z podmiotami udostępniającymi zasoby gwarantuje rzeczywisty dostęp do tych zasobów oraz określa w szczególności:</w:t>
      </w:r>
    </w:p>
    <w:p w14:paraId="6CAAF110" w14:textId="77777777" w:rsidR="00BA6518" w:rsidRPr="00131964" w:rsidRDefault="00BA6518" w:rsidP="00BA6518">
      <w:pPr>
        <w:numPr>
          <w:ilvl w:val="0"/>
          <w:numId w:val="57"/>
        </w:numPr>
        <w:suppressAutoHyphens/>
        <w:spacing w:before="120" w:after="0" w:line="240" w:lineRule="auto"/>
        <w:ind w:left="992" w:hanging="425"/>
        <w:jc w:val="both"/>
        <w:rPr>
          <w:rFonts w:cs="Calibri"/>
          <w:lang w:eastAsia="zh-CN"/>
        </w:rPr>
      </w:pPr>
      <w:r w:rsidRPr="00131964">
        <w:rPr>
          <w:rFonts w:cs="Calibri"/>
          <w:lang w:eastAsia="zh-CN"/>
        </w:rPr>
        <w:t>zakres dostępnych wykonawcy zasobów podmiotu udostępniającego zasoby;</w:t>
      </w:r>
    </w:p>
    <w:p w14:paraId="74EED664" w14:textId="77777777" w:rsidR="00BA6518" w:rsidRPr="00131964" w:rsidRDefault="00BA6518" w:rsidP="00BA6518">
      <w:pPr>
        <w:numPr>
          <w:ilvl w:val="0"/>
          <w:numId w:val="57"/>
        </w:numPr>
        <w:suppressAutoHyphens/>
        <w:spacing w:before="120" w:after="0" w:line="240" w:lineRule="auto"/>
        <w:ind w:left="993" w:hanging="426"/>
        <w:jc w:val="both"/>
        <w:rPr>
          <w:rFonts w:cs="Calibri"/>
          <w:lang w:eastAsia="zh-CN"/>
        </w:rPr>
      </w:pPr>
      <w:r w:rsidRPr="00131964">
        <w:rPr>
          <w:rFonts w:cs="Calibri"/>
          <w:lang w:eastAsia="zh-CN"/>
        </w:rPr>
        <w:t>sposób i okres udostępnienia wykonawcy i wykorzystania przez niego zasobów podmiotu udostępniającego te zasoby przy wykonywaniu zamówienia;</w:t>
      </w:r>
    </w:p>
    <w:p w14:paraId="09A3A39B" w14:textId="77777777" w:rsidR="00BA6518" w:rsidRPr="00131964" w:rsidRDefault="00BA6518" w:rsidP="00BA6518">
      <w:pPr>
        <w:numPr>
          <w:ilvl w:val="0"/>
          <w:numId w:val="57"/>
        </w:numPr>
        <w:suppressAutoHyphens/>
        <w:spacing w:before="120" w:after="0" w:line="240" w:lineRule="auto"/>
        <w:ind w:left="993" w:hanging="426"/>
        <w:jc w:val="both"/>
        <w:rPr>
          <w:rFonts w:cs="Calibri"/>
          <w:lang w:eastAsia="zh-CN"/>
        </w:rPr>
      </w:pPr>
      <w:r w:rsidRPr="00131964">
        <w:rPr>
          <w:rFonts w:cs="Calibri"/>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C82CBA" w14:textId="77777777" w:rsidR="00BA6518" w:rsidRPr="00131964" w:rsidRDefault="00BA6518" w:rsidP="00BA6518">
      <w:pPr>
        <w:numPr>
          <w:ilvl w:val="1"/>
          <w:numId w:val="56"/>
        </w:numPr>
        <w:suppressAutoHyphens/>
        <w:spacing w:before="120" w:after="0" w:line="240" w:lineRule="auto"/>
        <w:ind w:left="425" w:hanging="357"/>
        <w:jc w:val="both"/>
        <w:rPr>
          <w:rFonts w:cs="Calibri"/>
          <w:lang w:eastAsia="zh-CN"/>
        </w:rPr>
      </w:pPr>
      <w:r w:rsidRPr="00131964">
        <w:rPr>
          <w:rFonts w:cs="Calibri"/>
          <w:lang w:eastAsia="zh-CN"/>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oraz, jeżeli to dotyczy, kryteriów selekcji, a także bada, czy nie zachodzą wobec tego podmiotu podstawy wykluczenia, które zostały przewidziane względem wykonawcy.</w:t>
      </w:r>
    </w:p>
    <w:p w14:paraId="4B68B6FC" w14:textId="77777777" w:rsidR="00BA6518" w:rsidRPr="00131964" w:rsidRDefault="00BA6518" w:rsidP="00BA6518">
      <w:pPr>
        <w:numPr>
          <w:ilvl w:val="1"/>
          <w:numId w:val="56"/>
        </w:numPr>
        <w:suppressAutoHyphens/>
        <w:spacing w:before="120" w:after="0" w:line="240" w:lineRule="auto"/>
        <w:ind w:left="425" w:hanging="357"/>
        <w:jc w:val="both"/>
        <w:rPr>
          <w:rFonts w:cs="Calibri"/>
          <w:lang w:eastAsia="zh-CN"/>
        </w:rPr>
      </w:pPr>
      <w:r w:rsidRPr="00131964">
        <w:rPr>
          <w:rFonts w:cs="Calibri"/>
          <w:lang w:eastAsia="zh-C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B40AC1B" w14:textId="77777777" w:rsidR="00BA6518" w:rsidRPr="00131964" w:rsidRDefault="00BA6518" w:rsidP="00BA6518">
      <w:pPr>
        <w:numPr>
          <w:ilvl w:val="1"/>
          <w:numId w:val="56"/>
        </w:numPr>
        <w:suppressAutoHyphens/>
        <w:spacing w:before="120" w:after="0" w:line="240" w:lineRule="auto"/>
        <w:ind w:left="425" w:hanging="357"/>
        <w:jc w:val="both"/>
        <w:rPr>
          <w:rFonts w:cs="Calibri"/>
          <w:lang w:eastAsia="zh-CN"/>
        </w:rPr>
      </w:pPr>
      <w:r w:rsidRPr="00131964">
        <w:rPr>
          <w:rFonts w:cs="Calibri"/>
          <w:lang w:eastAsia="zh-CN"/>
        </w:rPr>
        <w:t xml:space="preserve">Jeżeli zdolności techniczne lub zawodowe, sytuacja ekonomiczna lub finansowa podmiotu udostępniającego zasoby nie potwierdzają spełniania przez wykonawcę warunków udziału </w:t>
      </w:r>
      <w:r w:rsidRPr="00131964">
        <w:rPr>
          <w:rFonts w:cs="Calibri"/>
          <w:lang w:eastAsia="zh-CN"/>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B173105" w14:textId="77777777" w:rsidR="00BA6518" w:rsidRPr="00131964" w:rsidRDefault="00BA6518" w:rsidP="00BA6518">
      <w:pPr>
        <w:numPr>
          <w:ilvl w:val="1"/>
          <w:numId w:val="56"/>
        </w:numPr>
        <w:suppressAutoHyphens/>
        <w:spacing w:before="120" w:after="0" w:line="240" w:lineRule="auto"/>
        <w:ind w:left="425" w:hanging="357"/>
        <w:jc w:val="both"/>
        <w:rPr>
          <w:rFonts w:cs="Calibri"/>
          <w:lang w:eastAsia="zh-CN"/>
        </w:rPr>
      </w:pPr>
      <w:r w:rsidRPr="00131964">
        <w:rPr>
          <w:rFonts w:cs="Calibri"/>
          <w:lang w:eastAsia="zh-CN"/>
        </w:rPr>
        <w:t xml:space="preserve">Wykonawca nie może, po upływie terminu składania wniosków o dopuszczenie do udziału </w:t>
      </w:r>
      <w:r w:rsidRPr="00131964">
        <w:rPr>
          <w:rFonts w:cs="Calibri"/>
          <w:lang w:eastAsia="zh-CN"/>
        </w:rPr>
        <w:b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BC76CA1" w14:textId="77777777" w:rsidR="00193720" w:rsidRDefault="00193720" w:rsidP="00C67B1A">
      <w:pPr>
        <w:tabs>
          <w:tab w:val="left" w:pos="-3060"/>
        </w:tabs>
        <w:suppressAutoHyphens/>
        <w:spacing w:after="200" w:line="276" w:lineRule="auto"/>
        <w:ind w:left="360"/>
        <w:jc w:val="both"/>
      </w:pPr>
    </w:p>
    <w:p w14:paraId="3C763086" w14:textId="37F6AE40" w:rsidR="0089273B" w:rsidRDefault="0089273B" w:rsidP="00A40BE1">
      <w:pPr>
        <w:pStyle w:val="Akapitzlist"/>
        <w:numPr>
          <w:ilvl w:val="0"/>
          <w:numId w:val="23"/>
        </w:numPr>
        <w:tabs>
          <w:tab w:val="left" w:pos="-3060"/>
        </w:tabs>
        <w:suppressAutoHyphens/>
        <w:spacing w:after="200" w:line="276" w:lineRule="auto"/>
        <w:jc w:val="both"/>
      </w:pPr>
      <w:r w:rsidRPr="0089273B">
        <w:rPr>
          <w:b/>
          <w:bCs/>
        </w:rPr>
        <w:t>INFORMACJA DLA WYKONAWCÓW WSPÓLNIE UBIEGAJĄCYCH SIĘ O UDZIELENIE ZAMÓWIENIA (SPÓŁKI CYWILNE/ KONSORCJA</w:t>
      </w:r>
      <w:r>
        <w:t>)</w:t>
      </w:r>
    </w:p>
    <w:p w14:paraId="7C036CAE" w14:textId="77777777" w:rsidR="0089273B" w:rsidRDefault="0089273B" w:rsidP="00A40BE1">
      <w:pPr>
        <w:pStyle w:val="Akapitzlist"/>
        <w:numPr>
          <w:ilvl w:val="0"/>
          <w:numId w:val="28"/>
        </w:numPr>
        <w:tabs>
          <w:tab w:val="left" w:pos="-3060"/>
        </w:tabs>
        <w:suppressAutoHyphens/>
        <w:spacing w:after="200" w:line="276" w:lineRule="auto"/>
        <w:jc w:val="both"/>
      </w:pPr>
      <w: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E4F8B94" w14:textId="70A03A4E" w:rsidR="00C265BF" w:rsidRPr="0034390C" w:rsidRDefault="00C265BF" w:rsidP="00A40BE1">
      <w:pPr>
        <w:numPr>
          <w:ilvl w:val="0"/>
          <w:numId w:val="23"/>
        </w:numPr>
        <w:suppressAutoHyphens/>
        <w:spacing w:after="0" w:line="276" w:lineRule="auto"/>
        <w:jc w:val="both"/>
        <w:rPr>
          <w:rFonts w:eastAsia="Times New Roman" w:cs="Calibri"/>
          <w:lang w:eastAsia="zh-CN"/>
        </w:rPr>
      </w:pPr>
      <w:r w:rsidRPr="003A5DC5">
        <w:rPr>
          <w:rFonts w:eastAsia="Times New Roman" w:cs="Calibri"/>
          <w:b/>
          <w:lang w:eastAsia="zh-CN"/>
        </w:rPr>
        <w:lastRenderedPageBreak/>
        <w:t xml:space="preserve">INFORMACJE O ŚRODKACH KOMUNIKACJI ELEKTRONICZNEJ, PRZY UŻYCIU KTÓRYCH ZAMAWIAJĄCY BĘDZIE KOMUNIKOWAŁ SIĘ Z WYKONAWCAMI ORAZ INFORMACJE </w:t>
      </w:r>
      <w:r w:rsidR="009C3837">
        <w:rPr>
          <w:rFonts w:eastAsia="Times New Roman" w:cs="Calibri"/>
          <w:b/>
          <w:lang w:eastAsia="zh-CN"/>
        </w:rPr>
        <w:br/>
      </w:r>
      <w:r w:rsidRPr="003A5DC5">
        <w:rPr>
          <w:rFonts w:eastAsia="Times New Roman" w:cs="Calibri"/>
          <w:b/>
          <w:lang w:eastAsia="zh-CN"/>
        </w:rPr>
        <w:t xml:space="preserve">O WYMAGANIACH TECHNICZNYCH I ORGANIZACYJNYCH SPORZĄDZANIA, WYSYŁANIA </w:t>
      </w:r>
      <w:r w:rsidR="009C3837">
        <w:rPr>
          <w:rFonts w:eastAsia="Times New Roman" w:cs="Calibri"/>
          <w:b/>
          <w:lang w:eastAsia="zh-CN"/>
        </w:rPr>
        <w:br/>
      </w:r>
      <w:r w:rsidRPr="003A5DC5">
        <w:rPr>
          <w:rFonts w:eastAsia="Times New Roman" w:cs="Calibri"/>
          <w:b/>
          <w:lang w:eastAsia="zh-CN"/>
        </w:rPr>
        <w:t>I ODBIERANIA KORESPONDENCJI ELEKTRONICZNEJ.</w:t>
      </w:r>
    </w:p>
    <w:p w14:paraId="034E3A14" w14:textId="77777777" w:rsidR="0034390C" w:rsidRPr="0047147B" w:rsidRDefault="0034390C" w:rsidP="0034390C">
      <w:pPr>
        <w:suppressAutoHyphens/>
        <w:spacing w:after="0" w:line="276" w:lineRule="auto"/>
        <w:ind w:left="690"/>
        <w:jc w:val="both"/>
        <w:rPr>
          <w:rFonts w:eastAsia="Times New Roman" w:cs="Calibri"/>
          <w:lang w:eastAsia="zh-CN"/>
        </w:rPr>
      </w:pPr>
    </w:p>
    <w:p w14:paraId="22010225" w14:textId="7DE70F6A" w:rsidR="00E82A0C" w:rsidRPr="0034390C" w:rsidRDefault="00E82A0C" w:rsidP="0034390C">
      <w:r w:rsidRPr="0034390C">
        <w:rPr>
          <w:rStyle w:val="Nagwek2Znak"/>
          <w:rFonts w:asciiTheme="minorHAnsi" w:eastAsia="Calibri" w:hAnsiTheme="minorHAnsi" w:cstheme="minorHAnsi"/>
          <w:color w:val="auto"/>
          <w:sz w:val="22"/>
          <w:szCs w:val="22"/>
          <w:lang w:val="pl-PL"/>
        </w:rPr>
        <w:t xml:space="preserve">1. </w:t>
      </w:r>
      <w:r w:rsidRPr="0034390C">
        <w:t xml:space="preserve">W postępowaniu o udzielenie zamówienia komunikacja między Zamawiającym a Wykonawcami odbywa się drogą elektroniczną przy użyciu </w:t>
      </w:r>
      <w:proofErr w:type="spellStart"/>
      <w:r w:rsidRPr="0034390C">
        <w:t>miniPortalu</w:t>
      </w:r>
      <w:proofErr w:type="spellEnd"/>
      <w:r w:rsidRPr="0034390C">
        <w:t xml:space="preserve"> </w:t>
      </w:r>
      <w:hyperlink r:id="rId9" w:history="1">
        <w:r w:rsidRPr="0034390C">
          <w:rPr>
            <w:rStyle w:val="Hipercze"/>
            <w:rFonts w:asciiTheme="minorHAnsi" w:eastAsiaTheme="minorHAnsi" w:hAnsiTheme="minorHAnsi" w:cstheme="minorHAnsi"/>
            <w:color w:val="auto"/>
          </w:rPr>
          <w:t>https://miniportal.uzp.gov.pl/</w:t>
        </w:r>
      </w:hyperlink>
      <w:r w:rsidRPr="0034390C">
        <w:t xml:space="preserve">, </w:t>
      </w:r>
      <w:r w:rsidRPr="0034390C">
        <w:br/>
      </w:r>
      <w:proofErr w:type="spellStart"/>
      <w:r w:rsidRPr="0034390C">
        <w:t>ePUAPu</w:t>
      </w:r>
      <w:proofErr w:type="spellEnd"/>
      <w:r w:rsidRPr="0034390C">
        <w:t xml:space="preserve"> </w:t>
      </w:r>
      <w:hyperlink r:id="rId10" w:history="1">
        <w:r w:rsidRPr="0034390C">
          <w:rPr>
            <w:rStyle w:val="Hipercze"/>
            <w:rFonts w:asciiTheme="minorHAnsi" w:eastAsiaTheme="minorHAnsi" w:hAnsiTheme="minorHAnsi" w:cstheme="minorHAnsi"/>
            <w:color w:val="auto"/>
          </w:rPr>
          <w:t>https://epuap.gov.pl/wps/portal</w:t>
        </w:r>
      </w:hyperlink>
      <w:r w:rsidRPr="0034390C">
        <w:rPr>
          <w:rStyle w:val="Hipercze"/>
          <w:rFonts w:asciiTheme="minorHAnsi" w:eastAsiaTheme="minorHAnsi" w:hAnsiTheme="minorHAnsi" w:cstheme="minorHAnsi"/>
          <w:color w:val="auto"/>
          <w:u w:val="none"/>
        </w:rPr>
        <w:t>.</w:t>
      </w:r>
      <w:r w:rsidRPr="0034390C">
        <w:t xml:space="preserve"> </w:t>
      </w:r>
    </w:p>
    <w:p w14:paraId="1BBC194A" w14:textId="5F28DEDE" w:rsidR="00E82A0C" w:rsidRPr="0034390C" w:rsidRDefault="00E82A0C" w:rsidP="0034390C">
      <w:r w:rsidRPr="0034390C">
        <w:rPr>
          <w:rStyle w:val="Nagwek2Znak"/>
          <w:rFonts w:asciiTheme="minorHAnsi" w:eastAsia="Calibri" w:hAnsiTheme="minorHAnsi" w:cstheme="minorHAnsi"/>
          <w:color w:val="auto"/>
          <w:sz w:val="22"/>
          <w:szCs w:val="22"/>
        </w:rPr>
        <w:t>2.</w:t>
      </w:r>
      <w:r w:rsidRPr="0034390C">
        <w:t xml:space="preserve"> Wykonawca zamierzający wziąć udział w postępowaniu o udzielenie zamówienia publicznego, musi posiadać konto na </w:t>
      </w:r>
      <w:proofErr w:type="spellStart"/>
      <w:r w:rsidRPr="0034390C">
        <w:t>ePUAP</w:t>
      </w:r>
      <w:proofErr w:type="spellEnd"/>
      <w:r w:rsidRPr="0034390C">
        <w:t xml:space="preserve">. Wykonawca posiadający konto na </w:t>
      </w:r>
      <w:proofErr w:type="spellStart"/>
      <w:r w:rsidRPr="0034390C">
        <w:t>ePUAP</w:t>
      </w:r>
      <w:proofErr w:type="spellEnd"/>
      <w:r w:rsidRPr="0034390C">
        <w:t xml:space="preserve"> ma dostęp do </w:t>
      </w:r>
      <w:r w:rsidRPr="0034390C">
        <w:rPr>
          <w:i/>
          <w:iCs/>
        </w:rPr>
        <w:t>formularzy: złożenia, zmiany, wycofania oferty lub wniosku oraz do formularza do komunikacji</w:t>
      </w:r>
      <w:r w:rsidRPr="0034390C">
        <w:t>.</w:t>
      </w:r>
    </w:p>
    <w:p w14:paraId="1A22E92D" w14:textId="58875EA0" w:rsidR="00E82A0C" w:rsidRPr="0034390C" w:rsidRDefault="00E82A0C" w:rsidP="00E82A0C">
      <w:pPr>
        <w:autoSpaceDE w:val="0"/>
        <w:autoSpaceDN w:val="0"/>
        <w:adjustRightInd w:val="0"/>
        <w:spacing w:after="0" w:line="276" w:lineRule="auto"/>
        <w:jc w:val="both"/>
        <w:rPr>
          <w:rFonts w:asciiTheme="minorHAnsi" w:eastAsiaTheme="minorHAnsi" w:hAnsiTheme="minorHAnsi" w:cstheme="minorHAnsi"/>
        </w:rPr>
      </w:pPr>
      <w:r w:rsidRPr="0034390C">
        <w:rPr>
          <w:rStyle w:val="Nagwek2Znak"/>
          <w:rFonts w:asciiTheme="minorHAnsi" w:eastAsia="Calibri" w:hAnsiTheme="minorHAnsi" w:cstheme="minorHAnsi"/>
          <w:color w:val="auto"/>
          <w:sz w:val="22"/>
          <w:szCs w:val="22"/>
        </w:rPr>
        <w:t>3.</w:t>
      </w:r>
      <w:r w:rsidRPr="0034390C">
        <w:rPr>
          <w:rFonts w:asciiTheme="minorHAnsi" w:hAnsiTheme="minorHAnsi" w:cstheme="minorHAnsi"/>
        </w:rPr>
        <w:t xml:space="preserve"> </w:t>
      </w:r>
      <w:r w:rsidRPr="0034390C">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w:t>
      </w:r>
      <w:proofErr w:type="spellStart"/>
      <w:r w:rsidRPr="0034390C">
        <w:rPr>
          <w:rFonts w:asciiTheme="minorHAnsi" w:eastAsiaTheme="minorHAnsi" w:hAnsiTheme="minorHAnsi" w:cstheme="minorHAnsi"/>
        </w:rPr>
        <w:t>miniPortalu</w:t>
      </w:r>
      <w:proofErr w:type="spellEnd"/>
      <w:r w:rsidRPr="0034390C">
        <w:rPr>
          <w:rFonts w:asciiTheme="minorHAnsi" w:eastAsiaTheme="minorHAnsi" w:hAnsiTheme="minorHAnsi" w:cstheme="minorHAnsi"/>
        </w:rPr>
        <w:t xml:space="preserve"> dostępnym pod adresem </w:t>
      </w:r>
      <w:hyperlink r:id="rId11" w:history="1">
        <w:r w:rsidRPr="0034390C">
          <w:rPr>
            <w:rStyle w:val="Hipercze"/>
            <w:rFonts w:asciiTheme="minorHAnsi" w:eastAsiaTheme="minorHAnsi" w:hAnsiTheme="minorHAnsi" w:cstheme="minorHAnsi"/>
            <w:color w:val="auto"/>
          </w:rPr>
          <w:t>https://miniportal.uzp.gov.pl/WarunkiUslugi.aspx</w:t>
        </w:r>
      </w:hyperlink>
      <w:r w:rsidRPr="0034390C">
        <w:rPr>
          <w:rFonts w:asciiTheme="minorHAnsi" w:eastAsiaTheme="minorHAnsi" w:hAnsiTheme="minorHAnsi" w:cstheme="minorHAnsi"/>
        </w:rPr>
        <w:t xml:space="preserve"> oraz Regulaminie </w:t>
      </w:r>
      <w:proofErr w:type="spellStart"/>
      <w:r w:rsidRPr="0034390C">
        <w:rPr>
          <w:rFonts w:asciiTheme="minorHAnsi" w:eastAsiaTheme="minorHAnsi" w:hAnsiTheme="minorHAnsi" w:cstheme="minorHAnsi"/>
        </w:rPr>
        <w:t>ePUAP</w:t>
      </w:r>
      <w:proofErr w:type="spellEnd"/>
      <w:r w:rsidRPr="0034390C">
        <w:rPr>
          <w:rFonts w:asciiTheme="minorHAnsi" w:eastAsiaTheme="minorHAnsi" w:hAnsiTheme="minorHAnsi" w:cstheme="minorHAnsi"/>
        </w:rPr>
        <w:t>.</w:t>
      </w:r>
    </w:p>
    <w:p w14:paraId="48582D27" w14:textId="0345ADE6" w:rsidR="00E82A0C" w:rsidRPr="0034390C" w:rsidRDefault="00E82A0C" w:rsidP="00E82A0C">
      <w:pPr>
        <w:autoSpaceDE w:val="0"/>
        <w:autoSpaceDN w:val="0"/>
        <w:adjustRightInd w:val="0"/>
        <w:spacing w:after="0" w:line="276" w:lineRule="auto"/>
        <w:jc w:val="both"/>
        <w:rPr>
          <w:rFonts w:asciiTheme="minorHAnsi" w:eastAsiaTheme="minorHAnsi" w:hAnsiTheme="minorHAnsi" w:cstheme="minorHAnsi"/>
        </w:rPr>
      </w:pPr>
      <w:r w:rsidRPr="0034390C">
        <w:rPr>
          <w:rStyle w:val="Nagwek2Znak"/>
          <w:rFonts w:asciiTheme="minorHAnsi" w:eastAsia="Calibri" w:hAnsiTheme="minorHAnsi" w:cstheme="minorHAnsi"/>
          <w:color w:val="auto"/>
          <w:sz w:val="22"/>
          <w:szCs w:val="22"/>
          <w:lang w:val="pl-PL"/>
        </w:rPr>
        <w:t>4.</w:t>
      </w:r>
      <w:r w:rsidRPr="0034390C">
        <w:rPr>
          <w:rFonts w:asciiTheme="minorHAnsi" w:eastAsiaTheme="minorHAnsi" w:hAnsiTheme="minorHAnsi" w:cstheme="minorHAnsi"/>
        </w:rPr>
        <w:t xml:space="preserve"> Wykonawca przystępując do niniejszego postępowania o udzielenie zamówienia publicznego, akceptuje warunki korzystania z </w:t>
      </w:r>
      <w:proofErr w:type="spellStart"/>
      <w:r w:rsidRPr="0034390C">
        <w:rPr>
          <w:rFonts w:asciiTheme="minorHAnsi" w:eastAsiaTheme="minorHAnsi" w:hAnsiTheme="minorHAnsi" w:cstheme="minorHAnsi"/>
        </w:rPr>
        <w:t>miniPortalu</w:t>
      </w:r>
      <w:proofErr w:type="spellEnd"/>
      <w:r w:rsidRPr="0034390C">
        <w:rPr>
          <w:rFonts w:asciiTheme="minorHAnsi" w:eastAsiaTheme="minorHAnsi" w:hAnsiTheme="minorHAnsi" w:cstheme="minorHAnsi"/>
        </w:rPr>
        <w:t xml:space="preserve">, określone w Regulaminie </w:t>
      </w:r>
      <w:proofErr w:type="spellStart"/>
      <w:r w:rsidRPr="0034390C">
        <w:rPr>
          <w:rFonts w:asciiTheme="minorHAnsi" w:eastAsiaTheme="minorHAnsi" w:hAnsiTheme="minorHAnsi" w:cstheme="minorHAnsi"/>
        </w:rPr>
        <w:t>miniPortalu</w:t>
      </w:r>
      <w:proofErr w:type="spellEnd"/>
      <w:r w:rsidRPr="0034390C">
        <w:rPr>
          <w:rFonts w:asciiTheme="minorHAnsi" w:eastAsiaTheme="minorHAnsi" w:hAnsiTheme="minorHAnsi" w:cstheme="minorHAnsi"/>
        </w:rPr>
        <w:t xml:space="preserve"> oraz zobowiązuje się korzystając z </w:t>
      </w:r>
      <w:proofErr w:type="spellStart"/>
      <w:r w:rsidRPr="0034390C">
        <w:rPr>
          <w:rFonts w:asciiTheme="minorHAnsi" w:eastAsiaTheme="minorHAnsi" w:hAnsiTheme="minorHAnsi" w:cstheme="minorHAnsi"/>
        </w:rPr>
        <w:t>miniPortalu</w:t>
      </w:r>
      <w:proofErr w:type="spellEnd"/>
      <w:r w:rsidRPr="0034390C">
        <w:rPr>
          <w:rFonts w:asciiTheme="minorHAnsi" w:eastAsiaTheme="minorHAnsi" w:hAnsiTheme="minorHAnsi" w:cstheme="minorHAnsi"/>
        </w:rPr>
        <w:t xml:space="preserve"> przestrzegać postanowień tego regulaminu.</w:t>
      </w:r>
    </w:p>
    <w:p w14:paraId="79C907C8" w14:textId="105C9FF5" w:rsidR="00E82A0C" w:rsidRPr="0034390C" w:rsidRDefault="00E82A0C" w:rsidP="00E82A0C">
      <w:pPr>
        <w:autoSpaceDE w:val="0"/>
        <w:autoSpaceDN w:val="0"/>
        <w:adjustRightInd w:val="0"/>
        <w:spacing w:after="0" w:line="276" w:lineRule="auto"/>
        <w:jc w:val="both"/>
        <w:rPr>
          <w:rFonts w:asciiTheme="minorHAnsi" w:eastAsiaTheme="minorHAnsi" w:hAnsiTheme="minorHAnsi" w:cstheme="minorHAnsi"/>
        </w:rPr>
      </w:pPr>
      <w:r w:rsidRPr="0034390C">
        <w:rPr>
          <w:rStyle w:val="Nagwek2Znak"/>
          <w:rFonts w:asciiTheme="minorHAnsi" w:eastAsia="Calibri" w:hAnsiTheme="minorHAnsi" w:cstheme="minorHAnsi"/>
          <w:color w:val="auto"/>
          <w:sz w:val="22"/>
          <w:szCs w:val="22"/>
        </w:rPr>
        <w:t>5.</w:t>
      </w:r>
      <w:r w:rsidRPr="0034390C">
        <w:rPr>
          <w:rFonts w:asciiTheme="minorHAnsi" w:hAnsiTheme="minorHAnsi" w:cstheme="minorHAnsi"/>
        </w:rPr>
        <w:t xml:space="preserve"> </w:t>
      </w:r>
      <w:r w:rsidRPr="0034390C">
        <w:rPr>
          <w:rFonts w:asciiTheme="minorHAnsi" w:eastAsiaTheme="minorHAnsi" w:hAnsiTheme="minorHAnsi" w:cstheme="minorHAnsi"/>
        </w:rPr>
        <w:t xml:space="preserve">Maksymalny rozmiar plików przesyłanych za pośrednictwem dedykowanych formularzy </w:t>
      </w:r>
      <w:r w:rsidRPr="0034390C">
        <w:rPr>
          <w:rFonts w:asciiTheme="minorHAnsi" w:eastAsiaTheme="minorHAnsi" w:hAnsiTheme="minorHAnsi" w:cstheme="minorHAnsi"/>
        </w:rPr>
        <w:br/>
        <w:t>do: złożenia i wycofania oferty oraz do komunikacji wynosi 150 MB.</w:t>
      </w:r>
    </w:p>
    <w:p w14:paraId="303C82F6" w14:textId="2B412C7F" w:rsidR="00E82A0C" w:rsidRPr="0034390C" w:rsidRDefault="00E82A0C" w:rsidP="00E82A0C">
      <w:pPr>
        <w:autoSpaceDE w:val="0"/>
        <w:autoSpaceDN w:val="0"/>
        <w:adjustRightInd w:val="0"/>
        <w:spacing w:after="0" w:line="276" w:lineRule="auto"/>
        <w:jc w:val="both"/>
        <w:rPr>
          <w:rFonts w:asciiTheme="minorHAnsi" w:eastAsiaTheme="minorHAnsi" w:hAnsiTheme="minorHAnsi" w:cstheme="minorHAnsi"/>
        </w:rPr>
      </w:pPr>
      <w:r w:rsidRPr="0034390C">
        <w:rPr>
          <w:rStyle w:val="Nagwek2Znak"/>
          <w:rFonts w:asciiTheme="minorHAnsi" w:eastAsia="Calibri" w:hAnsiTheme="minorHAnsi" w:cstheme="minorHAnsi"/>
          <w:color w:val="auto"/>
          <w:sz w:val="22"/>
          <w:szCs w:val="22"/>
          <w:lang w:val="pl-PL"/>
        </w:rPr>
        <w:t>6</w:t>
      </w:r>
      <w:r w:rsidRPr="0034390C">
        <w:rPr>
          <w:rStyle w:val="Nagwek2Znak"/>
          <w:rFonts w:asciiTheme="minorHAnsi" w:eastAsia="Calibri" w:hAnsiTheme="minorHAnsi" w:cstheme="minorHAnsi"/>
          <w:color w:val="auto"/>
          <w:sz w:val="22"/>
          <w:szCs w:val="22"/>
        </w:rPr>
        <w:t>.</w:t>
      </w:r>
      <w:r w:rsidRPr="0034390C">
        <w:rPr>
          <w:rFonts w:asciiTheme="minorHAnsi" w:hAnsiTheme="minorHAnsi" w:cstheme="minorHAnsi"/>
        </w:rPr>
        <w:t xml:space="preserve"> </w:t>
      </w:r>
      <w:r w:rsidRPr="0034390C">
        <w:rPr>
          <w:rFonts w:asciiTheme="minorHAnsi" w:eastAsiaTheme="minorHAnsi" w:hAnsiTheme="minorHAnsi" w:cstheme="minorHAnsi"/>
        </w:rPr>
        <w:t xml:space="preserve"> Za datę przekazania oferty, oświadczenia, o którym mowa w art. 125 ust. 1 </w:t>
      </w:r>
      <w:proofErr w:type="spellStart"/>
      <w:r w:rsidRPr="0034390C">
        <w:rPr>
          <w:rFonts w:asciiTheme="minorHAnsi" w:eastAsiaTheme="minorHAnsi" w:hAnsiTheme="minorHAnsi" w:cstheme="minorHAnsi"/>
        </w:rPr>
        <w:t>pzp</w:t>
      </w:r>
      <w:proofErr w:type="spellEnd"/>
      <w:r w:rsidRPr="0034390C">
        <w:rPr>
          <w:rFonts w:asciiTheme="minorHAnsi" w:eastAsiaTheme="minorHAnsi" w:hAnsiTheme="minorHAnsi" w:cstheme="minorHAnsi"/>
        </w:rPr>
        <w:t xml:space="preserve">, podmiotowych środków dowodowych, przedmiotowych środków dowodowych oraz innych informacji, oświadczeń lub dokumentów, przekazywanych w postępowaniu, przyjmuje się datę ich przekazania na </w:t>
      </w:r>
      <w:proofErr w:type="spellStart"/>
      <w:r w:rsidRPr="0034390C">
        <w:rPr>
          <w:rFonts w:asciiTheme="minorHAnsi" w:eastAsiaTheme="minorHAnsi" w:hAnsiTheme="minorHAnsi" w:cstheme="minorHAnsi"/>
        </w:rPr>
        <w:t>ePUAP</w:t>
      </w:r>
      <w:proofErr w:type="spellEnd"/>
      <w:r w:rsidRPr="0034390C">
        <w:rPr>
          <w:rFonts w:asciiTheme="minorHAnsi" w:eastAsiaTheme="minorHAnsi" w:hAnsiTheme="minorHAnsi" w:cstheme="minorHAnsi"/>
        </w:rPr>
        <w:t>.</w:t>
      </w:r>
    </w:p>
    <w:p w14:paraId="1C78E239" w14:textId="182DD8FF" w:rsidR="00E82A0C" w:rsidRPr="0034390C" w:rsidRDefault="00E82A0C" w:rsidP="00E82A0C">
      <w:pPr>
        <w:autoSpaceDE w:val="0"/>
        <w:autoSpaceDN w:val="0"/>
        <w:adjustRightInd w:val="0"/>
        <w:spacing w:after="0" w:line="276" w:lineRule="auto"/>
        <w:jc w:val="both"/>
        <w:rPr>
          <w:rFonts w:asciiTheme="minorHAnsi" w:eastAsiaTheme="minorHAnsi" w:hAnsiTheme="minorHAnsi" w:cstheme="minorHAnsi"/>
        </w:rPr>
      </w:pPr>
      <w:r w:rsidRPr="0034390C">
        <w:rPr>
          <w:rStyle w:val="Nagwek2Znak"/>
          <w:rFonts w:asciiTheme="minorHAnsi" w:eastAsia="Calibri" w:hAnsiTheme="minorHAnsi" w:cstheme="minorHAnsi"/>
          <w:color w:val="auto"/>
          <w:sz w:val="22"/>
          <w:szCs w:val="22"/>
          <w:lang w:val="pl-PL"/>
        </w:rPr>
        <w:t>7</w:t>
      </w:r>
      <w:r w:rsidRPr="0034390C">
        <w:rPr>
          <w:rStyle w:val="Nagwek2Znak"/>
          <w:rFonts w:asciiTheme="minorHAnsi" w:eastAsia="Calibri" w:hAnsiTheme="minorHAnsi" w:cstheme="minorHAnsi"/>
          <w:color w:val="auto"/>
          <w:sz w:val="22"/>
          <w:szCs w:val="22"/>
        </w:rPr>
        <w:t>.</w:t>
      </w:r>
      <w:r w:rsidRPr="0034390C">
        <w:rPr>
          <w:rFonts w:asciiTheme="minorHAnsi" w:hAnsiTheme="minorHAnsi" w:cstheme="minorHAnsi"/>
        </w:rPr>
        <w:t xml:space="preserve"> </w:t>
      </w:r>
      <w:r w:rsidRPr="0034390C">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34390C">
        <w:rPr>
          <w:rFonts w:asciiTheme="minorHAnsi" w:eastAsiaTheme="minorHAnsi" w:hAnsiTheme="minorHAnsi" w:cstheme="minorHAnsi"/>
          <w:i/>
          <w:iCs/>
        </w:rPr>
        <w:t xml:space="preserve">dedykowanego formularza dostępnego na </w:t>
      </w:r>
      <w:proofErr w:type="spellStart"/>
      <w:r w:rsidRPr="0034390C">
        <w:rPr>
          <w:rFonts w:asciiTheme="minorHAnsi" w:eastAsiaTheme="minorHAnsi" w:hAnsiTheme="minorHAnsi" w:cstheme="minorHAnsi"/>
          <w:i/>
          <w:iCs/>
        </w:rPr>
        <w:t>ePUAP</w:t>
      </w:r>
      <w:proofErr w:type="spellEnd"/>
      <w:r w:rsidRPr="0034390C">
        <w:rPr>
          <w:rFonts w:asciiTheme="minorHAnsi" w:eastAsiaTheme="minorHAnsi" w:hAnsiTheme="minorHAnsi" w:cstheme="minorHAnsi"/>
          <w:i/>
          <w:iCs/>
        </w:rPr>
        <w:t xml:space="preserve"> oraz udostępnionego przez </w:t>
      </w:r>
      <w:proofErr w:type="spellStart"/>
      <w:r w:rsidRPr="0034390C">
        <w:rPr>
          <w:rFonts w:asciiTheme="minorHAnsi" w:eastAsiaTheme="minorHAnsi" w:hAnsiTheme="minorHAnsi" w:cstheme="minorHAnsi"/>
          <w:i/>
          <w:iCs/>
        </w:rPr>
        <w:t>miniPortal</w:t>
      </w:r>
      <w:proofErr w:type="spellEnd"/>
      <w:r w:rsidRPr="0034390C">
        <w:rPr>
          <w:rFonts w:asciiTheme="minorHAnsi" w:eastAsiaTheme="minorHAnsi" w:hAnsiTheme="minorHAnsi" w:cstheme="minorHAnsi"/>
          <w:i/>
          <w:iCs/>
        </w:rPr>
        <w:t xml:space="preserve"> (Formularz do komunikacji). </w:t>
      </w:r>
      <w:r w:rsidRPr="0034390C">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p>
    <w:p w14:paraId="648B69CA" w14:textId="0904B5BA" w:rsidR="00E82A0C" w:rsidRPr="0034390C" w:rsidRDefault="00E82A0C" w:rsidP="00E82A0C">
      <w:pPr>
        <w:autoSpaceDE w:val="0"/>
        <w:autoSpaceDN w:val="0"/>
        <w:adjustRightInd w:val="0"/>
        <w:spacing w:after="0" w:line="276" w:lineRule="auto"/>
        <w:jc w:val="both"/>
        <w:rPr>
          <w:rFonts w:asciiTheme="minorHAnsi" w:eastAsiaTheme="minorHAnsi" w:hAnsiTheme="minorHAnsi" w:cstheme="minorHAnsi"/>
        </w:rPr>
      </w:pPr>
      <w:r w:rsidRPr="0034390C">
        <w:rPr>
          <w:rStyle w:val="Nagwek2Znak"/>
          <w:rFonts w:asciiTheme="minorHAnsi" w:eastAsia="Calibri" w:hAnsiTheme="minorHAnsi" w:cstheme="minorHAnsi"/>
          <w:color w:val="auto"/>
          <w:sz w:val="22"/>
          <w:szCs w:val="22"/>
          <w:lang w:val="pl-PL"/>
        </w:rPr>
        <w:t>8</w:t>
      </w:r>
      <w:r w:rsidRPr="0034390C">
        <w:rPr>
          <w:rStyle w:val="Nagwek2Znak"/>
          <w:rFonts w:asciiTheme="minorHAnsi" w:eastAsia="Calibri" w:hAnsiTheme="minorHAnsi" w:cstheme="minorHAnsi"/>
          <w:color w:val="auto"/>
          <w:sz w:val="22"/>
          <w:szCs w:val="22"/>
        </w:rPr>
        <w:t>.</w:t>
      </w:r>
      <w:r w:rsidRPr="0034390C">
        <w:rPr>
          <w:rFonts w:asciiTheme="minorHAnsi" w:hAnsiTheme="minorHAnsi" w:cstheme="minorHAnsi"/>
        </w:rPr>
        <w:t xml:space="preserve"> </w:t>
      </w:r>
      <w:r w:rsidRPr="0034390C">
        <w:rPr>
          <w:rFonts w:asciiTheme="minorHAnsi" w:eastAsiaTheme="minorHAnsi" w:hAnsiTheme="minorHAnsi" w:cstheme="minorHAnsi"/>
        </w:rPr>
        <w:t xml:space="preserve">Zamawiający może również komunikować się z Wykonawcami za pomocą poczty elektronicznej, email: </w:t>
      </w:r>
      <w:r w:rsidRPr="0034390C">
        <w:t>barbara.drozdz@dziekanka.net.</w:t>
      </w:r>
      <w:r w:rsidRPr="0034390C">
        <w:rPr>
          <w:rFonts w:asciiTheme="minorHAnsi" w:eastAsiaTheme="minorHAnsi" w:hAnsiTheme="minorHAnsi" w:cstheme="minorHAnsi"/>
        </w:rPr>
        <w:t xml:space="preserve"> </w:t>
      </w:r>
    </w:p>
    <w:p w14:paraId="57F82D97" w14:textId="5564F5B4" w:rsidR="0074162C" w:rsidRPr="0074162C" w:rsidRDefault="0074162C" w:rsidP="0074162C">
      <w:pPr>
        <w:autoSpaceDE w:val="0"/>
        <w:autoSpaceDN w:val="0"/>
        <w:adjustRightInd w:val="0"/>
        <w:spacing w:after="0" w:line="276" w:lineRule="auto"/>
        <w:jc w:val="both"/>
        <w:rPr>
          <w:rFonts w:asciiTheme="minorHAnsi" w:eastAsiaTheme="minorHAnsi" w:hAnsiTheme="minorHAnsi" w:cstheme="minorHAnsi"/>
        </w:rPr>
      </w:pPr>
      <w:r w:rsidRPr="0074162C">
        <w:rPr>
          <w:rFonts w:asciiTheme="minorHAnsi" w:eastAsiaTheme="minorHAnsi" w:hAnsiTheme="minorHAnsi" w:cstheme="minorHAnsi"/>
        </w:rPr>
        <w:t>9. Zamawiający nie ponosi odpowiedzialności z tytułu nieotrzymania przez Wykonawcę informacji związanych z prowadzonym postępowaniem, w przypadku wskazania przez Wykonawcę w ofercie np. błędnego adresu poczty elektronicznej.</w:t>
      </w:r>
    </w:p>
    <w:p w14:paraId="66F9E992" w14:textId="77777777" w:rsidR="0074162C" w:rsidRPr="0074162C" w:rsidRDefault="0074162C" w:rsidP="0074162C">
      <w:pPr>
        <w:autoSpaceDE w:val="0"/>
        <w:autoSpaceDN w:val="0"/>
        <w:adjustRightInd w:val="0"/>
        <w:spacing w:after="0" w:line="276" w:lineRule="auto"/>
        <w:jc w:val="both"/>
        <w:rPr>
          <w:rFonts w:asciiTheme="minorHAnsi" w:eastAsiaTheme="minorHAnsi" w:hAnsiTheme="minorHAnsi" w:cstheme="minorHAnsi"/>
        </w:rPr>
      </w:pPr>
      <w:r w:rsidRPr="0074162C">
        <w:rPr>
          <w:rFonts w:asciiTheme="minorHAnsi" w:eastAsiaTheme="minorHAnsi" w:hAnsiTheme="minorHAnsi" w:cstheme="minorHAnsi"/>
        </w:rPr>
        <w:t xml:space="preserve">10. Sposób sporządzenia dokumentów elektronicznych, oświadczeń lub elektronicznych kopii dokumentów lub oświadczeń musi być zgody z wymaganiami określonymi w rozporządzeniu Prezesa Rady Ministrów z dnia 31 grudnia 2020 r. w sprawie sposobu sporządzania </w:t>
      </w:r>
    </w:p>
    <w:p w14:paraId="7DB3B89B" w14:textId="452C68C4" w:rsidR="00E82A0C" w:rsidRDefault="0074162C" w:rsidP="0074162C">
      <w:pPr>
        <w:autoSpaceDE w:val="0"/>
        <w:autoSpaceDN w:val="0"/>
        <w:adjustRightInd w:val="0"/>
        <w:spacing w:after="0" w:line="276" w:lineRule="auto"/>
        <w:jc w:val="both"/>
        <w:rPr>
          <w:rFonts w:asciiTheme="minorHAnsi" w:eastAsiaTheme="minorHAnsi" w:hAnsiTheme="minorHAnsi" w:cstheme="minorHAnsi"/>
        </w:rPr>
      </w:pPr>
      <w:r w:rsidRPr="0074162C">
        <w:rPr>
          <w:rFonts w:asciiTheme="minorHAnsi" w:eastAsiaTheme="minorHAnsi" w:hAnsiTheme="minorHAnsi" w:cstheme="minorHAnsi"/>
        </w:rPr>
        <w:t>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4F646EBA" w14:textId="1F696B05" w:rsidR="0074162C" w:rsidRDefault="0074162C" w:rsidP="003A5DC5">
      <w:pPr>
        <w:autoSpaceDE w:val="0"/>
        <w:autoSpaceDN w:val="0"/>
        <w:adjustRightInd w:val="0"/>
        <w:spacing w:after="0" w:line="276" w:lineRule="auto"/>
        <w:jc w:val="both"/>
        <w:rPr>
          <w:rFonts w:asciiTheme="minorHAnsi" w:eastAsiaTheme="minorHAnsi" w:hAnsiTheme="minorHAnsi" w:cstheme="minorHAnsi"/>
        </w:rPr>
      </w:pPr>
    </w:p>
    <w:p w14:paraId="2A3B5DAF" w14:textId="4285C543" w:rsidR="00FA0B51" w:rsidRDefault="00FA0B51" w:rsidP="003A5DC5">
      <w:pPr>
        <w:autoSpaceDE w:val="0"/>
        <w:autoSpaceDN w:val="0"/>
        <w:adjustRightInd w:val="0"/>
        <w:spacing w:after="0" w:line="276" w:lineRule="auto"/>
        <w:jc w:val="both"/>
        <w:rPr>
          <w:rFonts w:asciiTheme="minorHAnsi" w:eastAsiaTheme="minorHAnsi" w:hAnsiTheme="minorHAnsi" w:cstheme="minorHAnsi"/>
        </w:rPr>
      </w:pPr>
    </w:p>
    <w:p w14:paraId="20ED6825" w14:textId="77777777" w:rsidR="00FA0B51" w:rsidRPr="0034390C" w:rsidRDefault="00FA0B51" w:rsidP="003A5DC5">
      <w:pPr>
        <w:autoSpaceDE w:val="0"/>
        <w:autoSpaceDN w:val="0"/>
        <w:adjustRightInd w:val="0"/>
        <w:spacing w:after="0" w:line="276" w:lineRule="auto"/>
        <w:jc w:val="both"/>
        <w:rPr>
          <w:rFonts w:asciiTheme="minorHAnsi" w:eastAsiaTheme="minorHAnsi" w:hAnsiTheme="minorHAnsi" w:cstheme="minorHAnsi"/>
        </w:rPr>
      </w:pPr>
    </w:p>
    <w:p w14:paraId="70071303" w14:textId="5904723C" w:rsidR="00C265BF" w:rsidRPr="001A7A57" w:rsidRDefault="00C265BF" w:rsidP="00A40BE1">
      <w:pPr>
        <w:numPr>
          <w:ilvl w:val="0"/>
          <w:numId w:val="23"/>
        </w:num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b/>
          <w:lang w:eastAsia="zh-CN"/>
        </w:rPr>
        <w:lastRenderedPageBreak/>
        <w:t>OPIS</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SPOSOBU</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OBLICZENIA</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CENY</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OFERT</w:t>
      </w:r>
    </w:p>
    <w:p w14:paraId="1A9F5725" w14:textId="6DDED6C5" w:rsidR="001A7A57" w:rsidRDefault="001A7A57" w:rsidP="001A7A57">
      <w:pPr>
        <w:suppressAutoHyphens/>
        <w:spacing w:after="0" w:line="240" w:lineRule="auto"/>
        <w:jc w:val="both"/>
        <w:rPr>
          <w:rFonts w:asciiTheme="minorHAnsi" w:eastAsia="Times New Roman" w:hAnsiTheme="minorHAnsi" w:cstheme="minorHAnsi"/>
          <w:b/>
          <w:lang w:eastAsia="zh-CN"/>
        </w:rPr>
      </w:pPr>
    </w:p>
    <w:p w14:paraId="5E2CFF62" w14:textId="33071EBC" w:rsidR="001A7A57" w:rsidRPr="001A7A57" w:rsidRDefault="001A7A57" w:rsidP="00A40BE1">
      <w:pPr>
        <w:pStyle w:val="Akapitzlist"/>
        <w:numPr>
          <w:ilvl w:val="3"/>
          <w:numId w:val="7"/>
        </w:numPr>
        <w:suppressAutoHyphens/>
        <w:spacing w:after="0" w:line="240" w:lineRule="auto"/>
        <w:jc w:val="both"/>
        <w:rPr>
          <w:rFonts w:asciiTheme="minorHAnsi" w:eastAsia="Times New Roman" w:hAnsiTheme="minorHAnsi" w:cstheme="minorHAnsi"/>
          <w:lang w:eastAsia="zh-CN"/>
        </w:rPr>
      </w:pPr>
      <w:r>
        <w:t xml:space="preserve">Wykonawca podaje </w:t>
      </w:r>
      <w:r w:rsidRPr="00FA0B51">
        <w:rPr>
          <w:b/>
          <w:bCs/>
        </w:rPr>
        <w:t>cenę ryczałtową</w:t>
      </w:r>
      <w:r>
        <w:t xml:space="preserve"> za realizację całości przedmiotu zamówienia zgodnie ze wzorem Formularza Ofertowego, stanowiącym Załącznik nr 1 do SWZ. </w:t>
      </w:r>
    </w:p>
    <w:p w14:paraId="303E94A5" w14:textId="3332DD73" w:rsidR="001A7A57" w:rsidRPr="001A7A57" w:rsidRDefault="001A7A57" w:rsidP="00A40BE1">
      <w:pPr>
        <w:pStyle w:val="Akapitzlist"/>
        <w:numPr>
          <w:ilvl w:val="3"/>
          <w:numId w:val="7"/>
        </w:numPr>
        <w:suppressAutoHyphens/>
        <w:spacing w:after="0" w:line="240" w:lineRule="auto"/>
        <w:jc w:val="both"/>
        <w:rPr>
          <w:rFonts w:asciiTheme="minorHAnsi" w:eastAsia="Times New Roman" w:hAnsiTheme="minorHAnsi" w:cstheme="minorHAnsi"/>
          <w:lang w:eastAsia="zh-CN"/>
        </w:rPr>
      </w:pPr>
      <w:r>
        <w:t>Podana w ofercie przez Wykonawcę cena ryczałtowa</w:t>
      </w:r>
      <w:r w:rsidR="00FA0B51">
        <w:t>,</w:t>
      </w:r>
      <w:r>
        <w:t xml:space="preserve"> musi być wyliczona wg kalkulacji własnej(m.in. w oparciu o udostępniony przez Zamawiającego przedmiar robót, pełniący rolę pomocniczą). Cena ta musi obejmować wszelkie koszty, jakie poniesie Wykonawca z tytułu należytej oraz zgodnej z obowiązującymi przepisami prawa realizacji przedmiotu zamówienia obejmującego wszystkie dostawy i usługi, czyli musi uwzględniać wszystkie wymagania SWZ, wzoru umowy i obowiązującego prawa, a także wszelkie nakłady i prace które są niezbędne do prawidłowego wykonania przedmiotu zamówienia bez konieczności ponoszenia przez Zamawiającego jakichkolwiek dodatkowych kosztów. </w:t>
      </w:r>
    </w:p>
    <w:p w14:paraId="15FFA3E4" w14:textId="1059B8CA" w:rsidR="001A7A57" w:rsidRPr="001A7A57" w:rsidRDefault="001A7A57" w:rsidP="00A40BE1">
      <w:pPr>
        <w:pStyle w:val="Akapitzlist"/>
        <w:numPr>
          <w:ilvl w:val="3"/>
          <w:numId w:val="7"/>
        </w:numPr>
        <w:suppressAutoHyphens/>
        <w:spacing w:after="0" w:line="240" w:lineRule="auto"/>
        <w:jc w:val="both"/>
        <w:rPr>
          <w:rFonts w:asciiTheme="minorHAnsi" w:eastAsia="Times New Roman" w:hAnsiTheme="minorHAnsi" w:cstheme="minorHAnsi"/>
          <w:lang w:eastAsia="zh-CN"/>
        </w:rPr>
      </w:pPr>
      <w:r>
        <w:t xml:space="preserve">Cena podana na Formularzu Ofertowym jest ceną ostateczną, niepodlegającą negocjacji </w:t>
      </w:r>
      <w:r w:rsidR="00FA0B51">
        <w:br/>
      </w:r>
      <w:r>
        <w:t xml:space="preserve">i wyczerpującą wszelkie należności Wykonawcy wobec Zamawiającego związane z realizacją przedmiotu zamówienia. Cenę ofertową należy podać w polskich złotych (PLN) wraz z podatkiem VAT, cyfrowo i słownie. Cena ofertowa to cena brutto i musi być wyliczona zgodnie z ustawą </w:t>
      </w:r>
      <w:r w:rsidR="00FA0B51">
        <w:br/>
      </w:r>
      <w:r>
        <w:t xml:space="preserve">o podatku od towarów i usług, z dokładnością do dwóch miejsc po przecinku. Zamawiający nie przewiduje rozliczeń w walucie obcej. </w:t>
      </w:r>
    </w:p>
    <w:p w14:paraId="68177A5B" w14:textId="77777777" w:rsidR="001A7A57" w:rsidRPr="001A7A57" w:rsidRDefault="001A7A57" w:rsidP="00A40BE1">
      <w:pPr>
        <w:pStyle w:val="Akapitzlist"/>
        <w:numPr>
          <w:ilvl w:val="3"/>
          <w:numId w:val="7"/>
        </w:numPr>
        <w:suppressAutoHyphens/>
        <w:spacing w:after="0" w:line="240" w:lineRule="auto"/>
        <w:jc w:val="both"/>
        <w:rPr>
          <w:rFonts w:asciiTheme="minorHAnsi" w:eastAsia="Times New Roman" w:hAnsiTheme="minorHAnsi" w:cstheme="minorHAnsi"/>
          <w:lang w:eastAsia="zh-CN"/>
        </w:rPr>
      </w:pPr>
      <w:r>
        <w:t xml:space="preserve">Wyliczona cena oferty brutto będzie służyć do porównania złożonych ofert i do rozliczenia w trakcie realizacji zamówienia. </w:t>
      </w:r>
    </w:p>
    <w:p w14:paraId="61F46963" w14:textId="77777777" w:rsidR="00FA0B51" w:rsidRPr="00FA0B51" w:rsidRDefault="001A7A57" w:rsidP="00A40BE1">
      <w:pPr>
        <w:pStyle w:val="Akapitzlist"/>
        <w:numPr>
          <w:ilvl w:val="3"/>
          <w:numId w:val="7"/>
        </w:numPr>
        <w:suppressAutoHyphens/>
        <w:spacing w:after="0" w:line="240" w:lineRule="auto"/>
        <w:jc w:val="both"/>
        <w:rPr>
          <w:rFonts w:asciiTheme="minorHAnsi" w:eastAsia="Times New Roman" w:hAnsiTheme="minorHAnsi" w:cstheme="minorHAnsi"/>
          <w:lang w:eastAsia="zh-CN"/>
        </w:rPr>
      </w:pPr>
      <w:r>
        <w:t xml:space="preserve">Jeżeli została złożona oferta, której wybór prowadziłby do powstania u zamawiającego obowiązku podatkowego zgodnie z ustawą z dnia 11 marca 2004 r. o podatku od towarów i usług (Dz. U. z 2018 r. poz. 2174, z </w:t>
      </w:r>
      <w:proofErr w:type="spellStart"/>
      <w:r>
        <w:t>późn</w:t>
      </w:r>
      <w:proofErr w:type="spellEnd"/>
      <w:r>
        <w:t xml:space="preserve">. zm.), dla celów zastosowania kryterium ceny lub kosztu zamawiający dolicza do przedstawionej w tej ofercie ceny kwotę podatku od towarów i usług, którą miałby obowiązek rozliczyć. </w:t>
      </w:r>
      <w:r w:rsidR="00FA0B51">
        <w:t xml:space="preserve"> </w:t>
      </w:r>
    </w:p>
    <w:p w14:paraId="3E3B23EA" w14:textId="4659DE10" w:rsidR="001A7A57" w:rsidRPr="001A7A57" w:rsidRDefault="001A7A57" w:rsidP="00A40BE1">
      <w:pPr>
        <w:pStyle w:val="Akapitzlist"/>
        <w:numPr>
          <w:ilvl w:val="3"/>
          <w:numId w:val="7"/>
        </w:numPr>
        <w:suppressAutoHyphens/>
        <w:spacing w:after="0" w:line="240" w:lineRule="auto"/>
        <w:jc w:val="both"/>
        <w:rPr>
          <w:rFonts w:asciiTheme="minorHAnsi" w:eastAsia="Times New Roman" w:hAnsiTheme="minorHAnsi" w:cstheme="minorHAnsi"/>
          <w:lang w:eastAsia="zh-CN"/>
        </w:rPr>
      </w:pPr>
      <w:r>
        <w:t xml:space="preserve">W ofercie, o której mowa w ust. </w:t>
      </w:r>
      <w:r w:rsidR="00FA0B51">
        <w:t>5</w:t>
      </w:r>
      <w:r>
        <w:t xml:space="preserve">, wykonawca ma obowiązek: </w:t>
      </w:r>
    </w:p>
    <w:p w14:paraId="3A859448" w14:textId="77777777" w:rsidR="001A7A57" w:rsidRDefault="001A7A57" w:rsidP="001A7A57">
      <w:pPr>
        <w:pStyle w:val="Akapitzlist"/>
        <w:suppressAutoHyphens/>
        <w:spacing w:after="0" w:line="240" w:lineRule="auto"/>
        <w:ind w:left="360"/>
        <w:jc w:val="both"/>
      </w:pPr>
      <w:r>
        <w:t xml:space="preserve">1) poinformowania zamawiającego, że wybór jego oferty będzie prowadził do powstania u zamawiającego obowiązku podatkowego; </w:t>
      </w:r>
    </w:p>
    <w:p w14:paraId="70040B9F" w14:textId="77777777" w:rsidR="001A7A57" w:rsidRDefault="001A7A57" w:rsidP="001A7A57">
      <w:pPr>
        <w:pStyle w:val="Akapitzlist"/>
        <w:suppressAutoHyphens/>
        <w:spacing w:after="0" w:line="240" w:lineRule="auto"/>
        <w:ind w:left="360"/>
        <w:jc w:val="both"/>
      </w:pPr>
      <w:r>
        <w:t xml:space="preserve">2) wskazania nazwy (rodzaju) towaru lub usługi, których dostawa lub świadczenie będą prowadziły do powstania obowiązku podatkowego; </w:t>
      </w:r>
    </w:p>
    <w:p w14:paraId="0E7E958A" w14:textId="77777777" w:rsidR="001A7A57" w:rsidRDefault="001A7A57" w:rsidP="001A7A57">
      <w:pPr>
        <w:pStyle w:val="Akapitzlist"/>
        <w:suppressAutoHyphens/>
        <w:spacing w:after="0" w:line="240" w:lineRule="auto"/>
        <w:ind w:left="360"/>
        <w:jc w:val="both"/>
      </w:pPr>
      <w:r>
        <w:t xml:space="preserve">3) wskazania wartości towaru lub usługi objętego obowiązkiem podatkowym zamawiającego, bez kwoty podatku; </w:t>
      </w:r>
    </w:p>
    <w:p w14:paraId="19EB7B5F" w14:textId="3550D50C" w:rsidR="00C265BF" w:rsidRDefault="001A7A57" w:rsidP="00FA0B51">
      <w:pPr>
        <w:pStyle w:val="Akapitzlist"/>
        <w:suppressAutoHyphens/>
        <w:spacing w:after="0" w:line="240" w:lineRule="auto"/>
        <w:ind w:left="360"/>
        <w:jc w:val="both"/>
      </w:pPr>
      <w:r>
        <w:t xml:space="preserve">4) wskazania stawki podatku od towarów i usług, która zgodnie z wiedzą wykonawcy, będzie miała zastosowanie. </w:t>
      </w:r>
    </w:p>
    <w:p w14:paraId="7D67F237" w14:textId="77777777" w:rsidR="00FA0B51" w:rsidRPr="00193720" w:rsidRDefault="00FA0B51" w:rsidP="00C265BF">
      <w:pPr>
        <w:suppressAutoHyphens/>
        <w:spacing w:after="0" w:line="240" w:lineRule="auto"/>
        <w:jc w:val="both"/>
        <w:rPr>
          <w:rFonts w:asciiTheme="minorHAnsi" w:eastAsia="Times New Roman" w:hAnsiTheme="minorHAnsi" w:cstheme="minorHAnsi"/>
          <w:lang w:eastAsia="zh-CN"/>
        </w:rPr>
      </w:pPr>
    </w:p>
    <w:p w14:paraId="0EF7E3D4" w14:textId="17C4190D" w:rsidR="001A7A57" w:rsidRDefault="001A7A57" w:rsidP="001A7A57">
      <w:pPr>
        <w:pStyle w:val="Akapitzlist"/>
        <w:numPr>
          <w:ilvl w:val="0"/>
          <w:numId w:val="23"/>
        </w:numPr>
        <w:suppressAutoHyphens/>
        <w:spacing w:after="0" w:line="240" w:lineRule="auto"/>
        <w:jc w:val="both"/>
        <w:rPr>
          <w:rFonts w:asciiTheme="minorHAnsi" w:eastAsia="Times New Roman" w:hAnsiTheme="minorHAnsi" w:cstheme="minorHAnsi"/>
          <w:b/>
          <w:spacing w:val="4"/>
          <w:lang w:eastAsia="zh-CN"/>
        </w:rPr>
      </w:pPr>
      <w:r>
        <w:rPr>
          <w:rFonts w:asciiTheme="minorHAnsi" w:eastAsia="Times New Roman" w:hAnsiTheme="minorHAnsi" w:cstheme="minorHAnsi"/>
          <w:b/>
          <w:spacing w:val="4"/>
          <w:lang w:eastAsia="zh-CN"/>
        </w:rPr>
        <w:t xml:space="preserve">Wymagania dotyczące wadium </w:t>
      </w:r>
    </w:p>
    <w:p w14:paraId="5901BEF2" w14:textId="77777777" w:rsidR="00FA0B51" w:rsidRPr="00193720" w:rsidRDefault="00FA0B51" w:rsidP="00FA0B51">
      <w:pPr>
        <w:pStyle w:val="Akapitzlist"/>
        <w:suppressAutoHyphens/>
        <w:spacing w:after="0" w:line="240" w:lineRule="auto"/>
        <w:ind w:left="360"/>
        <w:jc w:val="both"/>
        <w:rPr>
          <w:rFonts w:asciiTheme="minorHAnsi" w:eastAsia="Times New Roman" w:hAnsiTheme="minorHAnsi" w:cstheme="minorHAnsi"/>
          <w:b/>
          <w:spacing w:val="4"/>
          <w:lang w:eastAsia="zh-CN"/>
        </w:rPr>
      </w:pPr>
    </w:p>
    <w:p w14:paraId="62665FCC" w14:textId="0827B5A5" w:rsidR="001A7A57" w:rsidRPr="001A7A57" w:rsidRDefault="001A7A57" w:rsidP="00A40BE1">
      <w:pPr>
        <w:pStyle w:val="Akapitzlist"/>
        <w:numPr>
          <w:ilvl w:val="6"/>
          <w:numId w:val="7"/>
        </w:numPr>
        <w:suppressAutoHyphens/>
        <w:spacing w:after="0" w:line="240" w:lineRule="auto"/>
        <w:jc w:val="both"/>
        <w:rPr>
          <w:rFonts w:asciiTheme="minorHAnsi" w:eastAsia="Times New Roman" w:hAnsiTheme="minorHAnsi" w:cstheme="minorHAnsi"/>
          <w:b/>
          <w:spacing w:val="4"/>
          <w:lang w:eastAsia="zh-CN"/>
        </w:rPr>
      </w:pPr>
      <w:r>
        <w:t xml:space="preserve">Wykonawca zobowiązany jest do zabezpieczenia swojej oferty wadium w wysokości: </w:t>
      </w:r>
      <w:r w:rsidR="000826F9">
        <w:rPr>
          <w:b/>
          <w:bCs/>
        </w:rPr>
        <w:t>3</w:t>
      </w:r>
      <w:r w:rsidR="00193720">
        <w:rPr>
          <w:b/>
          <w:bCs/>
        </w:rPr>
        <w:t xml:space="preserve"> 000</w:t>
      </w:r>
      <w:r w:rsidRPr="001A7A57">
        <w:rPr>
          <w:b/>
          <w:bCs/>
        </w:rPr>
        <w:t>,00 zł</w:t>
      </w:r>
      <w:r>
        <w:t xml:space="preserve"> (słownie:  </w:t>
      </w:r>
      <w:r w:rsidR="000826F9">
        <w:t>trzy</w:t>
      </w:r>
      <w:r w:rsidR="000B3098">
        <w:t xml:space="preserve"> tysi</w:t>
      </w:r>
      <w:r w:rsidR="000826F9">
        <w:t>ące</w:t>
      </w:r>
      <w:r w:rsidR="000B3098">
        <w:t xml:space="preserve"> </w:t>
      </w:r>
      <w:r>
        <w:t xml:space="preserve">złotych 00/100 złotych). </w:t>
      </w:r>
    </w:p>
    <w:p w14:paraId="226756E2" w14:textId="77777777" w:rsidR="001A7A57" w:rsidRPr="001A7A57" w:rsidRDefault="001A7A57" w:rsidP="00A40BE1">
      <w:pPr>
        <w:pStyle w:val="Akapitzlist"/>
        <w:numPr>
          <w:ilvl w:val="6"/>
          <w:numId w:val="7"/>
        </w:numPr>
        <w:suppressAutoHyphens/>
        <w:spacing w:after="0" w:line="240" w:lineRule="auto"/>
        <w:jc w:val="both"/>
        <w:rPr>
          <w:rFonts w:asciiTheme="minorHAnsi" w:eastAsia="Times New Roman" w:hAnsiTheme="minorHAnsi" w:cstheme="minorHAnsi"/>
          <w:b/>
          <w:spacing w:val="4"/>
          <w:lang w:eastAsia="zh-CN"/>
        </w:rPr>
      </w:pPr>
      <w:r>
        <w:t xml:space="preserve">Wadium wnosi się przed upływem terminu składania ofert. </w:t>
      </w:r>
    </w:p>
    <w:p w14:paraId="2583B496" w14:textId="77777777" w:rsidR="001A7A57" w:rsidRPr="001A7A57" w:rsidRDefault="001A7A57" w:rsidP="00A40BE1">
      <w:pPr>
        <w:pStyle w:val="Akapitzlist"/>
        <w:numPr>
          <w:ilvl w:val="6"/>
          <w:numId w:val="7"/>
        </w:numPr>
        <w:suppressAutoHyphens/>
        <w:spacing w:after="0" w:line="240" w:lineRule="auto"/>
        <w:jc w:val="both"/>
        <w:rPr>
          <w:rFonts w:asciiTheme="minorHAnsi" w:eastAsia="Times New Roman" w:hAnsiTheme="minorHAnsi" w:cstheme="minorHAnsi"/>
          <w:b/>
          <w:spacing w:val="4"/>
          <w:lang w:eastAsia="zh-CN"/>
        </w:rPr>
      </w:pPr>
      <w:r>
        <w:t xml:space="preserve">Wadium może być wnoszone w jednej lub kilku następujących formach: </w:t>
      </w:r>
    </w:p>
    <w:p w14:paraId="2FED3AFC" w14:textId="77777777" w:rsidR="001A7A57" w:rsidRDefault="001A7A57" w:rsidP="001A7A57">
      <w:pPr>
        <w:pStyle w:val="Akapitzlist"/>
        <w:suppressAutoHyphens/>
        <w:spacing w:after="0" w:line="240" w:lineRule="auto"/>
        <w:ind w:left="360"/>
        <w:jc w:val="both"/>
      </w:pPr>
      <w:r>
        <w:t xml:space="preserve">1) pieniądzu; </w:t>
      </w:r>
    </w:p>
    <w:p w14:paraId="0AA7BD3A" w14:textId="77777777" w:rsidR="001A7A57" w:rsidRDefault="001A7A57" w:rsidP="001A7A57">
      <w:pPr>
        <w:pStyle w:val="Akapitzlist"/>
        <w:suppressAutoHyphens/>
        <w:spacing w:after="0" w:line="240" w:lineRule="auto"/>
        <w:ind w:left="360"/>
        <w:jc w:val="both"/>
      </w:pPr>
      <w:r>
        <w:t xml:space="preserve">2) gwarancjach bankowych; </w:t>
      </w:r>
    </w:p>
    <w:p w14:paraId="56C4BC7A" w14:textId="77777777" w:rsidR="001A7A57" w:rsidRDefault="001A7A57" w:rsidP="001A7A57">
      <w:pPr>
        <w:pStyle w:val="Akapitzlist"/>
        <w:suppressAutoHyphens/>
        <w:spacing w:after="0" w:line="240" w:lineRule="auto"/>
        <w:ind w:left="360"/>
        <w:jc w:val="both"/>
      </w:pPr>
      <w:r>
        <w:t xml:space="preserve">3) gwarancjach ubezpieczeniowych; </w:t>
      </w:r>
    </w:p>
    <w:p w14:paraId="1BA2BFD6" w14:textId="77777777" w:rsidR="00757688" w:rsidRDefault="001A7A57" w:rsidP="001A7A57">
      <w:pPr>
        <w:pStyle w:val="Akapitzlist"/>
        <w:suppressAutoHyphens/>
        <w:spacing w:after="0" w:line="240" w:lineRule="auto"/>
        <w:ind w:left="360"/>
        <w:jc w:val="both"/>
      </w:pPr>
      <w:r>
        <w:t>4) poręczeniach udzielanych przez podmioty, o których mowa w art. 6b ust. 5 pkt 2 ustawy z dnia 9 listopada 2000 r. o utworzeniu Polskiej Agencji Rozwoju Przedsiębiorczości (Dz. U. z 2020 r. poz. 299).</w:t>
      </w:r>
    </w:p>
    <w:p w14:paraId="0FD46BF0" w14:textId="77777777" w:rsidR="00FA0B51" w:rsidRDefault="00757688" w:rsidP="00BC1562">
      <w:pPr>
        <w:suppressAutoHyphens/>
        <w:spacing w:after="0" w:line="240" w:lineRule="auto"/>
        <w:jc w:val="both"/>
      </w:pPr>
      <w:r>
        <w:t xml:space="preserve">4. </w:t>
      </w:r>
      <w:r w:rsidR="001A7A57">
        <w:t>Wadium w formie pieniądza należy wnieść przelewem na konto Zamawiającego:</w:t>
      </w:r>
      <w:r>
        <w:t xml:space="preserve"> </w:t>
      </w:r>
    </w:p>
    <w:p w14:paraId="64B00429" w14:textId="0A6A4A9A" w:rsidR="00757688" w:rsidRPr="00FA0B51" w:rsidRDefault="00757688" w:rsidP="001A7A57">
      <w:pPr>
        <w:pStyle w:val="Akapitzlist"/>
        <w:suppressAutoHyphens/>
        <w:spacing w:after="0" w:line="240" w:lineRule="auto"/>
        <w:ind w:left="360"/>
        <w:jc w:val="both"/>
        <w:rPr>
          <w:b/>
          <w:bCs/>
        </w:rPr>
      </w:pPr>
      <w:r w:rsidRPr="00FA0B51">
        <w:rPr>
          <w:b/>
          <w:bCs/>
        </w:rPr>
        <w:t>42 020 4115 0000 9802 0003 8018 z dopiskiem</w:t>
      </w:r>
      <w:r w:rsidR="001A7A57" w:rsidRPr="00FA0B51">
        <w:rPr>
          <w:b/>
          <w:bCs/>
        </w:rPr>
        <w:t>: „</w:t>
      </w:r>
      <w:r w:rsidRPr="00FA0B51">
        <w:rPr>
          <w:b/>
          <w:bCs/>
        </w:rPr>
        <w:t>Budowa szybu windowego przy budynku nr 6</w:t>
      </w:r>
      <w:r w:rsidR="001A7A57" w:rsidRPr="00FA0B51">
        <w:rPr>
          <w:b/>
          <w:bCs/>
        </w:rPr>
        <w:t xml:space="preserve">”. </w:t>
      </w:r>
    </w:p>
    <w:p w14:paraId="240CB6C7" w14:textId="77777777" w:rsidR="00FA0B51" w:rsidRDefault="00FA0B51" w:rsidP="001A7A57">
      <w:pPr>
        <w:pStyle w:val="Akapitzlist"/>
        <w:suppressAutoHyphens/>
        <w:spacing w:after="0" w:line="240" w:lineRule="auto"/>
        <w:ind w:left="360"/>
        <w:jc w:val="both"/>
      </w:pPr>
    </w:p>
    <w:p w14:paraId="4120DA00" w14:textId="1CD2E403" w:rsidR="00757688" w:rsidRDefault="001A7A57" w:rsidP="001A7A57">
      <w:pPr>
        <w:pStyle w:val="Akapitzlist"/>
        <w:suppressAutoHyphens/>
        <w:spacing w:after="0" w:line="240" w:lineRule="auto"/>
        <w:ind w:left="360"/>
        <w:jc w:val="both"/>
      </w:pPr>
      <w:r>
        <w:lastRenderedPageBreak/>
        <w:t xml:space="preserve">Uwaga! Skuteczne wniesienie wadium w pieniądzu następuje z chwilą uznania środków pieniężnych na rachunku bankowym Zamawiającego, przed upływem dnia i godziny wyznaczonej jako ostateczny termin składania ofert (tj. do dnia </w:t>
      </w:r>
      <w:r w:rsidR="00B6389D">
        <w:t>30</w:t>
      </w:r>
      <w:r w:rsidR="00757688">
        <w:t>.06.</w:t>
      </w:r>
      <w:r>
        <w:t xml:space="preserve">2021 roku do godziny </w:t>
      </w:r>
      <w:r w:rsidR="00757688">
        <w:t>09</w:t>
      </w:r>
      <w:r>
        <w:t xml:space="preserve">:00). </w:t>
      </w:r>
    </w:p>
    <w:p w14:paraId="05EEA32F" w14:textId="77777777" w:rsidR="00BC1562" w:rsidRDefault="00BC1562" w:rsidP="001A7A57">
      <w:pPr>
        <w:pStyle w:val="Akapitzlist"/>
        <w:suppressAutoHyphens/>
        <w:spacing w:after="0" w:line="240" w:lineRule="auto"/>
        <w:ind w:left="360"/>
        <w:jc w:val="both"/>
      </w:pPr>
    </w:p>
    <w:p w14:paraId="63042F2B" w14:textId="2EF49E18" w:rsidR="00757688" w:rsidRDefault="001A7A57" w:rsidP="001A7A57">
      <w:pPr>
        <w:pStyle w:val="Akapitzlist"/>
        <w:suppressAutoHyphens/>
        <w:spacing w:after="0" w:line="240" w:lineRule="auto"/>
        <w:ind w:left="360"/>
        <w:jc w:val="both"/>
      </w:pPr>
      <w:r>
        <w:t xml:space="preserve">5.Wadium wnoszone w formie poręczeń lub gwarancji musi być złożone jako oryginał gwarancji lub poręczenia w postaci elektronicznej i spełniać co najmniej poniższe wymagania: </w:t>
      </w:r>
    </w:p>
    <w:p w14:paraId="386076F3" w14:textId="77777777" w:rsidR="00757688" w:rsidRDefault="001A7A57" w:rsidP="001A7A57">
      <w:pPr>
        <w:pStyle w:val="Akapitzlist"/>
        <w:suppressAutoHyphens/>
        <w:spacing w:after="0" w:line="240" w:lineRule="auto"/>
        <w:ind w:left="360"/>
        <w:jc w:val="both"/>
      </w:pPr>
      <w:r>
        <w:t xml:space="preserve">1) musi obejmować odpowiedzialność za wszystkie przypadki powodujące utratę wadium przez Wykonawcę określone w ustawie PZP. </w:t>
      </w:r>
    </w:p>
    <w:p w14:paraId="07CD13A7" w14:textId="77777777" w:rsidR="00757688" w:rsidRDefault="001A7A57" w:rsidP="001A7A57">
      <w:pPr>
        <w:pStyle w:val="Akapitzlist"/>
        <w:suppressAutoHyphens/>
        <w:spacing w:after="0" w:line="240" w:lineRule="auto"/>
        <w:ind w:left="360"/>
        <w:jc w:val="both"/>
      </w:pPr>
      <w:r>
        <w:t xml:space="preserve">2) z jej treści powinno jednoznacznej wynikać zobowiązanie gwaranta do zapłaty całej kwoty wadium; </w:t>
      </w:r>
    </w:p>
    <w:p w14:paraId="471746F9" w14:textId="77777777" w:rsidR="00757688" w:rsidRDefault="001A7A57" w:rsidP="001A7A57">
      <w:pPr>
        <w:pStyle w:val="Akapitzlist"/>
        <w:suppressAutoHyphens/>
        <w:spacing w:after="0" w:line="240" w:lineRule="auto"/>
        <w:ind w:left="360"/>
        <w:jc w:val="both"/>
      </w:pPr>
      <w:r>
        <w:t xml:space="preserve">3) powinno być nieodwołalne i bezwarunkowe oraz płatne na pierwsze żądanie; </w:t>
      </w:r>
    </w:p>
    <w:p w14:paraId="2905A755" w14:textId="77777777" w:rsidR="00757688" w:rsidRDefault="001A7A57" w:rsidP="001A7A57">
      <w:pPr>
        <w:pStyle w:val="Akapitzlist"/>
        <w:suppressAutoHyphens/>
        <w:spacing w:after="0" w:line="240" w:lineRule="auto"/>
        <w:ind w:left="360"/>
        <w:jc w:val="both"/>
      </w:pPr>
      <w:r>
        <w:t xml:space="preserve">4) termin obowiązywania poręczenia lub gwarancji nie może być krótszy niż termin związania ofertą (z zastrzeżeniem iż pierwszym dniem związania ofertą jest dzień składania ofert); </w:t>
      </w:r>
    </w:p>
    <w:p w14:paraId="3AB7FE6A" w14:textId="77777777" w:rsidR="00757688" w:rsidRDefault="001A7A57" w:rsidP="001A7A57">
      <w:pPr>
        <w:pStyle w:val="Akapitzlist"/>
        <w:suppressAutoHyphens/>
        <w:spacing w:after="0" w:line="240" w:lineRule="auto"/>
        <w:ind w:left="360"/>
        <w:jc w:val="both"/>
      </w:pPr>
      <w:r>
        <w:t xml:space="preserve">5) w treści poręczenia lub gwarancji powinna znaleźć się nazwa oraz numer przedmiotowego postępowania; </w:t>
      </w:r>
    </w:p>
    <w:p w14:paraId="0AC15462" w14:textId="2962560D" w:rsidR="00FA0B51" w:rsidRDefault="001A7A57" w:rsidP="001A7A57">
      <w:pPr>
        <w:pStyle w:val="Akapitzlist"/>
        <w:suppressAutoHyphens/>
        <w:spacing w:after="0" w:line="240" w:lineRule="auto"/>
        <w:ind w:left="360"/>
        <w:jc w:val="both"/>
      </w:pPr>
      <w:r>
        <w:t xml:space="preserve">6) beneficjentem poręczenia lub gwarancji jest: </w:t>
      </w:r>
      <w:r w:rsidR="00757688">
        <w:t>Wojewódzki Szpital dla Nerwowo i Psychicznie Chorych „Dziekanka” im. Aleksandra Piotrowskiego</w:t>
      </w:r>
      <w:r>
        <w:t xml:space="preserve"> w </w:t>
      </w:r>
      <w:r w:rsidR="00757688">
        <w:t>Gnieźnie</w:t>
      </w:r>
      <w:r>
        <w:t xml:space="preserve"> ul</w:t>
      </w:r>
      <w:r w:rsidR="00FA0B51">
        <w:t>.</w:t>
      </w:r>
      <w:r w:rsidR="00757688">
        <w:t xml:space="preserve"> Poznańsk</w:t>
      </w:r>
      <w:r w:rsidR="00FA0B51">
        <w:t>a 15.</w:t>
      </w:r>
    </w:p>
    <w:p w14:paraId="0EF1EB14" w14:textId="3E2FBBC2" w:rsidR="00757688" w:rsidRDefault="00757688" w:rsidP="001A7A57">
      <w:pPr>
        <w:pStyle w:val="Akapitzlist"/>
        <w:suppressAutoHyphens/>
        <w:spacing w:after="0" w:line="240" w:lineRule="auto"/>
        <w:ind w:left="360"/>
        <w:jc w:val="both"/>
      </w:pPr>
      <w:r>
        <w:t xml:space="preserve"> </w:t>
      </w:r>
      <w:r w:rsidR="001A7A57">
        <w:t>7) w przypadku Wykonawców wspólnie ubiegających się o udzielenie zamówienia Zamawiający wymaga</w:t>
      </w:r>
      <w:r w:rsidR="00FA0B51">
        <w:t>,</w:t>
      </w:r>
      <w:r w:rsidR="001A7A57">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2701BC7B" w14:textId="77777777" w:rsidR="00757688" w:rsidRDefault="001A7A57" w:rsidP="001A7A57">
      <w:pPr>
        <w:pStyle w:val="Akapitzlist"/>
        <w:suppressAutoHyphens/>
        <w:spacing w:after="0" w:line="240" w:lineRule="auto"/>
        <w:ind w:left="360"/>
        <w:jc w:val="both"/>
      </w:pPr>
      <w:r>
        <w:t>6.</w:t>
      </w:r>
      <w:r w:rsidR="00757688">
        <w:t xml:space="preserve"> </w:t>
      </w:r>
      <w:r>
        <w:t xml:space="preserve">Oferta wykonawcy, który nie wniesie wadium, wniesie wadium w sposób nieprawidłowy lub nie utrzyma wadium nieprzerwanie do upływu terminu związania ofertą lub złoży wniosek o zwrot wadium w przypadku, o którym mowa w art. 98 ust. 2 pkt 3 Ustawy PZP zostanie odrzucona. </w:t>
      </w:r>
    </w:p>
    <w:p w14:paraId="2A7AB75E" w14:textId="3A53416D" w:rsidR="001A7A57" w:rsidRDefault="001A7A57" w:rsidP="001A7A57">
      <w:pPr>
        <w:pStyle w:val="Akapitzlist"/>
        <w:suppressAutoHyphens/>
        <w:spacing w:after="0" w:line="240" w:lineRule="auto"/>
        <w:ind w:left="360"/>
        <w:jc w:val="both"/>
      </w:pPr>
      <w:r>
        <w:t>7.</w:t>
      </w:r>
      <w:r w:rsidR="00757688">
        <w:t xml:space="preserve"> </w:t>
      </w:r>
      <w:r>
        <w:t xml:space="preserve">Zasady zwrotu oraz okoliczności zatrzymania wadium określa art. 98 Ustawy PZP. </w:t>
      </w:r>
    </w:p>
    <w:p w14:paraId="6BA3A1C5" w14:textId="77777777" w:rsidR="00757688" w:rsidRPr="001A7A57" w:rsidRDefault="00757688" w:rsidP="001A7A57">
      <w:pPr>
        <w:pStyle w:val="Akapitzlist"/>
        <w:suppressAutoHyphens/>
        <w:spacing w:after="0" w:line="240" w:lineRule="auto"/>
        <w:ind w:left="360"/>
        <w:jc w:val="both"/>
        <w:rPr>
          <w:rFonts w:asciiTheme="minorHAnsi" w:eastAsia="Times New Roman" w:hAnsiTheme="minorHAnsi" w:cstheme="minorHAnsi"/>
          <w:b/>
          <w:spacing w:val="4"/>
          <w:lang w:eastAsia="zh-CN"/>
        </w:rPr>
      </w:pPr>
    </w:p>
    <w:p w14:paraId="6EBA63F7" w14:textId="78B18600" w:rsidR="00C265BF" w:rsidRPr="003A5DC5" w:rsidRDefault="00C265BF" w:rsidP="00A40BE1">
      <w:pPr>
        <w:numPr>
          <w:ilvl w:val="0"/>
          <w:numId w:val="23"/>
        </w:numPr>
        <w:suppressAutoHyphens/>
        <w:spacing w:after="200" w:line="276" w:lineRule="auto"/>
        <w:jc w:val="both"/>
        <w:rPr>
          <w:rFonts w:asciiTheme="minorHAnsi" w:hAnsiTheme="minorHAnsi" w:cstheme="minorHAnsi"/>
          <w:b/>
          <w:spacing w:val="4"/>
          <w:lang w:eastAsia="zh-CN"/>
        </w:rPr>
      </w:pPr>
      <w:r w:rsidRPr="003A5DC5">
        <w:rPr>
          <w:rFonts w:asciiTheme="minorHAnsi" w:hAnsiTheme="minorHAnsi" w:cstheme="minorHAnsi"/>
          <w:b/>
          <w:spacing w:val="4"/>
          <w:lang w:eastAsia="zh-CN"/>
        </w:rPr>
        <w:t>OPIS SPOSOBU PRZYGOTOWANIA OFERTY</w:t>
      </w:r>
    </w:p>
    <w:p w14:paraId="7F99E38D" w14:textId="77777777" w:rsidR="00C265BF" w:rsidRPr="003A5DC5" w:rsidRDefault="00C265BF" w:rsidP="00A40BE1">
      <w:pPr>
        <w:numPr>
          <w:ilvl w:val="1"/>
          <w:numId w:val="12"/>
        </w:numPr>
        <w:suppressAutoHyphens/>
        <w:spacing w:after="0" w:line="264" w:lineRule="auto"/>
        <w:ind w:left="426" w:hanging="426"/>
        <w:contextualSpacing/>
        <w:jc w:val="both"/>
        <w:rPr>
          <w:rFonts w:asciiTheme="minorHAnsi" w:hAnsiTheme="minorHAnsi" w:cstheme="minorHAnsi"/>
          <w:bCs/>
        </w:rPr>
      </w:pPr>
      <w:r w:rsidRPr="003A5DC5">
        <w:rPr>
          <w:rFonts w:asciiTheme="minorHAnsi" w:hAnsiTheme="minorHAnsi" w:cstheme="minorHAnsi"/>
          <w:bCs/>
        </w:rPr>
        <w:t>Wykaz dokumentów składających się na ofertę.</w:t>
      </w:r>
    </w:p>
    <w:p w14:paraId="4DBB9CEC" w14:textId="189B2BAE" w:rsidR="00C265BF" w:rsidRPr="0074162C" w:rsidRDefault="00C265BF" w:rsidP="00A40BE1">
      <w:pPr>
        <w:numPr>
          <w:ilvl w:val="2"/>
          <w:numId w:val="12"/>
        </w:numPr>
        <w:suppressAutoHyphens/>
        <w:spacing w:after="200" w:line="276" w:lineRule="auto"/>
        <w:jc w:val="both"/>
        <w:rPr>
          <w:rFonts w:asciiTheme="minorHAnsi" w:hAnsiTheme="minorHAnsi" w:cstheme="minorHAnsi"/>
          <w:b/>
          <w:spacing w:val="4"/>
          <w:lang w:eastAsia="zh-CN"/>
        </w:rPr>
      </w:pPr>
      <w:r w:rsidRPr="003A5DC5">
        <w:rPr>
          <w:rFonts w:asciiTheme="minorHAnsi" w:hAnsiTheme="minorHAnsi" w:cstheme="minorHAnsi"/>
          <w:bCs/>
          <w:lang w:eastAsia="ar-SA"/>
        </w:rPr>
        <w:t xml:space="preserve">formularz oferty – załącznik nr </w:t>
      </w:r>
      <w:r w:rsidR="00082E7A" w:rsidRPr="003A5DC5">
        <w:rPr>
          <w:rFonts w:asciiTheme="minorHAnsi" w:hAnsiTheme="minorHAnsi" w:cstheme="minorHAnsi"/>
          <w:bCs/>
          <w:lang w:eastAsia="ar-SA"/>
        </w:rPr>
        <w:t>1</w:t>
      </w:r>
    </w:p>
    <w:p w14:paraId="0596D176" w14:textId="7DE7F087" w:rsidR="0074162C" w:rsidRDefault="0074162C" w:rsidP="00A40BE1">
      <w:pPr>
        <w:numPr>
          <w:ilvl w:val="2"/>
          <w:numId w:val="12"/>
        </w:numPr>
        <w:suppressAutoHyphens/>
        <w:spacing w:after="200" w:line="276" w:lineRule="auto"/>
        <w:jc w:val="both"/>
        <w:rPr>
          <w:rFonts w:asciiTheme="minorHAnsi" w:hAnsiTheme="minorHAnsi" w:cstheme="minorHAnsi"/>
          <w:bCs/>
          <w:spacing w:val="4"/>
          <w:lang w:eastAsia="zh-CN"/>
        </w:rPr>
      </w:pPr>
      <w:r w:rsidRPr="0074162C">
        <w:rPr>
          <w:rFonts w:asciiTheme="minorHAnsi" w:hAnsiTheme="minorHAnsi" w:cstheme="minorHAnsi"/>
          <w:bCs/>
          <w:spacing w:val="4"/>
          <w:lang w:eastAsia="zh-CN"/>
        </w:rPr>
        <w:t xml:space="preserve">oświadczenie o niepodleganiu wykluczeniu </w:t>
      </w:r>
      <w:r w:rsidR="00BA6518">
        <w:rPr>
          <w:rFonts w:asciiTheme="minorHAnsi" w:hAnsiTheme="minorHAnsi" w:cstheme="minorHAnsi"/>
          <w:bCs/>
          <w:spacing w:val="4"/>
          <w:lang w:eastAsia="zh-CN"/>
        </w:rPr>
        <w:t xml:space="preserve">i spełnieniu warunków udziału w postępowaniu </w:t>
      </w:r>
      <w:r w:rsidRPr="0074162C">
        <w:rPr>
          <w:rFonts w:asciiTheme="minorHAnsi" w:hAnsiTheme="minorHAnsi" w:cstheme="minorHAnsi"/>
          <w:bCs/>
          <w:spacing w:val="4"/>
          <w:lang w:eastAsia="zh-CN"/>
        </w:rPr>
        <w:t>zgodnie ze wzorem nr 2</w:t>
      </w:r>
      <w:r w:rsidR="00DB1B37">
        <w:rPr>
          <w:rFonts w:asciiTheme="minorHAnsi" w:hAnsiTheme="minorHAnsi" w:cstheme="minorHAnsi"/>
          <w:bCs/>
          <w:spacing w:val="4"/>
          <w:lang w:eastAsia="zh-CN"/>
        </w:rPr>
        <w:t xml:space="preserve"> </w:t>
      </w:r>
      <w:r w:rsidRPr="0074162C">
        <w:rPr>
          <w:rFonts w:asciiTheme="minorHAnsi" w:hAnsiTheme="minorHAnsi" w:cstheme="minorHAnsi"/>
          <w:bCs/>
          <w:spacing w:val="4"/>
          <w:lang w:eastAsia="zh-CN"/>
        </w:rPr>
        <w:t>SWZ</w:t>
      </w:r>
      <w:r w:rsidR="00BA6518">
        <w:rPr>
          <w:rFonts w:asciiTheme="minorHAnsi" w:hAnsiTheme="minorHAnsi" w:cstheme="minorHAnsi"/>
          <w:bCs/>
          <w:spacing w:val="4"/>
          <w:lang w:eastAsia="zh-CN"/>
        </w:rPr>
        <w:t>, przy czym;</w:t>
      </w:r>
    </w:p>
    <w:p w14:paraId="34E0345A" w14:textId="22A00323" w:rsidR="00BA6518" w:rsidRPr="00BA6518" w:rsidRDefault="00BA6518" w:rsidP="00BA6518">
      <w:pPr>
        <w:suppressAutoHyphens/>
        <w:spacing w:after="200" w:line="276" w:lineRule="auto"/>
        <w:ind w:left="2340"/>
        <w:jc w:val="both"/>
        <w:rPr>
          <w:rFonts w:asciiTheme="minorHAnsi" w:hAnsiTheme="minorHAnsi" w:cstheme="minorHAnsi"/>
          <w:bCs/>
          <w:spacing w:val="4"/>
          <w:lang w:eastAsia="zh-CN"/>
        </w:rPr>
      </w:pPr>
      <w:r>
        <w:rPr>
          <w:rFonts w:asciiTheme="minorHAnsi" w:hAnsiTheme="minorHAnsi" w:cstheme="minorHAnsi"/>
          <w:bCs/>
          <w:spacing w:val="4"/>
          <w:lang w:eastAsia="zh-CN"/>
        </w:rPr>
        <w:t>a</w:t>
      </w:r>
      <w:r w:rsidRPr="00BA6518">
        <w:rPr>
          <w:rFonts w:asciiTheme="minorHAnsi" w:hAnsiTheme="minorHAnsi" w:cstheme="minorHAnsi"/>
          <w:bCs/>
          <w:spacing w:val="4"/>
          <w:lang w:eastAsia="zh-CN"/>
        </w:rPr>
        <w:t>)</w:t>
      </w:r>
      <w:r w:rsidRPr="00BA6518">
        <w:rPr>
          <w:rFonts w:asciiTheme="minorHAnsi" w:hAnsiTheme="minorHAnsi" w:cstheme="minorHAnsi"/>
          <w:bCs/>
          <w:spacing w:val="4"/>
          <w:lang w:eastAsia="zh-CN"/>
        </w:rPr>
        <w:tab/>
        <w:t>w przypadku wspólnego ubiegania się o zamówienie przez wykonawców, oświadczenie, o którym mowa powyżej składa każdy z wykonawców. Dokumenty te potwierdzają brak podstaw wykluczenia oraz spełnianie warunków udziału w post</w:t>
      </w:r>
      <w:r>
        <w:rPr>
          <w:rFonts w:asciiTheme="minorHAnsi" w:hAnsiTheme="minorHAnsi" w:cstheme="minorHAnsi"/>
          <w:bCs/>
          <w:spacing w:val="4"/>
          <w:lang w:eastAsia="zh-CN"/>
        </w:rPr>
        <w:t>ę</w:t>
      </w:r>
      <w:r w:rsidRPr="00BA6518">
        <w:rPr>
          <w:rFonts w:asciiTheme="minorHAnsi" w:hAnsiTheme="minorHAnsi" w:cstheme="minorHAnsi"/>
          <w:bCs/>
          <w:spacing w:val="4"/>
          <w:lang w:eastAsia="zh-CN"/>
        </w:rPr>
        <w:t>powaniu w zakresie, w którym każdy z wykonawców wykazuje brak podstaw wykluczenia.</w:t>
      </w:r>
    </w:p>
    <w:p w14:paraId="3C3E8CAB" w14:textId="4B60F527" w:rsidR="00BA6518" w:rsidRDefault="00BA6518" w:rsidP="00C67B1A">
      <w:pPr>
        <w:suppressAutoHyphens/>
        <w:spacing w:after="200" w:line="276" w:lineRule="auto"/>
        <w:ind w:left="2340"/>
        <w:jc w:val="both"/>
        <w:rPr>
          <w:rFonts w:asciiTheme="minorHAnsi" w:hAnsiTheme="minorHAnsi" w:cstheme="minorHAnsi"/>
          <w:bCs/>
          <w:spacing w:val="4"/>
          <w:lang w:eastAsia="zh-CN"/>
        </w:rPr>
      </w:pPr>
      <w:r>
        <w:rPr>
          <w:rFonts w:asciiTheme="minorHAnsi" w:hAnsiTheme="minorHAnsi" w:cstheme="minorHAnsi"/>
          <w:bCs/>
          <w:spacing w:val="4"/>
          <w:lang w:eastAsia="zh-CN"/>
        </w:rPr>
        <w:t>b</w:t>
      </w:r>
      <w:r w:rsidRPr="00BA6518">
        <w:rPr>
          <w:rFonts w:asciiTheme="minorHAnsi" w:hAnsiTheme="minorHAnsi" w:cstheme="minorHAnsi"/>
          <w:bCs/>
          <w:spacing w:val="4"/>
          <w:lang w:eastAsia="zh-CN"/>
        </w:rPr>
        <w:t>)</w:t>
      </w:r>
      <w:r w:rsidRPr="00BA6518">
        <w:rPr>
          <w:rFonts w:asciiTheme="minorHAnsi" w:hAnsiTheme="minorHAnsi" w:cstheme="minorHAnsi"/>
          <w:bCs/>
          <w:spacing w:val="4"/>
          <w:lang w:eastAsia="zh-CN"/>
        </w:rPr>
        <w:tab/>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526721EB"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HG Mincho Light J" w:hAnsiTheme="minorHAnsi" w:cstheme="minorHAnsi"/>
          <w:lang w:eastAsia="pl-PL"/>
        </w:rPr>
        <w:t>Dodatkowo:</w:t>
      </w:r>
    </w:p>
    <w:p w14:paraId="598D036B" w14:textId="77777777" w:rsidR="0074162C" w:rsidRPr="0074162C" w:rsidRDefault="0074162C" w:rsidP="00A40BE1">
      <w:pPr>
        <w:pStyle w:val="Akapitzlist"/>
        <w:widowControl w:val="0"/>
        <w:numPr>
          <w:ilvl w:val="1"/>
          <w:numId w:val="21"/>
        </w:numPr>
        <w:tabs>
          <w:tab w:val="left" w:pos="1134"/>
        </w:tabs>
        <w:suppressAutoHyphens/>
        <w:spacing w:after="0" w:line="276" w:lineRule="auto"/>
        <w:ind w:hanging="371"/>
        <w:jc w:val="both"/>
        <w:rPr>
          <w:rFonts w:asciiTheme="minorHAnsi" w:eastAsia="HG Mincho Light J" w:hAnsiTheme="minorHAnsi" w:cstheme="minorHAnsi"/>
          <w:lang w:eastAsia="pl-PL"/>
        </w:rPr>
      </w:pPr>
      <w:r w:rsidRPr="0074162C">
        <w:rPr>
          <w:rFonts w:asciiTheme="minorHAnsi" w:eastAsia="HG Mincho Light J" w:hAnsiTheme="minorHAnsi" w:cstheme="minorHAnsi"/>
          <w:lang w:eastAsia="pl-PL"/>
        </w:rPr>
        <w:lastRenderedPageBreak/>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11C911EA" w14:textId="45AA85D5" w:rsidR="0074162C" w:rsidRPr="0074162C" w:rsidRDefault="0074162C" w:rsidP="00A40BE1">
      <w:pPr>
        <w:pStyle w:val="Akapitzlist"/>
        <w:widowControl w:val="0"/>
        <w:numPr>
          <w:ilvl w:val="1"/>
          <w:numId w:val="21"/>
        </w:numPr>
        <w:tabs>
          <w:tab w:val="left" w:pos="1134"/>
        </w:tabs>
        <w:suppressAutoHyphens/>
        <w:spacing w:after="0" w:line="276" w:lineRule="auto"/>
        <w:ind w:hanging="371"/>
        <w:jc w:val="both"/>
        <w:rPr>
          <w:rFonts w:asciiTheme="minorHAnsi" w:eastAsia="HG Mincho Light J" w:hAnsiTheme="minorHAnsi" w:cstheme="minorHAnsi"/>
          <w:lang w:eastAsia="pl-PL"/>
        </w:rPr>
      </w:pPr>
      <w:r w:rsidRPr="0074162C">
        <w:rPr>
          <w:rFonts w:asciiTheme="minorHAnsi" w:eastAsia="HG Mincho Light J" w:hAnsiTheme="minorHAnsi" w:cstheme="minorHAnsi"/>
          <w:lang w:eastAsia="pl-PL"/>
        </w:rPr>
        <w:t>Wykonawca nie jest zobowiązany do złożenia dokumentów, o których mowa w pkt</w:t>
      </w:r>
      <w:r w:rsidR="00B443F0">
        <w:rPr>
          <w:rFonts w:asciiTheme="minorHAnsi" w:eastAsia="HG Mincho Light J" w:hAnsiTheme="minorHAnsi" w:cstheme="minorHAnsi"/>
          <w:lang w:eastAsia="pl-PL"/>
        </w:rPr>
        <w:t xml:space="preserve"> 2.</w:t>
      </w:r>
      <w:r w:rsidRPr="0074162C">
        <w:rPr>
          <w:rFonts w:asciiTheme="minorHAnsi" w:eastAsia="HG Mincho Light J" w:hAnsiTheme="minorHAnsi" w:cstheme="minorHAnsi"/>
          <w:lang w:eastAsia="pl-PL"/>
        </w:rPr>
        <w:t xml:space="preserve"> 1</w:t>
      </w:r>
      <w:r w:rsidR="00B443F0">
        <w:rPr>
          <w:rFonts w:asciiTheme="minorHAnsi" w:eastAsia="HG Mincho Light J" w:hAnsiTheme="minorHAnsi" w:cstheme="minorHAnsi"/>
          <w:lang w:eastAsia="pl-PL"/>
        </w:rPr>
        <w:t>)</w:t>
      </w:r>
      <w:r w:rsidRPr="0074162C">
        <w:rPr>
          <w:rFonts w:asciiTheme="minorHAnsi" w:eastAsia="HG Mincho Light J" w:hAnsiTheme="minorHAnsi" w:cstheme="minorHAnsi"/>
          <w:lang w:eastAsia="pl-PL"/>
        </w:rPr>
        <w:t>, jeżeli Zamawiający może je uzyskać za pomocą bezpłatnych i ogólnodostępnych baz danych, o ile wykonawca wskazał dane umożliwiające dostęp do tych dokumentów</w:t>
      </w:r>
    </w:p>
    <w:p w14:paraId="69C10304" w14:textId="509D10F9" w:rsidR="0074162C" w:rsidRPr="0074162C" w:rsidRDefault="0074162C" w:rsidP="00A40BE1">
      <w:pPr>
        <w:pStyle w:val="Akapitzlist"/>
        <w:widowControl w:val="0"/>
        <w:numPr>
          <w:ilvl w:val="1"/>
          <w:numId w:val="21"/>
        </w:numPr>
        <w:tabs>
          <w:tab w:val="left" w:pos="1134"/>
        </w:tabs>
        <w:suppressAutoHyphens/>
        <w:spacing w:after="0" w:line="276" w:lineRule="auto"/>
        <w:ind w:hanging="371"/>
        <w:jc w:val="both"/>
        <w:rPr>
          <w:rFonts w:asciiTheme="minorHAnsi" w:eastAsia="HG Mincho Light J" w:hAnsiTheme="minorHAnsi" w:cstheme="minorHAnsi"/>
          <w:lang w:eastAsia="pl-PL"/>
        </w:rPr>
      </w:pPr>
      <w:r w:rsidRPr="0074162C">
        <w:rPr>
          <w:rFonts w:asciiTheme="minorHAnsi" w:eastAsia="HG Mincho Light J" w:hAnsiTheme="minorHAnsi" w:cstheme="minorHAnsi"/>
          <w:lang w:eastAsia="pl-PL"/>
        </w:rPr>
        <w:t xml:space="preserve">jeżeli w imieniu wykonawcy działa osoba, której umocowanie do jego reprezentowania nie wynika z dokumentów, o których mowa w pkt </w:t>
      </w:r>
      <w:r w:rsidR="00B443F0">
        <w:rPr>
          <w:rFonts w:asciiTheme="minorHAnsi" w:eastAsia="HG Mincho Light J" w:hAnsiTheme="minorHAnsi" w:cstheme="minorHAnsi"/>
          <w:lang w:eastAsia="pl-PL"/>
        </w:rPr>
        <w:t>2.</w:t>
      </w:r>
      <w:r w:rsidRPr="0074162C">
        <w:rPr>
          <w:rFonts w:asciiTheme="minorHAnsi" w:eastAsia="HG Mincho Light J" w:hAnsiTheme="minorHAnsi" w:cstheme="minorHAnsi"/>
          <w:lang w:eastAsia="pl-PL"/>
        </w:rPr>
        <w:t>1</w:t>
      </w:r>
      <w:r w:rsidR="00B443F0">
        <w:rPr>
          <w:rFonts w:asciiTheme="minorHAnsi" w:eastAsia="HG Mincho Light J" w:hAnsiTheme="minorHAnsi" w:cstheme="minorHAnsi"/>
          <w:lang w:eastAsia="pl-PL"/>
        </w:rPr>
        <w:t>)</w:t>
      </w:r>
      <w:r w:rsidRPr="0074162C">
        <w:rPr>
          <w:rFonts w:asciiTheme="minorHAnsi" w:eastAsia="HG Mincho Light J" w:hAnsiTheme="minorHAnsi" w:cstheme="minorHAnsi"/>
          <w:lang w:eastAsia="pl-PL"/>
        </w:rPr>
        <w:t>, zamawiający żąda od wykonawcy pełnomocnictwa lub innego dokumentu potwierdzającego umocowanie do reprezentowania wykonawcy</w:t>
      </w:r>
    </w:p>
    <w:p w14:paraId="2C9D9575" w14:textId="77777777" w:rsidR="0074162C" w:rsidRPr="0074162C" w:rsidRDefault="0074162C" w:rsidP="00A40BE1">
      <w:pPr>
        <w:pStyle w:val="Akapitzlist"/>
        <w:widowControl w:val="0"/>
        <w:numPr>
          <w:ilvl w:val="1"/>
          <w:numId w:val="21"/>
        </w:numPr>
        <w:tabs>
          <w:tab w:val="left" w:pos="1134"/>
        </w:tabs>
        <w:suppressAutoHyphens/>
        <w:spacing w:after="0" w:line="276" w:lineRule="auto"/>
        <w:ind w:hanging="371"/>
        <w:jc w:val="both"/>
        <w:rPr>
          <w:rFonts w:asciiTheme="minorHAnsi" w:eastAsia="HG Mincho Light J" w:hAnsiTheme="minorHAnsi" w:cstheme="minorHAnsi"/>
          <w:lang w:eastAsia="pl-PL"/>
        </w:rPr>
      </w:pPr>
      <w:r w:rsidRPr="0074162C">
        <w:rPr>
          <w:rFonts w:asciiTheme="minorHAnsi" w:eastAsia="HG Mincho Light J" w:hAnsiTheme="minorHAnsi" w:cstheme="minorHAnsi"/>
          <w:lang w:eastAsia="pl-PL"/>
        </w:rPr>
        <w:t>Pkt 3 stosuje się odpowiednio do osoby działającej w imieniu wykonawców wspólnie ubiegających się o udzielenie zamówienia publicznego</w:t>
      </w:r>
    </w:p>
    <w:p w14:paraId="347B7DA6" w14:textId="34A11353" w:rsidR="0074162C" w:rsidRPr="0074162C" w:rsidRDefault="0074162C" w:rsidP="00A40BE1">
      <w:pPr>
        <w:pStyle w:val="Akapitzlist"/>
        <w:widowControl w:val="0"/>
        <w:numPr>
          <w:ilvl w:val="1"/>
          <w:numId w:val="21"/>
        </w:numPr>
        <w:tabs>
          <w:tab w:val="left" w:pos="1134"/>
        </w:tabs>
        <w:suppressAutoHyphens/>
        <w:spacing w:after="0" w:line="276" w:lineRule="auto"/>
        <w:ind w:hanging="371"/>
        <w:jc w:val="both"/>
        <w:rPr>
          <w:rFonts w:asciiTheme="minorHAnsi" w:eastAsia="HG Mincho Light J" w:hAnsiTheme="minorHAnsi" w:cstheme="minorHAnsi"/>
          <w:lang w:eastAsia="pl-PL"/>
        </w:rPr>
      </w:pPr>
      <w:r w:rsidRPr="0074162C">
        <w:rPr>
          <w:rFonts w:asciiTheme="minorHAnsi" w:eastAsia="HG Mincho Light J" w:hAnsiTheme="minorHAnsi" w:cstheme="minorHAnsi"/>
          <w:lang w:eastAsia="pl-PL"/>
        </w:rPr>
        <w:t>Pkt 1-3 stosuje się odpowiednio do osoby działającej w imieniu podmiotu udostępniającego zasoby na zasadach określonych w art. 118 ustawy lub podwykonawcy niebędącego podmiotem udostępniającym zasoby na takich zasadach</w:t>
      </w:r>
      <w:r w:rsidR="00B443F0">
        <w:rPr>
          <w:rFonts w:asciiTheme="minorHAnsi" w:eastAsia="HG Mincho Light J" w:hAnsiTheme="minorHAnsi" w:cstheme="minorHAnsi"/>
          <w:lang w:eastAsia="pl-PL"/>
        </w:rPr>
        <w:t>.</w:t>
      </w:r>
    </w:p>
    <w:p w14:paraId="00902279" w14:textId="5A260458"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Oferta musi być</w:t>
      </w:r>
      <w:r w:rsidRPr="0074162C">
        <w:rPr>
          <w:rFonts w:asciiTheme="minorHAnsi" w:eastAsia="Verdana" w:hAnsiTheme="minorHAnsi" w:cstheme="minorHAnsi"/>
          <w:b/>
          <w:bCs/>
          <w:lang w:eastAsia="zh-CN"/>
        </w:rPr>
        <w:t xml:space="preserve"> </w:t>
      </w:r>
      <w:r w:rsidRPr="0074162C">
        <w:rPr>
          <w:rFonts w:asciiTheme="minorHAnsi" w:eastAsia="Verdana" w:hAnsiTheme="minorHAnsi" w:cstheme="minorHAnsi"/>
          <w:lang w:eastAsia="zh-CN"/>
        </w:rPr>
        <w:t>sporządzona w języku polskim, przy wykorzystaniu</w:t>
      </w:r>
      <w:r w:rsidR="000B3098">
        <w:rPr>
          <w:rFonts w:asciiTheme="minorHAnsi" w:eastAsia="Verdana" w:hAnsiTheme="minorHAnsi" w:cstheme="minorHAnsi"/>
          <w:lang w:eastAsia="zh-CN"/>
        </w:rPr>
        <w:t xml:space="preserve"> ogólnie</w:t>
      </w:r>
      <w:r w:rsidRPr="0074162C">
        <w:rPr>
          <w:rFonts w:asciiTheme="minorHAnsi" w:eastAsia="Verdana" w:hAnsiTheme="minorHAnsi" w:cstheme="minorHAnsi"/>
          <w:lang w:eastAsia="zh-CN"/>
        </w:rPr>
        <w:t xml:space="preserve"> dost</w:t>
      </w:r>
      <w:r w:rsidRPr="0074162C">
        <w:rPr>
          <w:rFonts w:asciiTheme="minorHAnsi" w:eastAsia="Verdana" w:hAnsiTheme="minorHAnsi" w:cstheme="minorHAnsi" w:hint="cs"/>
          <w:lang w:eastAsia="zh-CN"/>
        </w:rPr>
        <w:t>ę</w:t>
      </w:r>
      <w:r w:rsidRPr="0074162C">
        <w:rPr>
          <w:rFonts w:asciiTheme="minorHAnsi" w:eastAsia="Verdana" w:hAnsiTheme="minorHAnsi" w:cstheme="minorHAnsi"/>
          <w:lang w:eastAsia="zh-CN"/>
        </w:rPr>
        <w:t>pnych</w:t>
      </w:r>
      <w:r w:rsidR="000B3098">
        <w:rPr>
          <w:rFonts w:asciiTheme="minorHAnsi" w:eastAsia="Verdana" w:hAnsiTheme="minorHAnsi" w:cstheme="minorHAnsi"/>
          <w:lang w:eastAsia="zh-CN"/>
        </w:rPr>
        <w:t xml:space="preserve"> formatów </w:t>
      </w:r>
      <w:r w:rsidRPr="0074162C">
        <w:rPr>
          <w:rFonts w:asciiTheme="minorHAnsi" w:eastAsia="Verdana" w:hAnsiTheme="minorHAnsi" w:cstheme="minorHAnsi"/>
          <w:lang w:eastAsia="zh-CN"/>
        </w:rPr>
        <w:t>danych, w</w:t>
      </w:r>
      <w:r w:rsidR="00BE25E3">
        <w:rPr>
          <w:rFonts w:asciiTheme="minorHAnsi" w:eastAsia="Verdana" w:hAnsiTheme="minorHAnsi" w:cstheme="minorHAnsi"/>
          <w:lang w:eastAsia="zh-CN"/>
        </w:rPr>
        <w:t xml:space="preserve"> szczególności </w:t>
      </w:r>
      <w:r w:rsidRPr="0074162C">
        <w:rPr>
          <w:rFonts w:asciiTheme="minorHAnsi" w:eastAsia="Verdana" w:hAnsiTheme="minorHAnsi" w:cstheme="minorHAnsi"/>
          <w:lang w:eastAsia="zh-CN"/>
        </w:rPr>
        <w:t xml:space="preserve"> w formacie danych: .pdf, .</w:t>
      </w:r>
      <w:proofErr w:type="spellStart"/>
      <w:r w:rsidRPr="0074162C">
        <w:rPr>
          <w:rFonts w:asciiTheme="minorHAnsi" w:eastAsia="Verdana" w:hAnsiTheme="minorHAnsi" w:cstheme="minorHAnsi"/>
          <w:lang w:eastAsia="zh-CN"/>
        </w:rPr>
        <w:t>doc</w:t>
      </w:r>
      <w:proofErr w:type="spellEnd"/>
      <w:r w:rsidRPr="0074162C">
        <w:rPr>
          <w:rFonts w:asciiTheme="minorHAnsi" w:eastAsia="Verdana" w:hAnsiTheme="minorHAnsi" w:cstheme="minorHAnsi"/>
          <w:lang w:eastAsia="zh-CN"/>
        </w:rPr>
        <w:t>, .</w:t>
      </w:r>
      <w:proofErr w:type="spellStart"/>
      <w:r w:rsidRPr="0074162C">
        <w:rPr>
          <w:rFonts w:asciiTheme="minorHAnsi" w:eastAsia="Verdana" w:hAnsiTheme="minorHAnsi" w:cstheme="minorHAnsi"/>
          <w:lang w:eastAsia="zh-CN"/>
        </w:rPr>
        <w:t>docx</w:t>
      </w:r>
      <w:proofErr w:type="spellEnd"/>
      <w:r w:rsidRPr="0074162C">
        <w:rPr>
          <w:rFonts w:asciiTheme="minorHAnsi" w:eastAsia="Verdana" w:hAnsiTheme="minorHAnsi" w:cstheme="minorHAnsi"/>
          <w:lang w:eastAsia="zh-CN"/>
        </w:rPr>
        <w:t>, .</w:t>
      </w:r>
      <w:proofErr w:type="spellStart"/>
      <w:r w:rsidRPr="0074162C">
        <w:rPr>
          <w:rFonts w:asciiTheme="minorHAnsi" w:eastAsia="Verdana" w:hAnsiTheme="minorHAnsi" w:cstheme="minorHAnsi"/>
          <w:lang w:eastAsia="zh-CN"/>
        </w:rPr>
        <w:t>xlsx</w:t>
      </w:r>
      <w:proofErr w:type="spellEnd"/>
      <w:r w:rsidRPr="0074162C">
        <w:rPr>
          <w:rFonts w:asciiTheme="minorHAnsi" w:eastAsia="Verdana" w:hAnsiTheme="minorHAnsi" w:cstheme="minorHAnsi"/>
          <w:lang w:eastAsia="zh-CN"/>
        </w:rPr>
        <w:t>, .</w:t>
      </w:r>
      <w:proofErr w:type="spellStart"/>
      <w:r w:rsidRPr="0074162C">
        <w:rPr>
          <w:rFonts w:asciiTheme="minorHAnsi" w:eastAsia="Verdana" w:hAnsiTheme="minorHAnsi" w:cstheme="minorHAnsi"/>
          <w:lang w:eastAsia="zh-CN"/>
        </w:rPr>
        <w:t>xml</w:t>
      </w:r>
      <w:proofErr w:type="spellEnd"/>
      <w:r w:rsidRPr="0074162C">
        <w:rPr>
          <w:rFonts w:asciiTheme="minorHAnsi" w:eastAsia="Verdana" w:hAnsiTheme="minorHAnsi" w:cstheme="minorHAnsi"/>
          <w:lang w:eastAsia="zh-CN"/>
        </w:rPr>
        <w:t>, .rtf, .</w:t>
      </w:r>
      <w:proofErr w:type="spellStart"/>
      <w:r w:rsidRPr="0074162C">
        <w:rPr>
          <w:rFonts w:asciiTheme="minorHAnsi" w:eastAsia="Verdana" w:hAnsiTheme="minorHAnsi" w:cstheme="minorHAnsi"/>
          <w:lang w:eastAsia="zh-CN"/>
        </w:rPr>
        <w:t>xps</w:t>
      </w:r>
      <w:proofErr w:type="spellEnd"/>
      <w:r w:rsidRPr="0074162C">
        <w:rPr>
          <w:rFonts w:asciiTheme="minorHAnsi" w:eastAsia="Verdana" w:hAnsiTheme="minorHAnsi" w:cstheme="minorHAnsi"/>
          <w:lang w:eastAsia="zh-CN"/>
        </w:rPr>
        <w:t>, .</w:t>
      </w:r>
      <w:proofErr w:type="spellStart"/>
      <w:r w:rsidRPr="0074162C">
        <w:rPr>
          <w:rFonts w:asciiTheme="minorHAnsi" w:eastAsia="Verdana" w:hAnsiTheme="minorHAnsi" w:cstheme="minorHAnsi"/>
          <w:lang w:eastAsia="zh-CN"/>
        </w:rPr>
        <w:t>odt</w:t>
      </w:r>
      <w:proofErr w:type="spellEnd"/>
      <w:r w:rsidRPr="0074162C">
        <w:rPr>
          <w:rFonts w:asciiTheme="minorHAnsi" w:eastAsia="Verdana" w:hAnsiTheme="minorHAnsi" w:cstheme="minorHAnsi"/>
          <w:lang w:eastAsia="zh-CN"/>
        </w:rPr>
        <w:t xml:space="preserve"> w formie elektronicznej (opatrzonej kwalifikowanym podpisem elektronicznym) lub w postaci elektronicznej opatrzonej podpisem zaufanym lub podpisem osobistym.</w:t>
      </w:r>
    </w:p>
    <w:p w14:paraId="34873547"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lang w:eastAsia="zh-CN"/>
        </w:rPr>
      </w:pPr>
      <w:r w:rsidRPr="0074162C">
        <w:rPr>
          <w:rFonts w:asciiTheme="minorHAnsi" w:eastAsia="Verdana" w:hAnsiTheme="minorHAnsi" w:cstheme="minorHAnsi"/>
          <w:lang w:eastAsia="zh-CN"/>
        </w:rPr>
        <w:t>Zalecenia Zamawiaj</w:t>
      </w:r>
      <w:r w:rsidRPr="0074162C">
        <w:rPr>
          <w:rFonts w:asciiTheme="minorHAnsi" w:eastAsia="Verdana" w:hAnsiTheme="minorHAnsi" w:cstheme="minorHAnsi" w:hint="cs"/>
          <w:lang w:eastAsia="zh-CN"/>
        </w:rPr>
        <w:t>ą</w:t>
      </w:r>
      <w:r w:rsidRPr="0074162C">
        <w:rPr>
          <w:rFonts w:asciiTheme="minorHAnsi" w:eastAsia="Verdana" w:hAnsiTheme="minorHAnsi" w:cstheme="minorHAnsi"/>
          <w:lang w:eastAsia="zh-CN"/>
        </w:rPr>
        <w:t>cego odno</w:t>
      </w:r>
      <w:r w:rsidRPr="0074162C">
        <w:rPr>
          <w:rFonts w:asciiTheme="minorHAnsi" w:eastAsia="Verdana" w:hAnsiTheme="minorHAnsi" w:cstheme="minorHAnsi" w:hint="cs"/>
          <w:lang w:eastAsia="zh-CN"/>
        </w:rPr>
        <w:t>ś</w:t>
      </w:r>
      <w:r w:rsidRPr="0074162C">
        <w:rPr>
          <w:rFonts w:asciiTheme="minorHAnsi" w:eastAsia="Verdana" w:hAnsiTheme="minorHAnsi" w:cstheme="minorHAnsi"/>
          <w:lang w:eastAsia="zh-CN"/>
        </w:rPr>
        <w:t>nie kwalifikowanego podpisu elektronicznego:</w:t>
      </w:r>
    </w:p>
    <w:p w14:paraId="4213BCE9" w14:textId="77777777" w:rsidR="0074162C" w:rsidRPr="0074162C" w:rsidRDefault="0074162C" w:rsidP="00A40BE1">
      <w:pPr>
        <w:pStyle w:val="Akapitzlist"/>
        <w:numPr>
          <w:ilvl w:val="2"/>
          <w:numId w:val="22"/>
        </w:numPr>
        <w:suppressAutoHyphens/>
        <w:spacing w:after="0" w:line="240" w:lineRule="auto"/>
        <w:ind w:left="1134"/>
        <w:jc w:val="both"/>
        <w:rPr>
          <w:rFonts w:asciiTheme="minorHAnsi" w:eastAsia="Verdana" w:hAnsiTheme="minorHAnsi" w:cstheme="minorHAnsi"/>
          <w:bCs/>
          <w:lang w:eastAsia="zh-CN"/>
        </w:rPr>
      </w:pPr>
      <w:r w:rsidRPr="0074162C">
        <w:rPr>
          <w:rFonts w:asciiTheme="minorHAnsi" w:eastAsia="Verdana" w:hAnsiTheme="minorHAnsi" w:cstheme="minorHAnsi"/>
          <w:bCs/>
          <w:lang w:eastAsia="zh-CN"/>
        </w:rPr>
        <w:t>dokumenty sporz</w:t>
      </w:r>
      <w:r w:rsidRPr="0074162C">
        <w:rPr>
          <w:rFonts w:asciiTheme="minorHAnsi" w:eastAsia="Verdana" w:hAnsiTheme="minorHAnsi" w:cstheme="minorHAnsi" w:hint="cs"/>
          <w:bCs/>
          <w:lang w:eastAsia="zh-CN"/>
        </w:rPr>
        <w:t>ą</w:t>
      </w:r>
      <w:r w:rsidRPr="0074162C">
        <w:rPr>
          <w:rFonts w:asciiTheme="minorHAnsi" w:eastAsia="Verdana" w:hAnsiTheme="minorHAnsi" w:cstheme="minorHAnsi"/>
          <w:bCs/>
          <w:lang w:eastAsia="zh-CN"/>
        </w:rPr>
        <w:t>dzone i przesy</w:t>
      </w:r>
      <w:r w:rsidRPr="0074162C">
        <w:rPr>
          <w:rFonts w:asciiTheme="minorHAnsi" w:eastAsia="Verdana" w:hAnsiTheme="minorHAnsi" w:cstheme="minorHAnsi" w:hint="cs"/>
          <w:bCs/>
          <w:lang w:eastAsia="zh-CN"/>
        </w:rPr>
        <w:t>ł</w:t>
      </w:r>
      <w:r w:rsidRPr="0074162C">
        <w:rPr>
          <w:rFonts w:asciiTheme="minorHAnsi" w:eastAsia="Verdana" w:hAnsiTheme="minorHAnsi" w:cstheme="minorHAnsi"/>
          <w:bCs/>
          <w:lang w:eastAsia="zh-CN"/>
        </w:rPr>
        <w:t>ane w formacie .pdf zaleca si</w:t>
      </w:r>
      <w:r w:rsidRPr="0074162C">
        <w:rPr>
          <w:rFonts w:asciiTheme="minorHAnsi" w:eastAsia="Verdana" w:hAnsiTheme="minorHAnsi" w:cstheme="minorHAnsi" w:hint="cs"/>
          <w:bCs/>
          <w:lang w:eastAsia="zh-CN"/>
        </w:rPr>
        <w:t>ę</w:t>
      </w:r>
      <w:r w:rsidRPr="0074162C">
        <w:rPr>
          <w:rFonts w:asciiTheme="minorHAnsi" w:eastAsia="Verdana" w:hAnsiTheme="minorHAnsi" w:cstheme="minorHAnsi"/>
          <w:bCs/>
          <w:lang w:eastAsia="zh-CN"/>
        </w:rPr>
        <w:t xml:space="preserve"> podpisywa</w:t>
      </w:r>
      <w:r w:rsidRPr="0074162C">
        <w:rPr>
          <w:rFonts w:asciiTheme="minorHAnsi" w:eastAsia="Verdana" w:hAnsiTheme="minorHAnsi" w:cstheme="minorHAnsi" w:hint="cs"/>
          <w:bCs/>
          <w:lang w:eastAsia="zh-CN"/>
        </w:rPr>
        <w:t>ć</w:t>
      </w:r>
      <w:r w:rsidRPr="0074162C">
        <w:rPr>
          <w:rFonts w:asciiTheme="minorHAnsi" w:eastAsia="Verdana" w:hAnsiTheme="minorHAnsi" w:cstheme="minorHAnsi"/>
          <w:bCs/>
          <w:lang w:eastAsia="zh-CN"/>
        </w:rPr>
        <w:t xml:space="preserve"> kwalifikowanym podpisem elektronicznym w formacie </w:t>
      </w:r>
      <w:proofErr w:type="spellStart"/>
      <w:r w:rsidRPr="0074162C">
        <w:rPr>
          <w:rFonts w:asciiTheme="minorHAnsi" w:eastAsia="Verdana" w:hAnsiTheme="minorHAnsi" w:cstheme="minorHAnsi"/>
          <w:bCs/>
          <w:lang w:eastAsia="zh-CN"/>
        </w:rPr>
        <w:t>PAdES</w:t>
      </w:r>
      <w:proofErr w:type="spellEnd"/>
      <w:r w:rsidRPr="0074162C">
        <w:rPr>
          <w:rFonts w:asciiTheme="minorHAnsi" w:eastAsia="Verdana" w:hAnsiTheme="minorHAnsi" w:cstheme="minorHAnsi"/>
          <w:bCs/>
          <w:lang w:eastAsia="zh-CN"/>
        </w:rPr>
        <w:t>;</w:t>
      </w:r>
    </w:p>
    <w:p w14:paraId="0A430D01" w14:textId="77777777" w:rsidR="0074162C" w:rsidRPr="0074162C" w:rsidRDefault="0074162C" w:rsidP="00A40BE1">
      <w:pPr>
        <w:numPr>
          <w:ilvl w:val="2"/>
          <w:numId w:val="22"/>
        </w:numPr>
        <w:suppressAutoHyphens/>
        <w:spacing w:after="0" w:line="240" w:lineRule="auto"/>
        <w:ind w:left="1134"/>
        <w:jc w:val="both"/>
        <w:rPr>
          <w:rFonts w:asciiTheme="minorHAnsi" w:eastAsia="Verdana" w:hAnsiTheme="minorHAnsi" w:cstheme="minorHAnsi"/>
          <w:bCs/>
          <w:lang w:eastAsia="zh-CN"/>
        </w:rPr>
      </w:pPr>
      <w:r w:rsidRPr="0074162C">
        <w:rPr>
          <w:rFonts w:asciiTheme="minorHAnsi" w:eastAsia="Verdana" w:hAnsiTheme="minorHAnsi" w:cstheme="minorHAnsi"/>
          <w:bCs/>
          <w:lang w:eastAsia="zh-CN"/>
        </w:rPr>
        <w:t>dokumenty sporz</w:t>
      </w:r>
      <w:r w:rsidRPr="0074162C">
        <w:rPr>
          <w:rFonts w:asciiTheme="minorHAnsi" w:eastAsia="Verdana" w:hAnsiTheme="minorHAnsi" w:cstheme="minorHAnsi" w:hint="cs"/>
          <w:bCs/>
          <w:lang w:eastAsia="zh-CN"/>
        </w:rPr>
        <w:t>ą</w:t>
      </w:r>
      <w:r w:rsidRPr="0074162C">
        <w:rPr>
          <w:rFonts w:asciiTheme="minorHAnsi" w:eastAsia="Verdana" w:hAnsiTheme="minorHAnsi" w:cstheme="minorHAnsi"/>
          <w:bCs/>
          <w:lang w:eastAsia="zh-CN"/>
        </w:rPr>
        <w:t>dzone i przesy</w:t>
      </w:r>
      <w:r w:rsidRPr="0074162C">
        <w:rPr>
          <w:rFonts w:asciiTheme="minorHAnsi" w:eastAsia="Verdana" w:hAnsiTheme="minorHAnsi" w:cstheme="minorHAnsi" w:hint="cs"/>
          <w:bCs/>
          <w:lang w:eastAsia="zh-CN"/>
        </w:rPr>
        <w:t>ł</w:t>
      </w:r>
      <w:r w:rsidRPr="0074162C">
        <w:rPr>
          <w:rFonts w:asciiTheme="minorHAnsi" w:eastAsia="Verdana" w:hAnsiTheme="minorHAnsi" w:cstheme="minorHAnsi"/>
          <w:bCs/>
          <w:lang w:eastAsia="zh-CN"/>
        </w:rPr>
        <w:t>ane w formacie innym ni</w:t>
      </w:r>
      <w:r w:rsidRPr="0074162C">
        <w:rPr>
          <w:rFonts w:asciiTheme="minorHAnsi" w:eastAsia="Verdana" w:hAnsiTheme="minorHAnsi" w:cstheme="minorHAnsi" w:hint="cs"/>
          <w:bCs/>
          <w:lang w:eastAsia="zh-CN"/>
        </w:rPr>
        <w:t>ż</w:t>
      </w:r>
      <w:r w:rsidRPr="0074162C">
        <w:rPr>
          <w:rFonts w:asciiTheme="minorHAnsi" w:eastAsia="Verdana" w:hAnsiTheme="minorHAnsi" w:cstheme="minorHAnsi"/>
          <w:bCs/>
          <w:lang w:eastAsia="zh-CN"/>
        </w:rPr>
        <w:t xml:space="preserve"> .pdf (np.: .</w:t>
      </w:r>
      <w:proofErr w:type="spellStart"/>
      <w:r w:rsidRPr="0074162C">
        <w:rPr>
          <w:rFonts w:asciiTheme="minorHAnsi" w:eastAsia="Verdana" w:hAnsiTheme="minorHAnsi" w:cstheme="minorHAnsi"/>
          <w:bCs/>
          <w:lang w:eastAsia="zh-CN"/>
        </w:rPr>
        <w:t>doc</w:t>
      </w:r>
      <w:proofErr w:type="spellEnd"/>
      <w:r w:rsidRPr="0074162C">
        <w:rPr>
          <w:rFonts w:asciiTheme="minorHAnsi" w:eastAsia="Verdana" w:hAnsiTheme="minorHAnsi" w:cstheme="minorHAnsi"/>
          <w:bCs/>
          <w:lang w:eastAsia="zh-CN"/>
        </w:rPr>
        <w:t>, .</w:t>
      </w:r>
      <w:proofErr w:type="spellStart"/>
      <w:r w:rsidRPr="0074162C">
        <w:rPr>
          <w:rFonts w:asciiTheme="minorHAnsi" w:eastAsia="Verdana" w:hAnsiTheme="minorHAnsi" w:cstheme="minorHAnsi"/>
          <w:bCs/>
          <w:lang w:eastAsia="zh-CN"/>
        </w:rPr>
        <w:t>docx</w:t>
      </w:r>
      <w:proofErr w:type="spellEnd"/>
      <w:r w:rsidRPr="0074162C">
        <w:rPr>
          <w:rFonts w:asciiTheme="minorHAnsi" w:eastAsia="Verdana" w:hAnsiTheme="minorHAnsi" w:cstheme="minorHAnsi"/>
          <w:bCs/>
          <w:lang w:eastAsia="zh-CN"/>
        </w:rPr>
        <w:t>, .</w:t>
      </w:r>
      <w:proofErr w:type="spellStart"/>
      <w:r w:rsidRPr="0074162C">
        <w:rPr>
          <w:rFonts w:asciiTheme="minorHAnsi" w:eastAsia="Verdana" w:hAnsiTheme="minorHAnsi" w:cstheme="minorHAnsi"/>
          <w:bCs/>
          <w:lang w:eastAsia="zh-CN"/>
        </w:rPr>
        <w:t>xlsx</w:t>
      </w:r>
      <w:proofErr w:type="spellEnd"/>
      <w:r w:rsidRPr="0074162C">
        <w:rPr>
          <w:rFonts w:asciiTheme="minorHAnsi" w:eastAsia="Verdana" w:hAnsiTheme="minorHAnsi" w:cstheme="minorHAnsi"/>
          <w:bCs/>
          <w:lang w:eastAsia="zh-CN"/>
        </w:rPr>
        <w:t>, .</w:t>
      </w:r>
      <w:proofErr w:type="spellStart"/>
      <w:r w:rsidRPr="0074162C">
        <w:rPr>
          <w:rFonts w:asciiTheme="minorHAnsi" w:eastAsia="Verdana" w:hAnsiTheme="minorHAnsi" w:cstheme="minorHAnsi"/>
          <w:bCs/>
          <w:lang w:eastAsia="zh-CN"/>
        </w:rPr>
        <w:t>xml</w:t>
      </w:r>
      <w:proofErr w:type="spellEnd"/>
      <w:r w:rsidRPr="0074162C">
        <w:rPr>
          <w:rFonts w:asciiTheme="minorHAnsi" w:eastAsia="Verdana" w:hAnsiTheme="minorHAnsi" w:cstheme="minorHAnsi"/>
          <w:bCs/>
          <w:lang w:eastAsia="zh-CN"/>
        </w:rPr>
        <w:t xml:space="preserve">, </w:t>
      </w:r>
      <w:r w:rsidRPr="0074162C">
        <w:rPr>
          <w:rFonts w:asciiTheme="minorHAnsi" w:eastAsia="Verdana" w:hAnsiTheme="minorHAnsi" w:cstheme="minorHAnsi"/>
          <w:lang w:eastAsia="zh-CN"/>
        </w:rPr>
        <w:t>.rtf, .</w:t>
      </w:r>
      <w:proofErr w:type="spellStart"/>
      <w:r w:rsidRPr="0074162C">
        <w:rPr>
          <w:rFonts w:asciiTheme="minorHAnsi" w:eastAsia="Verdana" w:hAnsiTheme="minorHAnsi" w:cstheme="minorHAnsi"/>
          <w:lang w:eastAsia="zh-CN"/>
        </w:rPr>
        <w:t>xps</w:t>
      </w:r>
      <w:proofErr w:type="spellEnd"/>
      <w:r w:rsidRPr="0074162C">
        <w:rPr>
          <w:rFonts w:asciiTheme="minorHAnsi" w:eastAsia="Verdana" w:hAnsiTheme="minorHAnsi" w:cstheme="minorHAnsi"/>
          <w:lang w:eastAsia="zh-CN"/>
        </w:rPr>
        <w:t>, .</w:t>
      </w:r>
      <w:proofErr w:type="spellStart"/>
      <w:r w:rsidRPr="0074162C">
        <w:rPr>
          <w:rFonts w:asciiTheme="minorHAnsi" w:eastAsia="Verdana" w:hAnsiTheme="minorHAnsi" w:cstheme="minorHAnsi"/>
          <w:lang w:eastAsia="zh-CN"/>
        </w:rPr>
        <w:t>odt</w:t>
      </w:r>
      <w:proofErr w:type="spellEnd"/>
      <w:r w:rsidRPr="0074162C">
        <w:rPr>
          <w:rFonts w:asciiTheme="minorHAnsi" w:eastAsia="Verdana" w:hAnsiTheme="minorHAnsi" w:cstheme="minorHAnsi"/>
          <w:bCs/>
          <w:lang w:eastAsia="zh-CN"/>
        </w:rPr>
        <w:t>) zaleca si</w:t>
      </w:r>
      <w:r w:rsidRPr="0074162C">
        <w:rPr>
          <w:rFonts w:asciiTheme="minorHAnsi" w:eastAsia="Verdana" w:hAnsiTheme="minorHAnsi" w:cstheme="minorHAnsi" w:hint="cs"/>
          <w:bCs/>
          <w:lang w:eastAsia="zh-CN"/>
        </w:rPr>
        <w:t>ę</w:t>
      </w:r>
      <w:r w:rsidRPr="0074162C">
        <w:rPr>
          <w:rFonts w:asciiTheme="minorHAnsi" w:eastAsia="Verdana" w:hAnsiTheme="minorHAnsi" w:cstheme="minorHAnsi"/>
          <w:bCs/>
          <w:lang w:eastAsia="zh-CN"/>
        </w:rPr>
        <w:t xml:space="preserve"> podpisywa</w:t>
      </w:r>
      <w:r w:rsidRPr="0074162C">
        <w:rPr>
          <w:rFonts w:asciiTheme="minorHAnsi" w:eastAsia="Verdana" w:hAnsiTheme="minorHAnsi" w:cstheme="minorHAnsi" w:hint="cs"/>
          <w:bCs/>
          <w:lang w:eastAsia="zh-CN"/>
        </w:rPr>
        <w:t>ć</w:t>
      </w:r>
      <w:r w:rsidRPr="0074162C">
        <w:rPr>
          <w:rFonts w:asciiTheme="minorHAnsi" w:eastAsia="Verdana" w:hAnsiTheme="minorHAnsi" w:cstheme="minorHAnsi"/>
          <w:bCs/>
          <w:lang w:eastAsia="zh-CN"/>
        </w:rPr>
        <w:t xml:space="preserve"> kwalifikowanym podpisem elektronicznym w formacie </w:t>
      </w:r>
      <w:proofErr w:type="spellStart"/>
      <w:r w:rsidRPr="0074162C">
        <w:rPr>
          <w:rFonts w:asciiTheme="minorHAnsi" w:eastAsia="Verdana" w:hAnsiTheme="minorHAnsi" w:cstheme="minorHAnsi"/>
          <w:bCs/>
          <w:lang w:eastAsia="zh-CN"/>
        </w:rPr>
        <w:t>XAdES</w:t>
      </w:r>
      <w:proofErr w:type="spellEnd"/>
      <w:r w:rsidRPr="0074162C">
        <w:rPr>
          <w:rFonts w:asciiTheme="minorHAnsi" w:eastAsia="Verdana" w:hAnsiTheme="minorHAnsi" w:cstheme="minorHAnsi"/>
          <w:bCs/>
          <w:lang w:eastAsia="zh-CN"/>
        </w:rPr>
        <w:t>;</w:t>
      </w:r>
    </w:p>
    <w:p w14:paraId="49568CC5" w14:textId="77777777" w:rsidR="0074162C" w:rsidRPr="0074162C" w:rsidRDefault="0074162C" w:rsidP="00A40BE1">
      <w:pPr>
        <w:numPr>
          <w:ilvl w:val="2"/>
          <w:numId w:val="22"/>
        </w:numPr>
        <w:suppressAutoHyphens/>
        <w:spacing w:after="0" w:line="240" w:lineRule="auto"/>
        <w:ind w:left="1134"/>
        <w:jc w:val="both"/>
        <w:rPr>
          <w:rFonts w:asciiTheme="minorHAnsi" w:eastAsia="Verdana" w:hAnsiTheme="minorHAnsi" w:cstheme="minorHAnsi"/>
          <w:bCs/>
          <w:lang w:eastAsia="zh-CN"/>
        </w:rPr>
      </w:pPr>
      <w:r w:rsidRPr="0074162C">
        <w:rPr>
          <w:rFonts w:asciiTheme="minorHAnsi" w:eastAsia="Verdana" w:hAnsiTheme="minorHAnsi" w:cstheme="minorHAnsi"/>
          <w:bCs/>
          <w:lang w:eastAsia="zh-CN"/>
        </w:rPr>
        <w:t>do sk</w:t>
      </w:r>
      <w:r w:rsidRPr="0074162C">
        <w:rPr>
          <w:rFonts w:asciiTheme="minorHAnsi" w:eastAsia="Verdana" w:hAnsiTheme="minorHAnsi" w:cstheme="minorHAnsi" w:hint="cs"/>
          <w:bCs/>
          <w:lang w:eastAsia="zh-CN"/>
        </w:rPr>
        <w:t>ł</w:t>
      </w:r>
      <w:r w:rsidRPr="0074162C">
        <w:rPr>
          <w:rFonts w:asciiTheme="minorHAnsi" w:eastAsia="Verdana" w:hAnsiTheme="minorHAnsi" w:cstheme="minorHAnsi"/>
          <w:bCs/>
          <w:lang w:eastAsia="zh-CN"/>
        </w:rPr>
        <w:t>adania kwalifikowanego podpisu elektronicznego zaleca si</w:t>
      </w:r>
      <w:r w:rsidRPr="0074162C">
        <w:rPr>
          <w:rFonts w:asciiTheme="minorHAnsi" w:eastAsia="Verdana" w:hAnsiTheme="minorHAnsi" w:cstheme="minorHAnsi" w:hint="cs"/>
          <w:bCs/>
          <w:lang w:eastAsia="zh-CN"/>
        </w:rPr>
        <w:t>ę</w:t>
      </w:r>
      <w:r w:rsidRPr="0074162C">
        <w:rPr>
          <w:rFonts w:asciiTheme="minorHAnsi" w:eastAsia="Verdana" w:hAnsiTheme="minorHAnsi" w:cstheme="minorHAnsi"/>
          <w:bCs/>
          <w:lang w:eastAsia="zh-CN"/>
        </w:rPr>
        <w:t xml:space="preserve"> stosowanie algorytmu SHA-2 (lub wy</w:t>
      </w:r>
      <w:r w:rsidRPr="0074162C">
        <w:rPr>
          <w:rFonts w:asciiTheme="minorHAnsi" w:eastAsia="Verdana" w:hAnsiTheme="minorHAnsi" w:cstheme="minorHAnsi" w:hint="cs"/>
          <w:bCs/>
          <w:lang w:eastAsia="zh-CN"/>
        </w:rPr>
        <w:t>ż</w:t>
      </w:r>
      <w:r w:rsidRPr="0074162C">
        <w:rPr>
          <w:rFonts w:asciiTheme="minorHAnsi" w:eastAsia="Verdana" w:hAnsiTheme="minorHAnsi" w:cstheme="minorHAnsi"/>
          <w:bCs/>
          <w:lang w:eastAsia="zh-CN"/>
        </w:rPr>
        <w:t>szego).</w:t>
      </w:r>
    </w:p>
    <w:p w14:paraId="18633E41"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 xml:space="preserve">Sposób zaszyfrowania oferty opisany został w Instrukcji użytkownika dostępnej na </w:t>
      </w:r>
      <w:proofErr w:type="spellStart"/>
      <w:r w:rsidRPr="0074162C">
        <w:rPr>
          <w:rFonts w:asciiTheme="minorHAnsi" w:eastAsia="Verdana" w:hAnsiTheme="minorHAnsi" w:cstheme="minorHAnsi"/>
          <w:lang w:eastAsia="zh-CN"/>
        </w:rPr>
        <w:t>miniPortalu</w:t>
      </w:r>
      <w:proofErr w:type="spellEnd"/>
      <w:r w:rsidRPr="0074162C">
        <w:rPr>
          <w:rFonts w:asciiTheme="minorHAnsi" w:eastAsia="Verdana" w:hAnsiTheme="minorHAnsi" w:cstheme="minorHAnsi"/>
          <w:lang w:eastAsia="zh-CN"/>
        </w:rPr>
        <w:t>. Do zaszyfrowania oferty nie jest potrzebna ani aplikacja do szyfrowania ofert, ani plik z kluczem publicznym. Cały proces szyfrowania ma miejsce na stronie miniPortal.uzp.gov.pl.</w:t>
      </w:r>
    </w:p>
    <w:p w14:paraId="3258118A"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 xml:space="preserve">Do przygotowania oferty konieczne jest posiadanie przez osobę upoważnioną do reprezentowania Wykonawcy kwalifikowanego </w:t>
      </w:r>
      <w:r w:rsidRPr="0074162C">
        <w:rPr>
          <w:rFonts w:asciiTheme="minorHAnsi" w:eastAsia="Verdana" w:hAnsiTheme="minorHAnsi" w:cstheme="minorHAnsi"/>
          <w:u w:val="single"/>
          <w:lang w:eastAsia="zh-CN"/>
        </w:rPr>
        <w:t>podpisu elektronicznego lub podpisu zaufanego lub podpisu osobistego.</w:t>
      </w:r>
    </w:p>
    <w:p w14:paraId="77A5B15F"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Jeżeli na ofertę składa się kilka dokumentów, Wykonawca powinien stworzyć folder, do którego przeniesie wszystkie dokumenty oferty, podpisane kwalifikowanym podpisem elektronicznym lub podpisem zaufanym lub podpisem osobistym. Następnie z tego folderu Wykonawca zrobi folder .zip (bez nadawania mu haseł i bez szyfrowania).</w:t>
      </w:r>
    </w:p>
    <w:p w14:paraId="2A928C57"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Treść złożonej oferty musi odpowiadać treści Specyfikacji. Zamawiający zaleca wykorzystanie formularzy przekazanych przez Zamawiającego. Dopuszcza się w ofercie złożenie załączników opracowanych przez Wykonawcę, pod warunkiem, że będą one identyczne co do treści z formularzami opracowanymi przez Zamawiającego. Oferty Wykonawców, którzy dołączą do oferty załączniki o innej treści niż określone w Specyfikacji zostaną odrzucone.</w:t>
      </w:r>
    </w:p>
    <w:p w14:paraId="531E9EC6"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 xml:space="preserve">Wykonawca ma prawo złożyć tylko jedną ofertę, zawierającą jedną, jednoznacznie opisaną propozycję. Złożenie większej liczby ofert spowoduje odrzucenie wszystkich ofert złożonych przez danego Wykonawcę. </w:t>
      </w:r>
    </w:p>
    <w:p w14:paraId="58BE0279" w14:textId="2B6BC8B0"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t>
      </w:r>
      <w:r w:rsidRPr="0074162C">
        <w:rPr>
          <w:rFonts w:asciiTheme="minorHAnsi" w:eastAsia="Verdana" w:hAnsiTheme="minorHAnsi" w:cstheme="minorHAnsi"/>
          <w:lang w:eastAsia="zh-CN"/>
        </w:rPr>
        <w:br/>
      </w:r>
      <w:r w:rsidRPr="0074162C">
        <w:rPr>
          <w:rFonts w:asciiTheme="minorHAnsi" w:eastAsia="Verdana" w:hAnsiTheme="minorHAnsi" w:cstheme="minorHAnsi"/>
          <w:lang w:eastAsia="zh-CN"/>
        </w:rPr>
        <w:lastRenderedPageBreak/>
        <w:t xml:space="preserve">w osobnym pliku wraz z jednoczesnym zaznaczeniem polecenia „Załącznik stanowiący tajemnicę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74162C">
        <w:rPr>
          <w:rFonts w:asciiTheme="minorHAnsi" w:eastAsia="Verdana" w:hAnsiTheme="minorHAnsi" w:cstheme="minorHAnsi"/>
          <w:lang w:eastAsia="zh-CN"/>
        </w:rPr>
        <w:t>Pzp</w:t>
      </w:r>
      <w:proofErr w:type="spellEnd"/>
      <w:r w:rsidRPr="0074162C">
        <w:rPr>
          <w:rFonts w:asciiTheme="minorHAnsi" w:eastAsia="Verdana" w:hAnsiTheme="minorHAnsi" w:cstheme="minorHAnsi"/>
          <w:lang w:eastAsia="zh-CN"/>
        </w:rPr>
        <w:t>.</w:t>
      </w:r>
    </w:p>
    <w:p w14:paraId="0C71AF0E" w14:textId="64BB506D"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Formularz oferty oraz o</w:t>
      </w:r>
      <w:r w:rsidRPr="0074162C">
        <w:rPr>
          <w:rFonts w:asciiTheme="minorHAnsi" w:eastAsia="Verdana" w:hAnsiTheme="minorHAnsi" w:cstheme="minorHAnsi" w:hint="cs"/>
          <w:lang w:eastAsia="zh-CN"/>
        </w:rPr>
        <w:t>ś</w:t>
      </w:r>
      <w:r w:rsidRPr="0074162C">
        <w:rPr>
          <w:rFonts w:asciiTheme="minorHAnsi" w:eastAsia="Verdana" w:hAnsiTheme="minorHAnsi" w:cstheme="minorHAnsi"/>
          <w:lang w:eastAsia="zh-CN"/>
        </w:rPr>
        <w:t>wiadczeni</w:t>
      </w:r>
      <w:r w:rsidR="00193720">
        <w:rPr>
          <w:rFonts w:asciiTheme="minorHAnsi" w:eastAsia="Verdana" w:hAnsiTheme="minorHAnsi" w:cstheme="minorHAnsi"/>
          <w:lang w:eastAsia="zh-CN"/>
        </w:rPr>
        <w:t>a</w:t>
      </w:r>
      <w:r w:rsidRPr="0074162C">
        <w:rPr>
          <w:rFonts w:asciiTheme="minorHAnsi" w:eastAsia="Verdana" w:hAnsiTheme="minorHAnsi" w:cstheme="minorHAnsi"/>
          <w:lang w:eastAsia="zh-CN"/>
        </w:rPr>
        <w:t>, o kt</w:t>
      </w:r>
      <w:r w:rsidRPr="0074162C">
        <w:rPr>
          <w:rFonts w:asciiTheme="minorHAnsi" w:eastAsia="Verdana" w:hAnsiTheme="minorHAnsi" w:cstheme="minorHAnsi" w:hint="cs"/>
          <w:lang w:eastAsia="zh-CN"/>
        </w:rPr>
        <w:t>ó</w:t>
      </w:r>
      <w:r w:rsidRPr="0074162C">
        <w:rPr>
          <w:rFonts w:asciiTheme="minorHAnsi" w:eastAsia="Verdana" w:hAnsiTheme="minorHAnsi" w:cstheme="minorHAnsi"/>
          <w:lang w:eastAsia="zh-CN"/>
        </w:rPr>
        <w:t>ry</w:t>
      </w:r>
      <w:r w:rsidR="00193720">
        <w:rPr>
          <w:rFonts w:asciiTheme="minorHAnsi" w:eastAsia="Verdana" w:hAnsiTheme="minorHAnsi" w:cstheme="minorHAnsi"/>
          <w:lang w:eastAsia="zh-CN"/>
        </w:rPr>
        <w:t>ch</w:t>
      </w:r>
      <w:r w:rsidRPr="0074162C">
        <w:rPr>
          <w:rFonts w:asciiTheme="minorHAnsi" w:eastAsia="Verdana" w:hAnsiTheme="minorHAnsi" w:cstheme="minorHAnsi"/>
          <w:lang w:eastAsia="zh-CN"/>
        </w:rPr>
        <w:t xml:space="preserve"> mowa w art. 125 ust. 1 ustawy </w:t>
      </w:r>
      <w:proofErr w:type="spellStart"/>
      <w:r w:rsidRPr="0074162C">
        <w:rPr>
          <w:rFonts w:asciiTheme="minorHAnsi" w:eastAsia="Verdana" w:hAnsiTheme="minorHAnsi" w:cstheme="minorHAnsi"/>
          <w:lang w:eastAsia="zh-CN"/>
        </w:rPr>
        <w:t>Pzp</w:t>
      </w:r>
      <w:proofErr w:type="spellEnd"/>
      <w:r w:rsidRPr="0074162C">
        <w:rPr>
          <w:rFonts w:asciiTheme="minorHAnsi" w:eastAsia="Verdana" w:hAnsiTheme="minorHAnsi" w:cstheme="minorHAnsi"/>
          <w:lang w:eastAsia="zh-CN"/>
        </w:rPr>
        <w:t xml:space="preserve"> muszą być złożone w oryginale.</w:t>
      </w:r>
    </w:p>
    <w:p w14:paraId="0055706D"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Times New Roman" w:hAnsiTheme="minorHAnsi" w:cstheme="minorHAnsi"/>
          <w:lang w:eastAsia="zh-CN"/>
        </w:rPr>
        <w:t>Przedmiotowe środki dowodowe oraz inne dokumenty lub oświadczenia, sporządzone w języku obcym przekazuje się wraz z tłumaczeniem na język polski.</w:t>
      </w:r>
    </w:p>
    <w:p w14:paraId="68C6ABE2"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8BCF657"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 xml:space="preserve">Oświadczenia zgodności cyfrowego odwzorowania z dokumentem w postaci papierowej dokonuje w przypadku: 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2)   przedmiotowych środków dowodowych – odpowiednio wykonawca lub wykonawca wspólnie ubiegający się o udzie-lenie zamówienia; 3)   innych  dokumentów,  w tym  dokumentów,  o których  mowa  w art. 94 ust. 2  ustawy  –  odpowiednio  wykonawca  lub wykonawca wspólnie ubiegający się o udzielenie zamówienia, w zakresie dokumentów, które każdego z nich dotyczą. Poświadczenia zgodności cyfrowego odwzorowania z dokumentem w postaci papierowej dokonać również notariusz. </w:t>
      </w:r>
    </w:p>
    <w:p w14:paraId="7443256B"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EFF7474"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hAnsiTheme="minorHAnsi" w:cstheme="minorHAnsi"/>
          <w:bCs/>
          <w:spacing w:val="4"/>
          <w:lang w:eastAsia="zh-CN"/>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39236646"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Wykonawca poniesie wszelkie koszty związane z przygotowaniem i złożeniem oferty.</w:t>
      </w:r>
    </w:p>
    <w:p w14:paraId="6F1D011B" w14:textId="4977ED41" w:rsidR="00B65EA5" w:rsidRPr="00B443F0" w:rsidRDefault="0074162C" w:rsidP="00B443F0">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 xml:space="preserve">W formularzu oferty Wykonawca zobowiązany jest podać adres skrzynki </w:t>
      </w:r>
      <w:proofErr w:type="spellStart"/>
      <w:r w:rsidRPr="0074162C">
        <w:rPr>
          <w:rFonts w:asciiTheme="minorHAnsi" w:eastAsia="Verdana" w:hAnsiTheme="minorHAnsi" w:cstheme="minorHAnsi"/>
          <w:lang w:eastAsia="zh-CN"/>
        </w:rPr>
        <w:t>ePUAP</w:t>
      </w:r>
      <w:proofErr w:type="spellEnd"/>
      <w:r w:rsidRPr="0074162C">
        <w:rPr>
          <w:rFonts w:asciiTheme="minorHAnsi" w:eastAsia="Verdana" w:hAnsiTheme="minorHAnsi" w:cstheme="minorHAnsi"/>
          <w:lang w:eastAsia="zh-CN"/>
        </w:rPr>
        <w:t xml:space="preserve"> oraz adres e-mail, za pośrednictwem których prowadzona będzie korespondencja związana z postępowaniem.</w:t>
      </w:r>
    </w:p>
    <w:p w14:paraId="2DD0CB53" w14:textId="77777777" w:rsidR="00B65EA5" w:rsidRPr="0074162C" w:rsidRDefault="00B65EA5" w:rsidP="00D43C46">
      <w:pPr>
        <w:suppressAutoHyphens/>
        <w:spacing w:after="0" w:line="240" w:lineRule="auto"/>
        <w:jc w:val="both"/>
        <w:rPr>
          <w:rFonts w:asciiTheme="minorHAnsi" w:eastAsia="Verdana" w:hAnsiTheme="minorHAnsi" w:cstheme="minorHAnsi"/>
          <w:lang w:eastAsia="zh-CN"/>
        </w:rPr>
      </w:pPr>
    </w:p>
    <w:p w14:paraId="7E1FDFE6" w14:textId="77777777" w:rsidR="00C265BF" w:rsidRPr="0074162C" w:rsidRDefault="00C265BF" w:rsidP="00C265BF">
      <w:pPr>
        <w:suppressAutoHyphens/>
        <w:spacing w:after="0" w:line="240" w:lineRule="auto"/>
        <w:jc w:val="both"/>
        <w:rPr>
          <w:rFonts w:asciiTheme="minorHAnsi" w:eastAsia="Verdana" w:hAnsiTheme="minorHAnsi" w:cstheme="minorHAnsi"/>
          <w:lang w:eastAsia="zh-CN"/>
        </w:rPr>
      </w:pPr>
      <w:r w:rsidRPr="0074162C">
        <w:rPr>
          <w:rFonts w:asciiTheme="minorHAnsi" w:eastAsia="Times New Roman" w:hAnsiTheme="minorHAnsi" w:cstheme="minorHAnsi"/>
          <w:b/>
          <w:spacing w:val="4"/>
          <w:lang w:eastAsia="zh-CN"/>
        </w:rPr>
        <w:t>14. TERMIN</w:t>
      </w:r>
      <w:r w:rsidRPr="0074162C">
        <w:rPr>
          <w:rFonts w:asciiTheme="minorHAnsi" w:eastAsia="Verdana" w:hAnsiTheme="minorHAnsi" w:cstheme="minorHAnsi"/>
          <w:b/>
          <w:spacing w:val="4"/>
          <w:lang w:eastAsia="zh-CN"/>
        </w:rPr>
        <w:t xml:space="preserve"> </w:t>
      </w:r>
      <w:r w:rsidRPr="0074162C">
        <w:rPr>
          <w:rFonts w:asciiTheme="minorHAnsi" w:eastAsia="Times New Roman" w:hAnsiTheme="minorHAnsi" w:cstheme="minorHAnsi"/>
          <w:b/>
          <w:spacing w:val="4"/>
          <w:lang w:eastAsia="zh-CN"/>
        </w:rPr>
        <w:t>SKŁADANIA</w:t>
      </w:r>
      <w:r w:rsidRPr="0074162C">
        <w:rPr>
          <w:rFonts w:asciiTheme="minorHAnsi" w:eastAsia="Verdana" w:hAnsiTheme="minorHAnsi" w:cstheme="minorHAnsi"/>
          <w:b/>
          <w:spacing w:val="4"/>
          <w:lang w:eastAsia="zh-CN"/>
        </w:rPr>
        <w:t xml:space="preserve"> </w:t>
      </w:r>
      <w:r w:rsidRPr="0074162C">
        <w:rPr>
          <w:rFonts w:asciiTheme="minorHAnsi" w:eastAsia="Times New Roman" w:hAnsiTheme="minorHAnsi" w:cstheme="minorHAnsi"/>
          <w:b/>
          <w:spacing w:val="4"/>
          <w:lang w:eastAsia="zh-CN"/>
        </w:rPr>
        <w:t>I</w:t>
      </w:r>
      <w:r w:rsidRPr="0074162C">
        <w:rPr>
          <w:rFonts w:asciiTheme="minorHAnsi" w:eastAsia="Verdana" w:hAnsiTheme="minorHAnsi" w:cstheme="minorHAnsi"/>
          <w:b/>
          <w:spacing w:val="4"/>
          <w:lang w:eastAsia="zh-CN"/>
        </w:rPr>
        <w:t xml:space="preserve"> </w:t>
      </w:r>
      <w:r w:rsidRPr="0074162C">
        <w:rPr>
          <w:rFonts w:asciiTheme="minorHAnsi" w:eastAsia="Times New Roman" w:hAnsiTheme="minorHAnsi" w:cstheme="minorHAnsi"/>
          <w:b/>
          <w:spacing w:val="4"/>
          <w:lang w:eastAsia="zh-CN"/>
        </w:rPr>
        <w:t>OTWARCIA</w:t>
      </w:r>
      <w:r w:rsidRPr="0074162C">
        <w:rPr>
          <w:rFonts w:asciiTheme="minorHAnsi" w:eastAsia="Verdana" w:hAnsiTheme="minorHAnsi" w:cstheme="minorHAnsi"/>
          <w:b/>
          <w:spacing w:val="4"/>
          <w:lang w:eastAsia="zh-CN"/>
        </w:rPr>
        <w:t xml:space="preserve"> </w:t>
      </w:r>
      <w:r w:rsidRPr="0074162C">
        <w:rPr>
          <w:rFonts w:asciiTheme="minorHAnsi" w:eastAsia="Times New Roman" w:hAnsiTheme="minorHAnsi" w:cstheme="minorHAnsi"/>
          <w:b/>
          <w:spacing w:val="4"/>
          <w:lang w:eastAsia="zh-CN"/>
        </w:rPr>
        <w:t>OFERT</w:t>
      </w:r>
    </w:p>
    <w:p w14:paraId="27DD6D7F" w14:textId="210FFE97" w:rsidR="00C265BF" w:rsidRPr="0074162C" w:rsidRDefault="00C265BF" w:rsidP="00C265BF">
      <w:pPr>
        <w:suppressAutoHyphens/>
        <w:spacing w:after="0" w:line="240" w:lineRule="auto"/>
        <w:jc w:val="both"/>
        <w:rPr>
          <w:rFonts w:asciiTheme="minorHAnsi" w:eastAsia="Verdana" w:hAnsiTheme="minorHAnsi" w:cstheme="minorHAnsi"/>
          <w:lang w:eastAsia="zh-CN"/>
        </w:rPr>
      </w:pPr>
    </w:p>
    <w:p w14:paraId="7EC89A87" w14:textId="77777777" w:rsidR="0074162C" w:rsidRPr="0074162C" w:rsidRDefault="0074162C" w:rsidP="00A40BE1">
      <w:pPr>
        <w:numPr>
          <w:ilvl w:val="0"/>
          <w:numId w:val="8"/>
        </w:numPr>
        <w:suppressAutoHyphens/>
        <w:spacing w:after="0" w:line="276" w:lineRule="auto"/>
        <w:jc w:val="both"/>
        <w:rPr>
          <w:rFonts w:asciiTheme="minorHAnsi" w:eastAsia="Verdana" w:hAnsiTheme="minorHAnsi" w:cstheme="minorHAnsi"/>
          <w:lang w:eastAsia="zh-CN"/>
        </w:rPr>
      </w:pPr>
      <w:r w:rsidRPr="0074162C">
        <w:rPr>
          <w:rFonts w:asciiTheme="minorHAnsi" w:eastAsia="Verdana" w:hAnsiTheme="minorHAnsi" w:cstheme="minorHAnsi"/>
          <w:lang w:eastAsia="zh-CN"/>
        </w:rPr>
        <w:t xml:space="preserve">Wykonawca składa ofertę za pośrednictwem Formularza do złożenia lub wycofania oferty dostępnego na </w:t>
      </w:r>
      <w:proofErr w:type="spellStart"/>
      <w:r w:rsidRPr="0074162C">
        <w:rPr>
          <w:rFonts w:asciiTheme="minorHAnsi" w:eastAsia="Verdana" w:hAnsiTheme="minorHAnsi" w:cstheme="minorHAnsi"/>
          <w:lang w:eastAsia="zh-CN"/>
        </w:rPr>
        <w:t>ePUAP</w:t>
      </w:r>
      <w:proofErr w:type="spellEnd"/>
      <w:r w:rsidRPr="0074162C">
        <w:rPr>
          <w:rFonts w:asciiTheme="minorHAnsi" w:eastAsia="Verdana" w:hAnsiTheme="minorHAnsi" w:cstheme="minorHAnsi"/>
          <w:lang w:eastAsia="zh-CN"/>
        </w:rPr>
        <w:t xml:space="preserve"> i udostępnionego również na </w:t>
      </w:r>
      <w:proofErr w:type="spellStart"/>
      <w:r w:rsidRPr="0074162C">
        <w:rPr>
          <w:rFonts w:asciiTheme="minorHAnsi" w:eastAsia="Verdana" w:hAnsiTheme="minorHAnsi" w:cstheme="minorHAnsi"/>
          <w:lang w:eastAsia="zh-CN"/>
        </w:rPr>
        <w:t>miniPortalu</w:t>
      </w:r>
      <w:proofErr w:type="spellEnd"/>
      <w:r w:rsidRPr="0074162C">
        <w:rPr>
          <w:rFonts w:asciiTheme="minorHAnsi" w:eastAsia="Verdana" w:hAnsiTheme="minorHAnsi" w:cstheme="minorHAnsi"/>
          <w:lang w:eastAsia="zh-CN"/>
        </w:rPr>
        <w:t xml:space="preserve">. Sposób złożenia oferty </w:t>
      </w:r>
      <w:r w:rsidRPr="0074162C">
        <w:rPr>
          <w:rFonts w:asciiTheme="minorHAnsi" w:eastAsia="Verdana" w:hAnsiTheme="minorHAnsi" w:cstheme="minorHAnsi"/>
          <w:lang w:eastAsia="zh-CN"/>
        </w:rPr>
        <w:lastRenderedPageBreak/>
        <w:t xml:space="preserve">opisany został w Instrukcji użytkownika dostępnej na </w:t>
      </w:r>
      <w:proofErr w:type="spellStart"/>
      <w:r w:rsidRPr="0074162C">
        <w:rPr>
          <w:rFonts w:asciiTheme="minorHAnsi" w:eastAsia="Verdana" w:hAnsiTheme="minorHAnsi" w:cstheme="minorHAnsi"/>
          <w:lang w:eastAsia="zh-CN"/>
        </w:rPr>
        <w:t>miniPortalu</w:t>
      </w:r>
      <w:proofErr w:type="spellEnd"/>
      <w:r w:rsidRPr="0074162C">
        <w:rPr>
          <w:rFonts w:asciiTheme="minorHAnsi" w:eastAsia="Verdana" w:hAnsiTheme="minorHAnsi" w:cstheme="minorHAnsi"/>
          <w:lang w:eastAsia="zh-CN"/>
        </w:rPr>
        <w:t xml:space="preserve">. Funkcjonalność do zaszyfrowania oferty przez Wykonawcę jest dostępna dla wykonawców na </w:t>
      </w:r>
      <w:proofErr w:type="spellStart"/>
      <w:r w:rsidRPr="0074162C">
        <w:rPr>
          <w:rFonts w:asciiTheme="minorHAnsi" w:eastAsia="Verdana" w:hAnsiTheme="minorHAnsi" w:cstheme="minorHAnsi"/>
          <w:lang w:eastAsia="zh-CN"/>
        </w:rPr>
        <w:t>miniPortalu</w:t>
      </w:r>
      <w:proofErr w:type="spellEnd"/>
      <w:r w:rsidRPr="0074162C">
        <w:rPr>
          <w:rFonts w:asciiTheme="minorHAnsi" w:eastAsia="Verdana" w:hAnsiTheme="minorHAnsi" w:cstheme="minorHAnsi"/>
          <w:lang w:eastAsia="zh-CN"/>
        </w:rPr>
        <w:t>, w szczegółach danego postępowania.</w:t>
      </w:r>
    </w:p>
    <w:p w14:paraId="70DD1677" w14:textId="77777777" w:rsidR="0074162C" w:rsidRPr="0074162C" w:rsidRDefault="0074162C" w:rsidP="00A40BE1">
      <w:pPr>
        <w:numPr>
          <w:ilvl w:val="0"/>
          <w:numId w:val="8"/>
        </w:numPr>
        <w:suppressAutoHyphens/>
        <w:spacing w:after="0" w:line="276" w:lineRule="auto"/>
        <w:jc w:val="both"/>
        <w:rPr>
          <w:rFonts w:asciiTheme="minorHAnsi" w:eastAsia="Verdana" w:hAnsiTheme="minorHAnsi" w:cstheme="minorHAnsi"/>
          <w:lang w:eastAsia="zh-CN"/>
        </w:rPr>
      </w:pPr>
      <w:r w:rsidRPr="0074162C">
        <w:rPr>
          <w:rFonts w:asciiTheme="minorHAnsi" w:eastAsia="Verdana" w:hAnsiTheme="minorHAnsi" w:cstheme="minorHAnsi"/>
          <w:lang w:eastAsia="zh-CN"/>
        </w:rPr>
        <w:t xml:space="preserve">W postępowaniu o udzielenie zamówienia ofertę, oświadczenie, o którym mowa w art. 125 ust. 1 ustawy </w:t>
      </w:r>
      <w:proofErr w:type="spellStart"/>
      <w:r w:rsidRPr="0074162C">
        <w:rPr>
          <w:rFonts w:asciiTheme="minorHAnsi" w:eastAsia="Verdana" w:hAnsiTheme="minorHAnsi" w:cstheme="minorHAnsi"/>
          <w:lang w:eastAsia="zh-CN"/>
        </w:rPr>
        <w:t>Pzp</w:t>
      </w:r>
      <w:proofErr w:type="spellEnd"/>
      <w:r w:rsidRPr="0074162C">
        <w:rPr>
          <w:rFonts w:asciiTheme="minorHAnsi" w:eastAsia="Verdana" w:hAnsiTheme="minorHAnsi" w:cstheme="minorHAnsi"/>
          <w:lang w:eastAsia="zh-CN"/>
        </w:rPr>
        <w:t>., składa się, pod rygorem nieważności, w formie elektronicznej  (opatrzonej kwalifikowanym podpisem elektronicznym) lub w postaci elektronicznej opatrzonej podpisem zaufanym lub podpisem osobistym.</w:t>
      </w:r>
    </w:p>
    <w:p w14:paraId="7DA6B05B" w14:textId="6080430A" w:rsidR="0074162C" w:rsidRDefault="0074162C" w:rsidP="00A40BE1">
      <w:pPr>
        <w:pStyle w:val="Akapitzlist"/>
        <w:numPr>
          <w:ilvl w:val="0"/>
          <w:numId w:val="8"/>
        </w:numPr>
        <w:jc w:val="both"/>
        <w:rPr>
          <w:rFonts w:asciiTheme="minorHAnsi" w:eastAsia="Verdana" w:hAnsiTheme="minorHAnsi" w:cstheme="minorHAnsi"/>
          <w:lang w:eastAsia="zh-CN"/>
        </w:rPr>
      </w:pPr>
      <w:r w:rsidRPr="0074162C">
        <w:rPr>
          <w:rFonts w:asciiTheme="minorHAnsi" w:eastAsia="Verdana" w:hAnsiTheme="minorHAnsi" w:cstheme="minorHAnsi"/>
          <w:lang w:eastAsia="zh-CN"/>
        </w:rPr>
        <w:t xml:space="preserve">Wykonawca przed upływem terminu do składania ofert może wycofać ofertę za pośrednictwem Formularza do wycofania oferty dostępnego na </w:t>
      </w:r>
      <w:proofErr w:type="spellStart"/>
      <w:r w:rsidRPr="0074162C">
        <w:rPr>
          <w:rFonts w:asciiTheme="minorHAnsi" w:eastAsia="Verdana" w:hAnsiTheme="minorHAnsi" w:cstheme="minorHAnsi"/>
          <w:lang w:eastAsia="zh-CN"/>
        </w:rPr>
        <w:t>ePUAP</w:t>
      </w:r>
      <w:proofErr w:type="spellEnd"/>
      <w:r w:rsidRPr="0074162C">
        <w:rPr>
          <w:rFonts w:asciiTheme="minorHAnsi" w:eastAsia="Verdana" w:hAnsiTheme="minorHAnsi" w:cstheme="minorHAnsi"/>
          <w:lang w:eastAsia="zh-CN"/>
        </w:rPr>
        <w:t xml:space="preserve"> i udostępnionego również na </w:t>
      </w:r>
      <w:proofErr w:type="spellStart"/>
      <w:r w:rsidRPr="0074162C">
        <w:rPr>
          <w:rFonts w:asciiTheme="minorHAnsi" w:eastAsia="Verdana" w:hAnsiTheme="minorHAnsi" w:cstheme="minorHAnsi"/>
          <w:lang w:eastAsia="zh-CN"/>
        </w:rPr>
        <w:t>miniPortalu</w:t>
      </w:r>
      <w:proofErr w:type="spellEnd"/>
      <w:r w:rsidRPr="0074162C">
        <w:rPr>
          <w:rFonts w:asciiTheme="minorHAnsi" w:eastAsia="Verdana" w:hAnsiTheme="minorHAnsi" w:cstheme="minorHAnsi"/>
          <w:lang w:eastAsia="zh-CN"/>
        </w:rPr>
        <w:t xml:space="preserve">. Sposób wycofania oferty został opisany w Instrukcji użytkownika dostępnej na </w:t>
      </w:r>
      <w:proofErr w:type="spellStart"/>
      <w:r w:rsidRPr="0074162C">
        <w:rPr>
          <w:rFonts w:asciiTheme="minorHAnsi" w:eastAsia="Verdana" w:hAnsiTheme="minorHAnsi" w:cstheme="minorHAnsi"/>
          <w:lang w:eastAsia="zh-CN"/>
        </w:rPr>
        <w:t>miniPortalu</w:t>
      </w:r>
      <w:proofErr w:type="spellEnd"/>
      <w:r w:rsidRPr="0074162C">
        <w:rPr>
          <w:rFonts w:asciiTheme="minorHAnsi" w:eastAsia="Verdana" w:hAnsiTheme="minorHAnsi" w:cstheme="minorHAnsi"/>
          <w:lang w:eastAsia="zh-CN"/>
        </w:rPr>
        <w:t xml:space="preserve">. </w:t>
      </w:r>
    </w:p>
    <w:p w14:paraId="74BE6D30" w14:textId="50893F4D" w:rsidR="00C265BF" w:rsidRPr="0074162C" w:rsidRDefault="00C265BF" w:rsidP="00A40BE1">
      <w:pPr>
        <w:pStyle w:val="Akapitzlist"/>
        <w:numPr>
          <w:ilvl w:val="0"/>
          <w:numId w:val="8"/>
        </w:numPr>
        <w:jc w:val="both"/>
        <w:rPr>
          <w:rFonts w:asciiTheme="minorHAnsi" w:eastAsia="Verdana" w:hAnsiTheme="minorHAnsi" w:cstheme="minorHAnsi"/>
          <w:lang w:eastAsia="zh-CN"/>
        </w:rPr>
      </w:pPr>
      <w:bookmarkStart w:id="1" w:name="_Toc56878493"/>
      <w:bookmarkStart w:id="2" w:name="_Toc136762103"/>
      <w:r w:rsidRPr="0074162C">
        <w:rPr>
          <w:rFonts w:asciiTheme="minorHAnsi" w:eastAsia="Verdana" w:hAnsiTheme="minorHAnsi" w:cstheme="minorHAnsi"/>
          <w:lang w:eastAsia="zh-CN"/>
        </w:rPr>
        <w:t xml:space="preserve">Termin składania ofert: do dnia </w:t>
      </w:r>
      <w:r w:rsidR="00944B2A">
        <w:rPr>
          <w:rFonts w:asciiTheme="minorHAnsi" w:eastAsia="Verdana" w:hAnsiTheme="minorHAnsi" w:cstheme="minorHAnsi"/>
          <w:b/>
          <w:u w:val="single"/>
          <w:lang w:eastAsia="zh-CN"/>
        </w:rPr>
        <w:t>30</w:t>
      </w:r>
      <w:r w:rsidR="00F37AA6" w:rsidRPr="0074162C">
        <w:rPr>
          <w:rFonts w:asciiTheme="minorHAnsi" w:eastAsia="Verdana" w:hAnsiTheme="minorHAnsi" w:cstheme="minorHAnsi"/>
          <w:b/>
          <w:u w:val="single"/>
          <w:lang w:eastAsia="zh-CN"/>
        </w:rPr>
        <w:t>.0</w:t>
      </w:r>
      <w:r w:rsidR="00951689">
        <w:rPr>
          <w:rFonts w:asciiTheme="minorHAnsi" w:eastAsia="Verdana" w:hAnsiTheme="minorHAnsi" w:cstheme="minorHAnsi"/>
          <w:b/>
          <w:u w:val="single"/>
          <w:lang w:eastAsia="zh-CN"/>
        </w:rPr>
        <w:t>6</w:t>
      </w:r>
      <w:r w:rsidR="00F37AA6" w:rsidRPr="0074162C">
        <w:rPr>
          <w:rFonts w:asciiTheme="minorHAnsi" w:eastAsia="Verdana" w:hAnsiTheme="minorHAnsi" w:cstheme="minorHAnsi"/>
          <w:b/>
          <w:u w:val="single"/>
          <w:lang w:eastAsia="zh-CN"/>
        </w:rPr>
        <w:t>.2021r. do godz. 9.00</w:t>
      </w:r>
    </w:p>
    <w:p w14:paraId="486FB24A" w14:textId="4492C8E1" w:rsidR="00C265BF" w:rsidRPr="0074162C" w:rsidRDefault="00C265BF" w:rsidP="00A40BE1">
      <w:pPr>
        <w:pStyle w:val="Akapitzlist"/>
        <w:numPr>
          <w:ilvl w:val="0"/>
          <w:numId w:val="8"/>
        </w:numPr>
        <w:jc w:val="both"/>
        <w:rPr>
          <w:rFonts w:asciiTheme="minorHAnsi" w:eastAsia="Verdana" w:hAnsiTheme="minorHAnsi" w:cstheme="minorHAnsi"/>
          <w:lang w:eastAsia="zh-CN"/>
        </w:rPr>
      </w:pPr>
      <w:r w:rsidRPr="0074162C">
        <w:rPr>
          <w:rFonts w:asciiTheme="minorHAnsi" w:eastAsia="Verdana" w:hAnsiTheme="minorHAnsi" w:cstheme="minorHAnsi"/>
          <w:lang w:eastAsia="zh-CN"/>
        </w:rPr>
        <w:t xml:space="preserve">Otwarcie ofert nastąpi w dniu </w:t>
      </w:r>
      <w:r w:rsidR="00944B2A">
        <w:rPr>
          <w:rFonts w:asciiTheme="minorHAnsi" w:eastAsia="Verdana" w:hAnsiTheme="minorHAnsi" w:cstheme="minorHAnsi"/>
          <w:b/>
          <w:u w:val="single"/>
          <w:lang w:eastAsia="zh-CN"/>
        </w:rPr>
        <w:t>30</w:t>
      </w:r>
      <w:r w:rsidR="00F37AA6" w:rsidRPr="0074162C">
        <w:rPr>
          <w:rFonts w:asciiTheme="minorHAnsi" w:eastAsia="Verdana" w:hAnsiTheme="minorHAnsi" w:cstheme="minorHAnsi"/>
          <w:b/>
          <w:u w:val="single"/>
          <w:lang w:eastAsia="zh-CN"/>
        </w:rPr>
        <w:t>.0</w:t>
      </w:r>
      <w:r w:rsidR="00951689">
        <w:rPr>
          <w:rFonts w:asciiTheme="minorHAnsi" w:eastAsia="Verdana" w:hAnsiTheme="minorHAnsi" w:cstheme="minorHAnsi"/>
          <w:b/>
          <w:u w:val="single"/>
          <w:lang w:eastAsia="zh-CN"/>
        </w:rPr>
        <w:t>6</w:t>
      </w:r>
      <w:r w:rsidR="00F37AA6" w:rsidRPr="0074162C">
        <w:rPr>
          <w:rFonts w:asciiTheme="minorHAnsi" w:eastAsia="Verdana" w:hAnsiTheme="minorHAnsi" w:cstheme="minorHAnsi"/>
          <w:b/>
          <w:u w:val="single"/>
          <w:lang w:eastAsia="zh-CN"/>
        </w:rPr>
        <w:t>.2021r. o godz. 10.00</w:t>
      </w:r>
    </w:p>
    <w:p w14:paraId="0017916F" w14:textId="763985D1" w:rsidR="00C265BF" w:rsidRPr="007906E8" w:rsidRDefault="0074162C" w:rsidP="00A40BE1">
      <w:pPr>
        <w:pStyle w:val="Akapitzlist"/>
        <w:numPr>
          <w:ilvl w:val="0"/>
          <w:numId w:val="8"/>
        </w:numPr>
        <w:jc w:val="both"/>
        <w:rPr>
          <w:rFonts w:asciiTheme="minorHAnsi" w:eastAsia="Verdana" w:hAnsiTheme="minorHAnsi" w:cstheme="minorHAnsi"/>
          <w:lang w:eastAsia="zh-CN"/>
        </w:rPr>
      </w:pPr>
      <w:r w:rsidRPr="007906E8">
        <w:rPr>
          <w:rFonts w:asciiTheme="minorHAnsi" w:eastAsia="Verdana" w:hAnsiTheme="minorHAnsi" w:cstheme="minorHAnsi"/>
          <w:lang w:eastAsia="zh-CN"/>
        </w:rPr>
        <w:t xml:space="preserve">Otwarcie ofert następuje poprzez użycie mechanizmu do odszyfrowania ofert dostępnego po zalogowaniu w zakładce Deszyfrowanie na </w:t>
      </w:r>
      <w:proofErr w:type="spellStart"/>
      <w:r w:rsidRPr="007906E8">
        <w:rPr>
          <w:rFonts w:asciiTheme="minorHAnsi" w:eastAsia="Verdana" w:hAnsiTheme="minorHAnsi" w:cstheme="minorHAnsi"/>
          <w:lang w:eastAsia="zh-CN"/>
        </w:rPr>
        <w:t>miniPortalu</w:t>
      </w:r>
      <w:proofErr w:type="spellEnd"/>
      <w:r w:rsidRPr="007906E8">
        <w:rPr>
          <w:rFonts w:asciiTheme="minorHAnsi" w:eastAsia="Verdana" w:hAnsiTheme="minorHAnsi" w:cstheme="minorHAnsi"/>
          <w:lang w:eastAsia="zh-CN"/>
        </w:rPr>
        <w:t xml:space="preserve"> i następuje poprzez wskazanie pliku do odszyfrowania. </w:t>
      </w:r>
      <w:bookmarkEnd w:id="1"/>
      <w:bookmarkEnd w:id="2"/>
    </w:p>
    <w:p w14:paraId="788352AF" w14:textId="4379343B"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b/>
          <w:lang w:eastAsia="zh-CN"/>
        </w:rPr>
        <w:t>15.</w:t>
      </w:r>
      <w:r w:rsidRPr="003A5DC5">
        <w:rPr>
          <w:rFonts w:asciiTheme="minorHAnsi" w:eastAsia="Times New Roman" w:hAnsiTheme="minorHAnsi" w:cstheme="minorHAnsi"/>
          <w:b/>
          <w:lang w:eastAsia="zh-CN"/>
        </w:rPr>
        <w:tab/>
        <w:t>TERMIN</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ZWIĄZANIA</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OFERTĄ</w:t>
      </w:r>
    </w:p>
    <w:p w14:paraId="6107FDB5" w14:textId="2210AA76"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spacing w:val="4"/>
          <w:lang w:eastAsia="zh-CN"/>
        </w:rPr>
        <w:t>Termin</w:t>
      </w:r>
      <w:r w:rsidRPr="003A5DC5">
        <w:rPr>
          <w:rFonts w:asciiTheme="minorHAnsi" w:eastAsia="Verdana" w:hAnsiTheme="minorHAnsi" w:cstheme="minorHAnsi"/>
          <w:spacing w:val="4"/>
          <w:lang w:eastAsia="zh-CN"/>
        </w:rPr>
        <w:t xml:space="preserve"> </w:t>
      </w:r>
      <w:r w:rsidRPr="003A5DC5">
        <w:rPr>
          <w:rFonts w:asciiTheme="minorHAnsi" w:eastAsia="Times New Roman" w:hAnsiTheme="minorHAnsi" w:cstheme="minorHAnsi"/>
          <w:spacing w:val="4"/>
          <w:lang w:eastAsia="zh-CN"/>
        </w:rPr>
        <w:t>związania</w:t>
      </w:r>
      <w:r w:rsidRPr="003A5DC5">
        <w:rPr>
          <w:rFonts w:asciiTheme="minorHAnsi" w:eastAsia="Verdana" w:hAnsiTheme="minorHAnsi" w:cstheme="minorHAnsi"/>
          <w:spacing w:val="4"/>
          <w:lang w:eastAsia="zh-CN"/>
        </w:rPr>
        <w:t xml:space="preserve"> </w:t>
      </w:r>
      <w:r w:rsidRPr="003A5DC5">
        <w:rPr>
          <w:rFonts w:asciiTheme="minorHAnsi" w:eastAsia="Times New Roman" w:hAnsiTheme="minorHAnsi" w:cstheme="minorHAnsi"/>
          <w:spacing w:val="4"/>
          <w:lang w:eastAsia="zh-CN"/>
        </w:rPr>
        <w:t>ofertą</w:t>
      </w:r>
      <w:r w:rsidRPr="003A5DC5">
        <w:rPr>
          <w:rFonts w:asciiTheme="minorHAnsi" w:eastAsia="Verdana" w:hAnsiTheme="minorHAnsi" w:cstheme="minorHAnsi"/>
          <w:spacing w:val="4"/>
          <w:lang w:eastAsia="zh-CN"/>
        </w:rPr>
        <w:t xml:space="preserve">: do </w:t>
      </w:r>
      <w:r w:rsidRPr="009641BB">
        <w:rPr>
          <w:rFonts w:asciiTheme="minorHAnsi" w:eastAsia="Verdana" w:hAnsiTheme="minorHAnsi" w:cstheme="minorHAnsi"/>
          <w:spacing w:val="4"/>
          <w:lang w:eastAsia="zh-CN"/>
        </w:rPr>
        <w:t>dnia</w:t>
      </w:r>
      <w:r w:rsidRPr="008B0064">
        <w:rPr>
          <w:rFonts w:asciiTheme="minorHAnsi" w:eastAsia="Verdana" w:hAnsiTheme="minorHAnsi" w:cstheme="minorHAnsi"/>
          <w:spacing w:val="4"/>
          <w:lang w:eastAsia="zh-CN"/>
        </w:rPr>
        <w:t xml:space="preserve"> </w:t>
      </w:r>
      <w:r w:rsidR="00131964">
        <w:rPr>
          <w:rFonts w:asciiTheme="minorHAnsi" w:eastAsia="Verdana" w:hAnsiTheme="minorHAnsi" w:cstheme="minorHAnsi"/>
          <w:spacing w:val="4"/>
          <w:lang w:eastAsia="zh-CN"/>
        </w:rPr>
        <w:t>2</w:t>
      </w:r>
      <w:r w:rsidR="00944B2A">
        <w:rPr>
          <w:rFonts w:asciiTheme="minorHAnsi" w:eastAsia="Verdana" w:hAnsiTheme="minorHAnsi" w:cstheme="minorHAnsi"/>
          <w:spacing w:val="4"/>
          <w:lang w:eastAsia="zh-CN"/>
        </w:rPr>
        <w:t>9</w:t>
      </w:r>
      <w:r w:rsidR="00131964">
        <w:rPr>
          <w:rFonts w:asciiTheme="minorHAnsi" w:eastAsia="Verdana" w:hAnsiTheme="minorHAnsi" w:cstheme="minorHAnsi"/>
          <w:spacing w:val="4"/>
          <w:lang w:eastAsia="zh-CN"/>
        </w:rPr>
        <w:t>.07</w:t>
      </w:r>
      <w:r w:rsidR="00F37AA6">
        <w:rPr>
          <w:rFonts w:asciiTheme="minorHAnsi" w:eastAsia="Verdana" w:hAnsiTheme="minorHAnsi" w:cstheme="minorHAnsi"/>
          <w:spacing w:val="4"/>
          <w:lang w:eastAsia="zh-CN"/>
        </w:rPr>
        <w:t>.2021r</w:t>
      </w:r>
      <w:r w:rsidRPr="003A5DC5">
        <w:rPr>
          <w:rFonts w:asciiTheme="minorHAnsi" w:eastAsia="Verdana" w:hAnsiTheme="minorHAnsi" w:cstheme="minorHAnsi"/>
          <w:spacing w:val="4"/>
          <w:lang w:eastAsia="zh-CN"/>
        </w:rPr>
        <w:t xml:space="preserve"> - tzn. 30 dni od dnia upływu terminu składania ofert, przy czym pierwszym dniem terminu związania ofertą jest dzień, w którym upływa termin składania ofert.</w:t>
      </w:r>
    </w:p>
    <w:p w14:paraId="5FA12652" w14:textId="77777777" w:rsidR="00853F5A" w:rsidRPr="003A5DC5" w:rsidRDefault="00853F5A" w:rsidP="00C265BF">
      <w:pPr>
        <w:suppressAutoHyphens/>
        <w:spacing w:after="0" w:line="240" w:lineRule="auto"/>
        <w:jc w:val="both"/>
        <w:rPr>
          <w:rFonts w:asciiTheme="minorHAnsi" w:eastAsia="Times New Roman" w:hAnsiTheme="minorHAnsi" w:cstheme="minorHAnsi"/>
          <w:bCs/>
          <w:lang w:eastAsia="zh-CN"/>
        </w:rPr>
      </w:pPr>
    </w:p>
    <w:p w14:paraId="40B539D8" w14:textId="4BAA5CA1" w:rsidR="00C265BF" w:rsidRDefault="00C265BF" w:rsidP="00C265BF">
      <w:pPr>
        <w:suppressAutoHyphens/>
        <w:spacing w:after="0" w:line="240" w:lineRule="auto"/>
        <w:jc w:val="both"/>
        <w:rPr>
          <w:rFonts w:asciiTheme="minorHAnsi" w:eastAsia="Times New Roman" w:hAnsiTheme="minorHAnsi" w:cstheme="minorHAnsi"/>
          <w:b/>
          <w:lang w:eastAsia="zh-CN"/>
        </w:rPr>
      </w:pPr>
      <w:r w:rsidRPr="003A5DC5">
        <w:rPr>
          <w:rFonts w:asciiTheme="minorHAnsi" w:eastAsia="Times New Roman" w:hAnsiTheme="minorHAnsi" w:cstheme="minorHAnsi"/>
          <w:b/>
          <w:lang w:eastAsia="zh-CN"/>
        </w:rPr>
        <w:t>16.</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KRYTERIA</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WYBORU</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OFERTY</w:t>
      </w:r>
    </w:p>
    <w:p w14:paraId="61B0728A" w14:textId="77777777" w:rsidR="00FB7384" w:rsidRPr="00FB7384" w:rsidRDefault="00FB7384" w:rsidP="00C265BF">
      <w:pPr>
        <w:suppressAutoHyphens/>
        <w:spacing w:after="0" w:line="240" w:lineRule="auto"/>
        <w:jc w:val="both"/>
        <w:rPr>
          <w:rFonts w:asciiTheme="minorHAnsi" w:eastAsia="Times New Roman" w:hAnsiTheme="minorHAnsi" w:cstheme="minorHAnsi"/>
          <w:b/>
          <w:lang w:eastAsia="zh-CN"/>
        </w:rPr>
      </w:pPr>
    </w:p>
    <w:p w14:paraId="0378F0AF" w14:textId="77777777" w:rsidR="00C265BF" w:rsidRPr="003A5DC5" w:rsidRDefault="00C265BF" w:rsidP="00C265BF">
      <w:pPr>
        <w:suppressAutoHyphens/>
        <w:spacing w:after="0" w:line="240" w:lineRule="auto"/>
        <w:jc w:val="both"/>
        <w:rPr>
          <w:rFonts w:asciiTheme="minorHAnsi" w:eastAsia="Times New Roman" w:hAnsiTheme="minorHAnsi" w:cstheme="minorHAnsi"/>
          <w:bCs/>
          <w:spacing w:val="4"/>
          <w:lang w:eastAsia="zh-CN"/>
        </w:rPr>
      </w:pPr>
      <w:r w:rsidRPr="003A5DC5">
        <w:rPr>
          <w:rFonts w:asciiTheme="minorHAnsi" w:eastAsia="Times New Roman" w:hAnsiTheme="minorHAnsi" w:cstheme="minorHAnsi"/>
          <w:b/>
          <w:bCs/>
          <w:spacing w:val="4"/>
          <w:lang w:eastAsia="zh-CN"/>
        </w:rPr>
        <w:t xml:space="preserve">16.1 </w:t>
      </w:r>
      <w:r w:rsidRPr="003A5DC5">
        <w:rPr>
          <w:rFonts w:asciiTheme="minorHAnsi" w:eastAsia="Times New Roman" w:hAnsiTheme="minorHAnsi" w:cstheme="minorHAnsi"/>
          <w:bCs/>
          <w:spacing w:val="4"/>
          <w:lang w:eastAsia="zh-CN"/>
        </w:rPr>
        <w:t>Przy</w:t>
      </w:r>
      <w:r w:rsidRPr="003A5DC5">
        <w:rPr>
          <w:rFonts w:asciiTheme="minorHAnsi" w:eastAsia="Verdana" w:hAnsiTheme="minorHAnsi" w:cstheme="minorHAnsi"/>
          <w:bCs/>
          <w:spacing w:val="4"/>
          <w:lang w:eastAsia="zh-CN"/>
        </w:rPr>
        <w:t xml:space="preserve"> </w:t>
      </w:r>
      <w:r w:rsidRPr="003A5DC5">
        <w:rPr>
          <w:rFonts w:asciiTheme="minorHAnsi" w:eastAsia="Times New Roman" w:hAnsiTheme="minorHAnsi" w:cstheme="minorHAnsi"/>
          <w:bCs/>
          <w:spacing w:val="4"/>
          <w:lang w:eastAsia="zh-CN"/>
        </w:rPr>
        <w:t>dokonywaniu</w:t>
      </w:r>
      <w:r w:rsidRPr="003A5DC5">
        <w:rPr>
          <w:rFonts w:asciiTheme="minorHAnsi" w:eastAsia="Verdana" w:hAnsiTheme="minorHAnsi" w:cstheme="minorHAnsi"/>
          <w:bCs/>
          <w:spacing w:val="4"/>
          <w:lang w:eastAsia="zh-CN"/>
        </w:rPr>
        <w:t xml:space="preserve"> </w:t>
      </w:r>
      <w:r w:rsidRPr="003A5DC5">
        <w:rPr>
          <w:rFonts w:asciiTheme="minorHAnsi" w:eastAsia="Times New Roman" w:hAnsiTheme="minorHAnsi" w:cstheme="minorHAnsi"/>
          <w:bCs/>
          <w:spacing w:val="4"/>
          <w:lang w:eastAsia="zh-CN"/>
        </w:rPr>
        <w:t>wyboru</w:t>
      </w:r>
      <w:r w:rsidRPr="003A5DC5">
        <w:rPr>
          <w:rFonts w:asciiTheme="minorHAnsi" w:eastAsia="Verdana" w:hAnsiTheme="minorHAnsi" w:cstheme="minorHAnsi"/>
          <w:bCs/>
          <w:spacing w:val="4"/>
          <w:lang w:eastAsia="zh-CN"/>
        </w:rPr>
        <w:t xml:space="preserve"> </w:t>
      </w:r>
      <w:r w:rsidRPr="003A5DC5">
        <w:rPr>
          <w:rFonts w:asciiTheme="minorHAnsi" w:eastAsia="Times New Roman" w:hAnsiTheme="minorHAnsi" w:cstheme="minorHAnsi"/>
          <w:bCs/>
          <w:spacing w:val="4"/>
          <w:lang w:eastAsia="zh-CN"/>
        </w:rPr>
        <w:t>oferty</w:t>
      </w:r>
      <w:r w:rsidRPr="003A5DC5">
        <w:rPr>
          <w:rFonts w:asciiTheme="minorHAnsi" w:eastAsia="Verdana" w:hAnsiTheme="minorHAnsi" w:cstheme="minorHAnsi"/>
          <w:bCs/>
          <w:spacing w:val="4"/>
          <w:lang w:eastAsia="zh-CN"/>
        </w:rPr>
        <w:t xml:space="preserve"> </w:t>
      </w:r>
      <w:r w:rsidRPr="003A5DC5">
        <w:rPr>
          <w:rFonts w:asciiTheme="minorHAnsi" w:eastAsia="Times New Roman" w:hAnsiTheme="minorHAnsi" w:cstheme="minorHAnsi"/>
          <w:bCs/>
          <w:spacing w:val="4"/>
          <w:lang w:eastAsia="zh-CN"/>
        </w:rPr>
        <w:t>Zamawiający</w:t>
      </w:r>
      <w:r w:rsidRPr="003A5DC5">
        <w:rPr>
          <w:rFonts w:asciiTheme="minorHAnsi" w:eastAsia="Verdana" w:hAnsiTheme="minorHAnsi" w:cstheme="minorHAnsi"/>
          <w:bCs/>
          <w:spacing w:val="4"/>
          <w:lang w:eastAsia="zh-CN"/>
        </w:rPr>
        <w:t xml:space="preserve"> </w:t>
      </w:r>
      <w:r w:rsidRPr="003A5DC5">
        <w:rPr>
          <w:rFonts w:asciiTheme="minorHAnsi" w:eastAsia="Times New Roman" w:hAnsiTheme="minorHAnsi" w:cstheme="minorHAnsi"/>
          <w:bCs/>
          <w:spacing w:val="4"/>
          <w:lang w:eastAsia="zh-CN"/>
        </w:rPr>
        <w:t>stosować</w:t>
      </w:r>
      <w:r w:rsidRPr="003A5DC5">
        <w:rPr>
          <w:rFonts w:asciiTheme="minorHAnsi" w:eastAsia="Verdana" w:hAnsiTheme="minorHAnsi" w:cstheme="minorHAnsi"/>
          <w:bCs/>
          <w:spacing w:val="4"/>
          <w:lang w:eastAsia="zh-CN"/>
        </w:rPr>
        <w:t xml:space="preserve"> </w:t>
      </w:r>
      <w:r w:rsidRPr="003A5DC5">
        <w:rPr>
          <w:rFonts w:asciiTheme="minorHAnsi" w:eastAsia="Times New Roman" w:hAnsiTheme="minorHAnsi" w:cstheme="minorHAnsi"/>
          <w:bCs/>
          <w:spacing w:val="4"/>
          <w:lang w:eastAsia="zh-CN"/>
        </w:rPr>
        <w:t>będzie</w:t>
      </w:r>
      <w:r w:rsidRPr="003A5DC5">
        <w:rPr>
          <w:rFonts w:asciiTheme="minorHAnsi" w:eastAsia="Verdana" w:hAnsiTheme="minorHAnsi" w:cstheme="minorHAnsi"/>
          <w:bCs/>
          <w:spacing w:val="4"/>
          <w:lang w:eastAsia="zh-CN"/>
        </w:rPr>
        <w:t xml:space="preserve"> </w:t>
      </w:r>
      <w:r w:rsidRPr="003A5DC5">
        <w:rPr>
          <w:rFonts w:asciiTheme="minorHAnsi" w:eastAsia="Times New Roman" w:hAnsiTheme="minorHAnsi" w:cstheme="minorHAnsi"/>
          <w:bCs/>
          <w:spacing w:val="4"/>
          <w:lang w:eastAsia="zh-CN"/>
        </w:rPr>
        <w:t>następujące</w:t>
      </w:r>
      <w:r w:rsidRPr="003A5DC5">
        <w:rPr>
          <w:rFonts w:asciiTheme="minorHAnsi" w:eastAsia="Verdana" w:hAnsiTheme="minorHAnsi" w:cstheme="minorHAnsi"/>
          <w:bCs/>
          <w:spacing w:val="4"/>
          <w:lang w:eastAsia="zh-CN"/>
        </w:rPr>
        <w:t xml:space="preserve"> </w:t>
      </w:r>
      <w:r w:rsidRPr="003A5DC5">
        <w:rPr>
          <w:rFonts w:asciiTheme="minorHAnsi" w:eastAsia="Times New Roman" w:hAnsiTheme="minorHAnsi" w:cstheme="minorHAnsi"/>
          <w:bCs/>
          <w:spacing w:val="4"/>
          <w:lang w:eastAsia="zh-CN"/>
        </w:rPr>
        <w:t>kryteria:</w:t>
      </w:r>
    </w:p>
    <w:p w14:paraId="4E7E8670" w14:textId="77777777" w:rsidR="00AE2A28" w:rsidRPr="00AE2A28" w:rsidRDefault="00AE2A28" w:rsidP="00AE2A28">
      <w:pPr>
        <w:suppressAutoHyphens/>
        <w:spacing w:after="0" w:line="240" w:lineRule="auto"/>
        <w:jc w:val="both"/>
        <w:rPr>
          <w:rFonts w:asciiTheme="minorHAnsi" w:eastAsia="Times New Roman" w:hAnsiTheme="minorHAnsi" w:cstheme="minorHAnsi"/>
          <w:spacing w:val="4"/>
          <w:lang w:eastAsia="zh-CN"/>
        </w:rPr>
      </w:pPr>
    </w:p>
    <w:p w14:paraId="66F85312" w14:textId="77777777" w:rsidR="00AE2A28" w:rsidRPr="00AE2A28" w:rsidRDefault="00AE2A28" w:rsidP="00AE2A28">
      <w:pPr>
        <w:suppressAutoHyphens/>
        <w:spacing w:after="0" w:line="240" w:lineRule="auto"/>
        <w:jc w:val="both"/>
        <w:rPr>
          <w:rFonts w:asciiTheme="minorHAnsi" w:eastAsia="Times New Roman" w:hAnsiTheme="minorHAnsi" w:cstheme="minorHAnsi"/>
          <w:b/>
          <w:bCs/>
          <w:spacing w:val="4"/>
          <w:lang w:eastAsia="zh-CN"/>
        </w:rPr>
      </w:pPr>
      <w:r w:rsidRPr="00D43C46">
        <w:rPr>
          <w:rFonts w:asciiTheme="minorHAnsi" w:eastAsia="Times New Roman" w:hAnsiTheme="minorHAnsi" w:cstheme="minorHAnsi"/>
          <w:b/>
          <w:bCs/>
          <w:spacing w:val="4"/>
          <w:lang w:eastAsia="zh-CN"/>
        </w:rPr>
        <w:t>1)</w:t>
      </w:r>
      <w:r w:rsidRPr="00AE2A28">
        <w:rPr>
          <w:rFonts w:asciiTheme="minorHAnsi" w:eastAsia="Times New Roman" w:hAnsiTheme="minorHAnsi" w:cstheme="minorHAnsi"/>
          <w:spacing w:val="4"/>
          <w:lang w:eastAsia="zh-CN"/>
        </w:rPr>
        <w:tab/>
      </w:r>
      <w:r w:rsidRPr="00AE2A28">
        <w:rPr>
          <w:rFonts w:asciiTheme="minorHAnsi" w:eastAsia="Times New Roman" w:hAnsiTheme="minorHAnsi" w:cstheme="minorHAnsi"/>
          <w:b/>
          <w:bCs/>
          <w:spacing w:val="4"/>
          <w:lang w:eastAsia="zh-CN"/>
        </w:rPr>
        <w:t>cena (C) – waga 60 %</w:t>
      </w:r>
    </w:p>
    <w:p w14:paraId="5F97D851" w14:textId="77777777" w:rsidR="00AE2A28" w:rsidRPr="00AE2A28" w:rsidRDefault="00AE2A28" w:rsidP="00AE2A28">
      <w:pPr>
        <w:suppressAutoHyphens/>
        <w:spacing w:after="0" w:line="240" w:lineRule="auto"/>
        <w:jc w:val="both"/>
        <w:rPr>
          <w:rFonts w:asciiTheme="minorHAnsi" w:eastAsia="Times New Roman" w:hAnsiTheme="minorHAnsi" w:cstheme="minorHAnsi"/>
          <w:b/>
          <w:bCs/>
          <w:spacing w:val="4"/>
          <w:lang w:eastAsia="zh-CN"/>
        </w:rPr>
      </w:pPr>
      <w:r w:rsidRPr="00AE2A28">
        <w:rPr>
          <w:rFonts w:asciiTheme="minorHAnsi" w:eastAsia="Times New Roman" w:hAnsiTheme="minorHAnsi" w:cstheme="minorHAnsi"/>
          <w:b/>
          <w:bCs/>
          <w:spacing w:val="4"/>
          <w:lang w:eastAsia="zh-CN"/>
        </w:rPr>
        <w:t>2)</w:t>
      </w:r>
      <w:r w:rsidRPr="00AE2A28">
        <w:rPr>
          <w:rFonts w:asciiTheme="minorHAnsi" w:eastAsia="Times New Roman" w:hAnsiTheme="minorHAnsi" w:cstheme="minorHAnsi"/>
          <w:b/>
          <w:bCs/>
          <w:spacing w:val="4"/>
          <w:lang w:eastAsia="zh-CN"/>
        </w:rPr>
        <w:tab/>
        <w:t>okres gwarancji i rękojmi na wykonaną robotę budowlaną  (GR)– waga 40 %</w:t>
      </w:r>
    </w:p>
    <w:p w14:paraId="1402CD2D" w14:textId="77777777" w:rsidR="00AE2A28" w:rsidRDefault="00AE2A28" w:rsidP="00AE2A28">
      <w:pPr>
        <w:suppressAutoHyphens/>
        <w:spacing w:after="0" w:line="240" w:lineRule="auto"/>
        <w:jc w:val="both"/>
        <w:rPr>
          <w:rFonts w:asciiTheme="minorHAnsi" w:eastAsia="Times New Roman" w:hAnsiTheme="minorHAnsi" w:cstheme="minorHAnsi"/>
          <w:spacing w:val="4"/>
          <w:lang w:eastAsia="zh-CN"/>
        </w:rPr>
      </w:pPr>
    </w:p>
    <w:p w14:paraId="5F528227" w14:textId="532987C9" w:rsidR="00AE2A28" w:rsidRPr="00D43C46" w:rsidRDefault="00AE2A28" w:rsidP="00D43C46">
      <w:pPr>
        <w:pStyle w:val="Akapitzlist"/>
        <w:numPr>
          <w:ilvl w:val="1"/>
          <w:numId w:val="21"/>
        </w:numPr>
        <w:suppressAutoHyphens/>
        <w:spacing w:after="0" w:line="240" w:lineRule="auto"/>
        <w:jc w:val="both"/>
        <w:rPr>
          <w:rFonts w:asciiTheme="minorHAnsi" w:eastAsia="Times New Roman" w:hAnsiTheme="minorHAnsi" w:cstheme="minorHAnsi"/>
          <w:spacing w:val="4"/>
          <w:lang w:eastAsia="zh-CN"/>
        </w:rPr>
      </w:pPr>
      <w:r w:rsidRPr="00D43C46">
        <w:rPr>
          <w:rFonts w:asciiTheme="minorHAnsi" w:eastAsia="Times New Roman" w:hAnsiTheme="minorHAnsi" w:cstheme="minorHAnsi"/>
          <w:spacing w:val="4"/>
          <w:lang w:eastAsia="zh-CN"/>
        </w:rPr>
        <w:t>Kryterium cena (C) będzie rozpatrywane na podstawie ceny brutto za wykonanie przedmiotu zamówienia, podanej przez Wykonawcę w ofercie.</w:t>
      </w:r>
    </w:p>
    <w:p w14:paraId="7B57ED21" w14:textId="77777777" w:rsidR="00AE2A28" w:rsidRPr="00AE2A28" w:rsidRDefault="00AE2A28" w:rsidP="00D43C46">
      <w:pPr>
        <w:suppressAutoHyphens/>
        <w:spacing w:after="0" w:line="240" w:lineRule="auto"/>
        <w:ind w:firstLine="708"/>
        <w:jc w:val="both"/>
        <w:rPr>
          <w:rFonts w:asciiTheme="minorHAnsi" w:eastAsia="Times New Roman" w:hAnsiTheme="minorHAnsi" w:cstheme="minorHAnsi"/>
          <w:spacing w:val="4"/>
          <w:lang w:eastAsia="zh-CN"/>
        </w:rPr>
      </w:pPr>
      <w:r w:rsidRPr="00AE2A28">
        <w:rPr>
          <w:rFonts w:asciiTheme="minorHAnsi" w:eastAsia="Times New Roman" w:hAnsiTheme="minorHAnsi" w:cstheme="minorHAnsi"/>
          <w:spacing w:val="4"/>
          <w:lang w:eastAsia="zh-CN"/>
        </w:rPr>
        <w:t>Zamawiający przyzna punkty na podstawie poniższego wzoru:</w:t>
      </w:r>
    </w:p>
    <w:p w14:paraId="7730F875" w14:textId="77777777" w:rsidR="00AE2A28" w:rsidRPr="00AE2A28" w:rsidRDefault="00AE2A28" w:rsidP="00AE2A28">
      <w:pPr>
        <w:suppressAutoHyphens/>
        <w:spacing w:after="0" w:line="240" w:lineRule="auto"/>
        <w:jc w:val="both"/>
        <w:rPr>
          <w:rFonts w:asciiTheme="minorHAnsi" w:eastAsia="Times New Roman" w:hAnsiTheme="minorHAnsi" w:cstheme="minorHAnsi"/>
          <w:spacing w:val="4"/>
          <w:lang w:eastAsia="zh-CN"/>
        </w:rPr>
      </w:pPr>
      <w:r w:rsidRPr="00AE2A28">
        <w:rPr>
          <w:rFonts w:asciiTheme="minorHAnsi" w:eastAsia="Times New Roman" w:hAnsiTheme="minorHAnsi" w:cstheme="minorHAnsi"/>
          <w:spacing w:val="4"/>
          <w:lang w:eastAsia="zh-CN"/>
        </w:rPr>
        <w:tab/>
        <w:t>C =</w:t>
      </w:r>
      <w:r w:rsidRPr="00AE2A28">
        <w:rPr>
          <w:rFonts w:asciiTheme="minorHAnsi" w:eastAsia="Times New Roman" w:hAnsiTheme="minorHAnsi" w:cstheme="minorHAnsi"/>
          <w:spacing w:val="4"/>
          <w:lang w:eastAsia="zh-CN"/>
        </w:rPr>
        <w:tab/>
        <w:t>C min</w:t>
      </w:r>
      <w:r w:rsidRPr="00AE2A28">
        <w:rPr>
          <w:rFonts w:asciiTheme="minorHAnsi" w:eastAsia="Times New Roman" w:hAnsiTheme="minorHAnsi" w:cstheme="minorHAnsi"/>
          <w:spacing w:val="4"/>
          <w:lang w:eastAsia="zh-CN"/>
        </w:rPr>
        <w:tab/>
        <w:t>x 60 pkt</w:t>
      </w:r>
    </w:p>
    <w:p w14:paraId="2CB888E1" w14:textId="77777777" w:rsidR="00AE2A28" w:rsidRPr="00AE2A28" w:rsidRDefault="00AE2A28" w:rsidP="00AE2A28">
      <w:pPr>
        <w:suppressAutoHyphens/>
        <w:spacing w:after="0" w:line="240" w:lineRule="auto"/>
        <w:jc w:val="both"/>
        <w:rPr>
          <w:rFonts w:asciiTheme="minorHAnsi" w:eastAsia="Times New Roman" w:hAnsiTheme="minorHAnsi" w:cstheme="minorHAnsi"/>
          <w:spacing w:val="4"/>
          <w:lang w:eastAsia="zh-CN"/>
        </w:rPr>
      </w:pPr>
      <w:r w:rsidRPr="00AE2A28">
        <w:rPr>
          <w:rFonts w:asciiTheme="minorHAnsi" w:eastAsia="Times New Roman" w:hAnsiTheme="minorHAnsi" w:cstheme="minorHAnsi"/>
          <w:spacing w:val="4"/>
          <w:lang w:eastAsia="zh-CN"/>
        </w:rPr>
        <w:tab/>
      </w:r>
      <w:r w:rsidRPr="00AE2A28">
        <w:rPr>
          <w:rFonts w:asciiTheme="minorHAnsi" w:eastAsia="Times New Roman" w:hAnsiTheme="minorHAnsi" w:cstheme="minorHAnsi"/>
          <w:spacing w:val="4"/>
          <w:lang w:eastAsia="zh-CN"/>
        </w:rPr>
        <w:tab/>
        <w:t>C o</w:t>
      </w:r>
      <w:r w:rsidRPr="00AE2A28">
        <w:rPr>
          <w:rFonts w:asciiTheme="minorHAnsi" w:eastAsia="Times New Roman" w:hAnsiTheme="minorHAnsi" w:cstheme="minorHAnsi"/>
          <w:spacing w:val="4"/>
          <w:lang w:eastAsia="zh-CN"/>
        </w:rPr>
        <w:tab/>
      </w:r>
    </w:p>
    <w:p w14:paraId="3E67FAA0" w14:textId="77777777" w:rsidR="00AE2A28" w:rsidRPr="00AE2A28" w:rsidRDefault="00AE2A28" w:rsidP="00D43C46">
      <w:pPr>
        <w:suppressAutoHyphens/>
        <w:spacing w:after="0" w:line="240" w:lineRule="auto"/>
        <w:ind w:firstLine="708"/>
        <w:jc w:val="both"/>
        <w:rPr>
          <w:rFonts w:asciiTheme="minorHAnsi" w:eastAsia="Times New Roman" w:hAnsiTheme="minorHAnsi" w:cstheme="minorHAnsi"/>
          <w:spacing w:val="4"/>
          <w:lang w:eastAsia="zh-CN"/>
        </w:rPr>
      </w:pPr>
      <w:r w:rsidRPr="00AE2A28">
        <w:rPr>
          <w:rFonts w:asciiTheme="minorHAnsi" w:eastAsia="Times New Roman" w:hAnsiTheme="minorHAnsi" w:cstheme="minorHAnsi"/>
          <w:spacing w:val="4"/>
          <w:lang w:eastAsia="zh-CN"/>
        </w:rPr>
        <w:t xml:space="preserve">gdzie:      </w:t>
      </w:r>
      <w:r w:rsidRPr="00AE2A28">
        <w:rPr>
          <w:rFonts w:asciiTheme="minorHAnsi" w:eastAsia="Times New Roman" w:hAnsiTheme="minorHAnsi" w:cstheme="minorHAnsi"/>
          <w:spacing w:val="4"/>
          <w:lang w:eastAsia="zh-CN"/>
        </w:rPr>
        <w:tab/>
        <w:t xml:space="preserve">C min </w:t>
      </w:r>
      <w:r w:rsidRPr="00AE2A28">
        <w:rPr>
          <w:rFonts w:asciiTheme="minorHAnsi" w:eastAsia="Times New Roman" w:hAnsiTheme="minorHAnsi" w:cstheme="minorHAnsi"/>
          <w:spacing w:val="4"/>
          <w:lang w:eastAsia="zh-CN"/>
        </w:rPr>
        <w:tab/>
        <w:t>– cena brutto oferty najtańszej</w:t>
      </w:r>
    </w:p>
    <w:p w14:paraId="3606B2A1" w14:textId="77777777" w:rsidR="00AE2A28" w:rsidRPr="00AE2A28" w:rsidRDefault="00AE2A28" w:rsidP="00AE2A28">
      <w:pPr>
        <w:suppressAutoHyphens/>
        <w:spacing w:after="0" w:line="240" w:lineRule="auto"/>
        <w:jc w:val="both"/>
        <w:rPr>
          <w:rFonts w:asciiTheme="minorHAnsi" w:eastAsia="Times New Roman" w:hAnsiTheme="minorHAnsi" w:cstheme="minorHAnsi"/>
          <w:spacing w:val="4"/>
          <w:lang w:eastAsia="zh-CN"/>
        </w:rPr>
      </w:pPr>
      <w:r w:rsidRPr="00AE2A28">
        <w:rPr>
          <w:rFonts w:asciiTheme="minorHAnsi" w:eastAsia="Times New Roman" w:hAnsiTheme="minorHAnsi" w:cstheme="minorHAnsi"/>
          <w:spacing w:val="4"/>
          <w:lang w:eastAsia="zh-CN"/>
        </w:rPr>
        <w:tab/>
        <w:t>C o</w:t>
      </w:r>
      <w:r w:rsidRPr="00AE2A28">
        <w:rPr>
          <w:rFonts w:asciiTheme="minorHAnsi" w:eastAsia="Times New Roman" w:hAnsiTheme="minorHAnsi" w:cstheme="minorHAnsi"/>
          <w:spacing w:val="4"/>
          <w:lang w:eastAsia="zh-CN"/>
        </w:rPr>
        <w:tab/>
        <w:t>– cena brutto oferty ocenianej</w:t>
      </w:r>
    </w:p>
    <w:p w14:paraId="39FF908C" w14:textId="77777777" w:rsidR="00AE2A28" w:rsidRPr="00AE2A28" w:rsidRDefault="00AE2A28" w:rsidP="00AE2A28">
      <w:pPr>
        <w:suppressAutoHyphens/>
        <w:spacing w:after="0" w:line="240" w:lineRule="auto"/>
        <w:jc w:val="both"/>
        <w:rPr>
          <w:rFonts w:asciiTheme="minorHAnsi" w:eastAsia="Times New Roman" w:hAnsiTheme="minorHAnsi" w:cstheme="minorHAnsi"/>
          <w:spacing w:val="4"/>
          <w:lang w:eastAsia="zh-CN"/>
        </w:rPr>
      </w:pPr>
    </w:p>
    <w:p w14:paraId="1C591E55" w14:textId="5CC1CB3A" w:rsidR="00AE2A28" w:rsidRPr="00D43C46" w:rsidRDefault="00AE2A28" w:rsidP="00D43C46">
      <w:pPr>
        <w:pStyle w:val="Akapitzlist"/>
        <w:numPr>
          <w:ilvl w:val="1"/>
          <w:numId w:val="21"/>
        </w:numPr>
        <w:suppressAutoHyphens/>
        <w:spacing w:after="0" w:line="240" w:lineRule="auto"/>
        <w:jc w:val="both"/>
        <w:rPr>
          <w:rFonts w:asciiTheme="minorHAnsi" w:eastAsia="Times New Roman" w:hAnsiTheme="minorHAnsi" w:cstheme="minorHAnsi"/>
          <w:spacing w:val="4"/>
          <w:lang w:eastAsia="zh-CN"/>
        </w:rPr>
      </w:pPr>
      <w:r w:rsidRPr="00D43C46">
        <w:rPr>
          <w:rFonts w:asciiTheme="minorHAnsi" w:eastAsia="Times New Roman" w:hAnsiTheme="minorHAnsi" w:cstheme="minorHAnsi"/>
          <w:spacing w:val="4"/>
          <w:lang w:eastAsia="zh-CN"/>
        </w:rPr>
        <w:t xml:space="preserve">Kryterium okres obowiązującej gwarancji i rękojmi na wykonaną robotę budowlaną (GR) będzie rozpatrywane na podstawie okresu udzielonej gwarancji </w:t>
      </w:r>
      <w:r w:rsidR="00F1278B">
        <w:rPr>
          <w:rFonts w:asciiTheme="minorHAnsi" w:eastAsia="Times New Roman" w:hAnsiTheme="minorHAnsi" w:cstheme="minorHAnsi"/>
          <w:spacing w:val="4"/>
          <w:lang w:eastAsia="zh-CN"/>
        </w:rPr>
        <w:t xml:space="preserve">i rękojmi </w:t>
      </w:r>
      <w:r w:rsidRPr="00D43C46">
        <w:rPr>
          <w:rFonts w:asciiTheme="minorHAnsi" w:eastAsia="Times New Roman" w:hAnsiTheme="minorHAnsi" w:cstheme="minorHAnsi"/>
          <w:spacing w:val="4"/>
          <w:lang w:eastAsia="zh-CN"/>
        </w:rPr>
        <w:t>podanego przez Wykonawcę w ofercie.</w:t>
      </w:r>
    </w:p>
    <w:p w14:paraId="21ED63B2" w14:textId="77777777" w:rsidR="00AE2A28" w:rsidRPr="00AE2A28" w:rsidRDefault="00AE2A28" w:rsidP="001B2EAD">
      <w:pPr>
        <w:suppressAutoHyphens/>
        <w:spacing w:after="0" w:line="240" w:lineRule="auto"/>
        <w:ind w:left="502"/>
        <w:jc w:val="both"/>
        <w:rPr>
          <w:rFonts w:asciiTheme="minorHAnsi" w:eastAsia="Times New Roman" w:hAnsiTheme="minorHAnsi" w:cstheme="minorHAnsi"/>
          <w:spacing w:val="4"/>
          <w:lang w:eastAsia="zh-CN"/>
        </w:rPr>
      </w:pPr>
      <w:r w:rsidRPr="00AE2A28">
        <w:rPr>
          <w:rFonts w:asciiTheme="minorHAnsi" w:eastAsia="Times New Roman" w:hAnsiTheme="minorHAnsi" w:cstheme="minorHAnsi"/>
          <w:spacing w:val="4"/>
          <w:lang w:eastAsia="zh-CN"/>
        </w:rPr>
        <w:t xml:space="preserve">Zamawiający wymaga podania okresu w pełnych miesiącach, przy czym okres ten nie może być krótszy niż 60 miesięcy. Okres dłuższy niż 120 miesięcy dla potrzeb obliczenia punktacji będzie traktowany jako 120 miesięcy. </w:t>
      </w:r>
    </w:p>
    <w:p w14:paraId="2757C779" w14:textId="58C44F50" w:rsidR="00AE2A28" w:rsidRDefault="00AE2A28" w:rsidP="00D43C46">
      <w:pPr>
        <w:suppressAutoHyphens/>
        <w:spacing w:after="0" w:line="240" w:lineRule="auto"/>
        <w:ind w:left="501"/>
        <w:jc w:val="both"/>
        <w:rPr>
          <w:rFonts w:asciiTheme="minorHAnsi" w:eastAsia="Times New Roman" w:hAnsiTheme="minorHAnsi" w:cstheme="minorHAnsi"/>
          <w:spacing w:val="4"/>
          <w:lang w:eastAsia="zh-CN"/>
        </w:rPr>
      </w:pPr>
      <w:r w:rsidRPr="00AE2A28">
        <w:rPr>
          <w:rFonts w:asciiTheme="minorHAnsi" w:eastAsia="Times New Roman" w:hAnsiTheme="minorHAnsi" w:cstheme="minorHAnsi"/>
          <w:spacing w:val="4"/>
          <w:lang w:eastAsia="zh-CN"/>
        </w:rPr>
        <w:t>Niepodanie w ofercie okresu będzie traktowane jako zaoferowanie 60 miesięcy gwarancji i rękojmi.</w:t>
      </w:r>
    </w:p>
    <w:p w14:paraId="7E238EB2" w14:textId="77777777" w:rsidR="001B2EAD" w:rsidRPr="00AE2A28" w:rsidRDefault="001B2EAD" w:rsidP="001B2EAD">
      <w:pPr>
        <w:suppressAutoHyphens/>
        <w:spacing w:after="0" w:line="240" w:lineRule="auto"/>
        <w:ind w:left="142"/>
        <w:jc w:val="both"/>
        <w:rPr>
          <w:rFonts w:asciiTheme="minorHAnsi" w:eastAsia="Times New Roman" w:hAnsiTheme="minorHAnsi" w:cstheme="minorHAnsi"/>
          <w:spacing w:val="4"/>
          <w:lang w:eastAsia="zh-CN"/>
        </w:rPr>
      </w:pPr>
    </w:p>
    <w:p w14:paraId="6D8C2BAB" w14:textId="040AF517" w:rsidR="00AE2A28" w:rsidRPr="00AE2A28" w:rsidRDefault="00AE2A28" w:rsidP="00D43C46">
      <w:pPr>
        <w:pStyle w:val="Akapitzlist"/>
        <w:numPr>
          <w:ilvl w:val="0"/>
          <w:numId w:val="21"/>
        </w:numPr>
        <w:suppressAutoHyphens/>
        <w:spacing w:after="0" w:line="240" w:lineRule="auto"/>
        <w:jc w:val="both"/>
        <w:rPr>
          <w:rFonts w:asciiTheme="minorHAnsi" w:eastAsia="Times New Roman" w:hAnsiTheme="minorHAnsi" w:cstheme="minorHAnsi"/>
          <w:spacing w:val="4"/>
          <w:lang w:eastAsia="zh-CN"/>
        </w:rPr>
      </w:pPr>
      <w:r w:rsidRPr="00AE2A28">
        <w:rPr>
          <w:rFonts w:asciiTheme="minorHAnsi" w:eastAsia="Times New Roman" w:hAnsiTheme="minorHAnsi" w:cstheme="minorHAnsi"/>
          <w:spacing w:val="4"/>
          <w:lang w:eastAsia="zh-CN"/>
        </w:rPr>
        <w:t>Zamawiający dokona wyboru oferty tego z Wykonawców, która uzyska w wyniku oceny najwyższa liczbę punktów. Przyznanie punków poszczególnym ofertom odbędzie się w oparciu o następujący wzór:</w:t>
      </w:r>
    </w:p>
    <w:p w14:paraId="35744099" w14:textId="77777777" w:rsidR="00AE2A28" w:rsidRPr="00AE2A28" w:rsidRDefault="00AE2A28" w:rsidP="00AE2A28">
      <w:pPr>
        <w:suppressAutoHyphens/>
        <w:spacing w:after="0" w:line="240" w:lineRule="auto"/>
        <w:jc w:val="both"/>
        <w:rPr>
          <w:rFonts w:asciiTheme="minorHAnsi" w:eastAsia="Times New Roman" w:hAnsiTheme="minorHAnsi" w:cstheme="minorHAnsi"/>
          <w:spacing w:val="4"/>
          <w:lang w:eastAsia="zh-CN"/>
        </w:rPr>
      </w:pPr>
    </w:p>
    <w:p w14:paraId="2333FAAD" w14:textId="3DDCF84E" w:rsidR="00AE2A28" w:rsidRPr="00D43C46" w:rsidRDefault="00AE2A28" w:rsidP="00D43C46">
      <w:pPr>
        <w:suppressAutoHyphens/>
        <w:spacing w:after="0" w:line="240" w:lineRule="auto"/>
        <w:jc w:val="center"/>
        <w:rPr>
          <w:rFonts w:asciiTheme="minorHAnsi" w:eastAsia="Times New Roman" w:hAnsiTheme="minorHAnsi" w:cstheme="minorHAnsi"/>
          <w:b/>
          <w:bCs/>
          <w:spacing w:val="4"/>
          <w:lang w:eastAsia="zh-CN"/>
        </w:rPr>
      </w:pPr>
      <w:r w:rsidRPr="00AE2A28">
        <w:rPr>
          <w:rFonts w:asciiTheme="minorHAnsi" w:eastAsia="Times New Roman" w:hAnsiTheme="minorHAnsi" w:cstheme="minorHAnsi"/>
          <w:b/>
          <w:bCs/>
          <w:spacing w:val="4"/>
          <w:lang w:eastAsia="zh-CN"/>
        </w:rPr>
        <w:lastRenderedPageBreak/>
        <w:t>Ocena oferty = C+GR</w:t>
      </w:r>
    </w:p>
    <w:p w14:paraId="40170B3C" w14:textId="77777777" w:rsidR="00AE2A28" w:rsidRPr="003A5DC5" w:rsidRDefault="00AE2A28" w:rsidP="00C265BF">
      <w:pPr>
        <w:suppressAutoHyphens/>
        <w:spacing w:after="0" w:line="240" w:lineRule="auto"/>
        <w:jc w:val="both"/>
        <w:rPr>
          <w:rFonts w:asciiTheme="minorHAnsi" w:eastAsia="Times New Roman" w:hAnsiTheme="minorHAnsi" w:cstheme="minorHAnsi"/>
          <w:spacing w:val="4"/>
          <w:lang w:eastAsia="zh-CN"/>
        </w:rPr>
      </w:pPr>
    </w:p>
    <w:p w14:paraId="65A9177F" w14:textId="77777777" w:rsidR="00C265BF" w:rsidRPr="003A5DC5" w:rsidRDefault="00C265BF" w:rsidP="00A40BE1">
      <w:pPr>
        <w:numPr>
          <w:ilvl w:val="0"/>
          <w:numId w:val="2"/>
        </w:numPr>
        <w:suppressAutoHyphens/>
        <w:spacing w:after="0" w:line="240" w:lineRule="auto"/>
        <w:rPr>
          <w:rFonts w:asciiTheme="minorHAnsi" w:eastAsia="Times New Roman" w:hAnsiTheme="minorHAnsi" w:cstheme="minorHAnsi"/>
          <w:lang w:eastAsia="zh-CN"/>
        </w:rPr>
      </w:pPr>
      <w:r w:rsidRPr="003A5DC5">
        <w:rPr>
          <w:rFonts w:asciiTheme="minorHAnsi" w:eastAsia="Times New Roman" w:hAnsiTheme="minorHAnsi" w:cstheme="minorHAnsi"/>
          <w:b/>
          <w:spacing w:val="2"/>
          <w:position w:val="2"/>
          <w:lang w:eastAsia="zh-CN"/>
        </w:rPr>
        <w:t>INFORMACJE</w:t>
      </w:r>
      <w:r w:rsidRPr="003A5DC5">
        <w:rPr>
          <w:rFonts w:asciiTheme="minorHAnsi" w:eastAsia="Verdana" w:hAnsiTheme="minorHAnsi" w:cstheme="minorHAnsi"/>
          <w:b/>
          <w:spacing w:val="2"/>
          <w:position w:val="2"/>
          <w:lang w:eastAsia="zh-CN"/>
        </w:rPr>
        <w:t xml:space="preserve"> </w:t>
      </w:r>
      <w:r w:rsidRPr="003A5DC5">
        <w:rPr>
          <w:rFonts w:asciiTheme="minorHAnsi" w:eastAsia="Times New Roman" w:hAnsiTheme="minorHAnsi" w:cstheme="minorHAnsi"/>
          <w:b/>
          <w:spacing w:val="2"/>
          <w:position w:val="2"/>
          <w:lang w:eastAsia="zh-CN"/>
        </w:rPr>
        <w:t>O</w:t>
      </w:r>
      <w:r w:rsidRPr="003A5DC5">
        <w:rPr>
          <w:rFonts w:asciiTheme="minorHAnsi" w:eastAsia="Verdana" w:hAnsiTheme="minorHAnsi" w:cstheme="minorHAnsi"/>
          <w:b/>
          <w:spacing w:val="2"/>
          <w:position w:val="2"/>
          <w:lang w:eastAsia="zh-CN"/>
        </w:rPr>
        <w:t xml:space="preserve"> </w:t>
      </w:r>
      <w:r w:rsidRPr="003A5DC5">
        <w:rPr>
          <w:rFonts w:asciiTheme="minorHAnsi" w:eastAsia="Times New Roman" w:hAnsiTheme="minorHAnsi" w:cstheme="minorHAnsi"/>
          <w:b/>
          <w:spacing w:val="2"/>
          <w:position w:val="2"/>
          <w:lang w:eastAsia="zh-CN"/>
        </w:rPr>
        <w:t>FORMALNOŚCIACH,</w:t>
      </w:r>
      <w:r w:rsidRPr="003A5DC5">
        <w:rPr>
          <w:rFonts w:asciiTheme="minorHAnsi" w:eastAsia="Verdana" w:hAnsiTheme="minorHAnsi" w:cstheme="minorHAnsi"/>
          <w:b/>
          <w:spacing w:val="2"/>
          <w:position w:val="2"/>
          <w:lang w:eastAsia="zh-CN"/>
        </w:rPr>
        <w:t xml:space="preserve"> </w:t>
      </w:r>
      <w:r w:rsidRPr="003A5DC5">
        <w:rPr>
          <w:rFonts w:asciiTheme="minorHAnsi" w:eastAsia="Times New Roman" w:hAnsiTheme="minorHAnsi" w:cstheme="minorHAnsi"/>
          <w:b/>
          <w:spacing w:val="2"/>
          <w:position w:val="2"/>
          <w:lang w:eastAsia="zh-CN"/>
        </w:rPr>
        <w:t>JAKICH</w:t>
      </w:r>
      <w:r w:rsidRPr="003A5DC5">
        <w:rPr>
          <w:rFonts w:asciiTheme="minorHAnsi" w:eastAsia="Verdana" w:hAnsiTheme="minorHAnsi" w:cstheme="minorHAnsi"/>
          <w:b/>
          <w:spacing w:val="2"/>
          <w:position w:val="2"/>
          <w:lang w:eastAsia="zh-CN"/>
        </w:rPr>
        <w:t xml:space="preserve"> </w:t>
      </w:r>
      <w:r w:rsidRPr="003A5DC5">
        <w:rPr>
          <w:rFonts w:asciiTheme="minorHAnsi" w:eastAsia="Times New Roman" w:hAnsiTheme="minorHAnsi" w:cstheme="minorHAnsi"/>
          <w:b/>
          <w:spacing w:val="2"/>
          <w:position w:val="2"/>
          <w:lang w:eastAsia="zh-CN"/>
        </w:rPr>
        <w:t>NALEŻY</w:t>
      </w:r>
      <w:r w:rsidRPr="003A5DC5">
        <w:rPr>
          <w:rFonts w:asciiTheme="minorHAnsi" w:eastAsia="Verdana" w:hAnsiTheme="minorHAnsi" w:cstheme="minorHAnsi"/>
          <w:b/>
          <w:spacing w:val="2"/>
          <w:position w:val="2"/>
          <w:lang w:eastAsia="zh-CN"/>
        </w:rPr>
        <w:t xml:space="preserve"> </w:t>
      </w:r>
      <w:r w:rsidRPr="003A5DC5">
        <w:rPr>
          <w:rFonts w:asciiTheme="minorHAnsi" w:eastAsia="Times New Roman" w:hAnsiTheme="minorHAnsi" w:cstheme="minorHAnsi"/>
          <w:b/>
          <w:spacing w:val="2"/>
          <w:position w:val="2"/>
          <w:lang w:eastAsia="zh-CN"/>
        </w:rPr>
        <w:t>DOPEŁNIĆ</w:t>
      </w:r>
      <w:r w:rsidRPr="003A5DC5">
        <w:rPr>
          <w:rFonts w:asciiTheme="minorHAnsi" w:eastAsia="Verdana" w:hAnsiTheme="minorHAnsi" w:cstheme="minorHAnsi"/>
          <w:b/>
          <w:spacing w:val="2"/>
          <w:position w:val="2"/>
          <w:lang w:eastAsia="zh-CN"/>
        </w:rPr>
        <w:t xml:space="preserve"> </w:t>
      </w:r>
      <w:r w:rsidRPr="003A5DC5">
        <w:rPr>
          <w:rFonts w:asciiTheme="minorHAnsi" w:eastAsia="Times New Roman" w:hAnsiTheme="minorHAnsi" w:cstheme="minorHAnsi"/>
          <w:b/>
          <w:spacing w:val="2"/>
          <w:position w:val="2"/>
          <w:lang w:eastAsia="zh-CN"/>
        </w:rPr>
        <w:t>PO</w:t>
      </w:r>
      <w:r w:rsidRPr="003A5DC5">
        <w:rPr>
          <w:rFonts w:asciiTheme="minorHAnsi" w:eastAsia="Verdana" w:hAnsiTheme="minorHAnsi" w:cstheme="minorHAnsi"/>
          <w:b/>
          <w:spacing w:val="2"/>
          <w:position w:val="2"/>
          <w:lang w:eastAsia="zh-CN"/>
        </w:rPr>
        <w:t xml:space="preserve">  </w:t>
      </w:r>
      <w:r w:rsidRPr="003A5DC5">
        <w:rPr>
          <w:rFonts w:asciiTheme="minorHAnsi" w:eastAsia="Times New Roman" w:hAnsiTheme="minorHAnsi" w:cstheme="minorHAnsi"/>
          <w:b/>
          <w:spacing w:val="2"/>
          <w:position w:val="2"/>
          <w:lang w:eastAsia="zh-CN"/>
        </w:rPr>
        <w:t>WYBORZE</w:t>
      </w:r>
      <w:r w:rsidRPr="003A5DC5">
        <w:rPr>
          <w:rFonts w:asciiTheme="minorHAnsi" w:eastAsia="Verdana" w:hAnsiTheme="minorHAnsi" w:cstheme="minorHAnsi"/>
          <w:b/>
          <w:spacing w:val="2"/>
          <w:position w:val="2"/>
          <w:lang w:eastAsia="zh-CN"/>
        </w:rPr>
        <w:t xml:space="preserve"> </w:t>
      </w:r>
      <w:r w:rsidRPr="003A5DC5">
        <w:rPr>
          <w:rFonts w:asciiTheme="minorHAnsi" w:eastAsia="Times New Roman" w:hAnsiTheme="minorHAnsi" w:cstheme="minorHAnsi"/>
          <w:b/>
          <w:spacing w:val="2"/>
          <w:position w:val="2"/>
          <w:lang w:eastAsia="zh-CN"/>
        </w:rPr>
        <w:t>OFERTY</w:t>
      </w:r>
      <w:r w:rsidRPr="003A5DC5">
        <w:rPr>
          <w:rFonts w:asciiTheme="minorHAnsi" w:eastAsia="Verdana" w:hAnsiTheme="minorHAnsi" w:cstheme="minorHAnsi"/>
          <w:b/>
          <w:spacing w:val="2"/>
          <w:position w:val="2"/>
          <w:lang w:eastAsia="zh-CN"/>
        </w:rPr>
        <w:t xml:space="preserve"> </w:t>
      </w:r>
      <w:r w:rsidRPr="003A5DC5">
        <w:rPr>
          <w:rFonts w:asciiTheme="minorHAnsi" w:eastAsia="Times New Roman" w:hAnsiTheme="minorHAnsi" w:cstheme="minorHAnsi"/>
          <w:b/>
          <w:spacing w:val="2"/>
          <w:position w:val="2"/>
          <w:lang w:eastAsia="zh-CN"/>
        </w:rPr>
        <w:t>W</w:t>
      </w:r>
      <w:r w:rsidRPr="003A5DC5">
        <w:rPr>
          <w:rFonts w:asciiTheme="minorHAnsi" w:eastAsia="Verdana" w:hAnsiTheme="minorHAnsi" w:cstheme="minorHAnsi"/>
          <w:b/>
          <w:spacing w:val="2"/>
          <w:position w:val="2"/>
          <w:lang w:eastAsia="zh-CN"/>
        </w:rPr>
        <w:t xml:space="preserve"> </w:t>
      </w:r>
      <w:r w:rsidRPr="003A5DC5">
        <w:rPr>
          <w:rFonts w:asciiTheme="minorHAnsi" w:eastAsia="Times New Roman" w:hAnsiTheme="minorHAnsi" w:cstheme="minorHAnsi"/>
          <w:b/>
          <w:spacing w:val="2"/>
          <w:position w:val="2"/>
          <w:lang w:eastAsia="zh-CN"/>
        </w:rPr>
        <w:t>CELU</w:t>
      </w:r>
      <w:r w:rsidRPr="003A5DC5">
        <w:rPr>
          <w:rFonts w:asciiTheme="minorHAnsi" w:eastAsia="Verdana" w:hAnsiTheme="minorHAnsi" w:cstheme="minorHAnsi"/>
          <w:b/>
          <w:spacing w:val="2"/>
          <w:position w:val="2"/>
          <w:lang w:eastAsia="zh-CN"/>
        </w:rPr>
        <w:t xml:space="preserve"> </w:t>
      </w:r>
      <w:r w:rsidRPr="003A5DC5">
        <w:rPr>
          <w:rFonts w:asciiTheme="minorHAnsi" w:eastAsia="Times New Roman" w:hAnsiTheme="minorHAnsi" w:cstheme="minorHAnsi"/>
          <w:b/>
          <w:spacing w:val="2"/>
          <w:position w:val="2"/>
          <w:lang w:eastAsia="zh-CN"/>
        </w:rPr>
        <w:t>ZAWARCIA</w:t>
      </w:r>
      <w:r w:rsidRPr="003A5DC5">
        <w:rPr>
          <w:rFonts w:asciiTheme="minorHAnsi" w:eastAsia="Verdana" w:hAnsiTheme="minorHAnsi" w:cstheme="minorHAnsi"/>
          <w:b/>
          <w:spacing w:val="2"/>
          <w:position w:val="2"/>
          <w:lang w:eastAsia="zh-CN"/>
        </w:rPr>
        <w:t xml:space="preserve"> </w:t>
      </w:r>
      <w:r w:rsidRPr="003A5DC5">
        <w:rPr>
          <w:rFonts w:asciiTheme="minorHAnsi" w:eastAsia="Times New Roman" w:hAnsiTheme="minorHAnsi" w:cstheme="minorHAnsi"/>
          <w:b/>
          <w:spacing w:val="2"/>
          <w:position w:val="2"/>
          <w:lang w:eastAsia="zh-CN"/>
        </w:rPr>
        <w:t>UMOWY.</w:t>
      </w:r>
    </w:p>
    <w:p w14:paraId="22F7570E" w14:textId="77777777" w:rsidR="00C265BF" w:rsidRPr="003A5DC5" w:rsidRDefault="00C265BF" w:rsidP="00C265BF">
      <w:pPr>
        <w:suppressAutoHyphens/>
        <w:spacing w:after="0" w:line="240" w:lineRule="auto"/>
        <w:jc w:val="both"/>
        <w:rPr>
          <w:rFonts w:asciiTheme="minorHAnsi" w:eastAsia="Times New Roman" w:hAnsiTheme="minorHAnsi" w:cstheme="minorHAnsi"/>
          <w:bCs/>
          <w:lang w:eastAsia="zh-CN"/>
        </w:rPr>
      </w:pPr>
    </w:p>
    <w:p w14:paraId="05D3677E" w14:textId="378B05B5" w:rsidR="00C265BF" w:rsidRPr="003A5DC5" w:rsidRDefault="00C265BF" w:rsidP="00A40BE1">
      <w:pPr>
        <w:numPr>
          <w:ilvl w:val="3"/>
          <w:numId w:val="6"/>
        </w:numPr>
        <w:suppressAutoHyphens/>
        <w:spacing w:after="200" w:line="276" w:lineRule="auto"/>
        <w:ind w:left="567"/>
        <w:jc w:val="both"/>
        <w:rPr>
          <w:rFonts w:asciiTheme="minorHAnsi" w:hAnsiTheme="minorHAnsi" w:cstheme="minorHAnsi"/>
          <w:lang w:eastAsia="zh-CN"/>
        </w:rPr>
      </w:pPr>
      <w:r w:rsidRPr="003A5DC5">
        <w:rPr>
          <w:rFonts w:asciiTheme="minorHAnsi" w:hAnsiTheme="minorHAnsi" w:cstheme="minorHAnsi"/>
          <w:lang w:eastAsia="zh-CN"/>
        </w:rPr>
        <w:t xml:space="preserve">Umowa zostanie zawarta zgodnie ze wzorem stanowiącym załącznik </w:t>
      </w:r>
      <w:r w:rsidR="008B0064">
        <w:rPr>
          <w:rFonts w:asciiTheme="minorHAnsi" w:hAnsiTheme="minorHAnsi" w:cstheme="minorHAnsi"/>
          <w:lang w:eastAsia="zh-CN"/>
        </w:rPr>
        <w:t xml:space="preserve">nr </w:t>
      </w:r>
      <w:r w:rsidR="00FE2C72">
        <w:rPr>
          <w:rFonts w:asciiTheme="minorHAnsi" w:hAnsiTheme="minorHAnsi" w:cstheme="minorHAnsi"/>
          <w:lang w:eastAsia="zh-CN"/>
        </w:rPr>
        <w:t>3</w:t>
      </w:r>
      <w:r w:rsidR="00FE2C72" w:rsidRPr="003A5DC5">
        <w:rPr>
          <w:rFonts w:asciiTheme="minorHAnsi" w:hAnsiTheme="minorHAnsi" w:cstheme="minorHAnsi"/>
          <w:lang w:eastAsia="zh-CN"/>
        </w:rPr>
        <w:t xml:space="preserve"> </w:t>
      </w:r>
      <w:r w:rsidRPr="003A5DC5">
        <w:rPr>
          <w:rFonts w:asciiTheme="minorHAnsi" w:hAnsiTheme="minorHAnsi" w:cstheme="minorHAnsi"/>
          <w:lang w:eastAsia="zh-CN"/>
        </w:rPr>
        <w:t>do SWZ.</w:t>
      </w:r>
    </w:p>
    <w:p w14:paraId="34CA45AA" w14:textId="0475668C" w:rsidR="00853F5A" w:rsidRDefault="00C265BF" w:rsidP="00A40BE1">
      <w:pPr>
        <w:numPr>
          <w:ilvl w:val="3"/>
          <w:numId w:val="6"/>
        </w:numPr>
        <w:suppressAutoHyphens/>
        <w:spacing w:after="200" w:line="276" w:lineRule="auto"/>
        <w:ind w:left="567"/>
        <w:jc w:val="both"/>
        <w:rPr>
          <w:rFonts w:asciiTheme="minorHAnsi" w:hAnsiTheme="minorHAnsi" w:cstheme="minorHAnsi"/>
          <w:lang w:eastAsia="zh-CN"/>
        </w:rPr>
      </w:pPr>
      <w:r w:rsidRPr="003A5DC5">
        <w:rPr>
          <w:rFonts w:asciiTheme="minorHAnsi" w:hAnsiTheme="minorHAnsi" w:cstheme="minorHAnsi"/>
          <w:lang w:eastAsia="zh-CN"/>
        </w:rPr>
        <w:t>Zamawiający poinformuje wybranego wykonawcę o dacie podpisania umowy</w:t>
      </w:r>
      <w:r w:rsidR="00FB7384">
        <w:rPr>
          <w:rFonts w:asciiTheme="minorHAnsi" w:hAnsiTheme="minorHAnsi" w:cstheme="minorHAnsi"/>
          <w:lang w:eastAsia="zh-CN"/>
        </w:rPr>
        <w:t>.</w:t>
      </w:r>
    </w:p>
    <w:p w14:paraId="7F8F5F32" w14:textId="1D2A05F2" w:rsidR="009B56D2" w:rsidRPr="009B56D2" w:rsidRDefault="009B56D2" w:rsidP="00A40BE1">
      <w:pPr>
        <w:numPr>
          <w:ilvl w:val="3"/>
          <w:numId w:val="6"/>
        </w:numPr>
        <w:suppressAutoHyphens/>
        <w:spacing w:after="200" w:line="276" w:lineRule="auto"/>
        <w:ind w:left="567"/>
        <w:jc w:val="both"/>
        <w:rPr>
          <w:rFonts w:asciiTheme="minorHAnsi" w:hAnsiTheme="minorHAnsi" w:cstheme="minorHAnsi"/>
          <w:lang w:eastAsia="zh-CN"/>
        </w:rPr>
      </w:pPr>
      <w:r>
        <w:t>Wykonawca, którego oferta zostanie uznana za najkorzystniejszą, będzie zobowiązany przed podpisaniem umowy do wniesienia zabezpieczenia należytego wykonania umowy w wysokości i formie określonej w Punkcie 1</w:t>
      </w:r>
      <w:r w:rsidR="00B443F0">
        <w:t xml:space="preserve">8 </w:t>
      </w:r>
      <w:r>
        <w:t xml:space="preserve">SWZ. </w:t>
      </w:r>
    </w:p>
    <w:p w14:paraId="26EBCBFF" w14:textId="18D5C5F6" w:rsidR="009B56D2" w:rsidRPr="00B443F0" w:rsidRDefault="009B56D2" w:rsidP="00A40BE1">
      <w:pPr>
        <w:numPr>
          <w:ilvl w:val="3"/>
          <w:numId w:val="6"/>
        </w:numPr>
        <w:suppressAutoHyphens/>
        <w:spacing w:after="200" w:line="276" w:lineRule="auto"/>
        <w:ind w:left="567"/>
        <w:jc w:val="both"/>
        <w:rPr>
          <w:rFonts w:asciiTheme="minorHAnsi" w:hAnsiTheme="minorHAnsi" w:cstheme="minorHAnsi"/>
          <w:lang w:eastAsia="zh-CN"/>
        </w:rPr>
      </w:pPr>
      <w: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5C181EB2" w14:textId="0438E5E3" w:rsidR="00B443F0" w:rsidRPr="00B443F0" w:rsidRDefault="00B443F0" w:rsidP="00A40BE1">
      <w:pPr>
        <w:numPr>
          <w:ilvl w:val="3"/>
          <w:numId w:val="6"/>
        </w:numPr>
        <w:suppressAutoHyphens/>
        <w:spacing w:after="200" w:line="276" w:lineRule="auto"/>
        <w:ind w:left="567"/>
        <w:jc w:val="both"/>
        <w:rPr>
          <w:rFonts w:asciiTheme="minorHAnsi" w:hAnsiTheme="minorHAnsi" w:cstheme="minorHAnsi"/>
          <w:lang w:eastAsia="zh-CN"/>
        </w:rPr>
      </w:pPr>
      <w:r>
        <w:t>Polisę, zgodnie z par</w:t>
      </w:r>
      <w:r w:rsidR="0029164C">
        <w:t xml:space="preserve">agrafem 17 </w:t>
      </w:r>
      <w:r>
        <w:t xml:space="preserve"> wzoru umowy,</w:t>
      </w:r>
    </w:p>
    <w:p w14:paraId="7D5BBB3F" w14:textId="3BAB268C" w:rsidR="00B443F0" w:rsidRPr="009B56D2" w:rsidRDefault="00B443F0" w:rsidP="00A40BE1">
      <w:pPr>
        <w:numPr>
          <w:ilvl w:val="3"/>
          <w:numId w:val="6"/>
        </w:numPr>
        <w:suppressAutoHyphens/>
        <w:spacing w:after="200" w:line="276" w:lineRule="auto"/>
        <w:ind w:left="567"/>
        <w:jc w:val="both"/>
        <w:rPr>
          <w:rFonts w:asciiTheme="minorHAnsi" w:hAnsiTheme="minorHAnsi" w:cstheme="minorHAnsi"/>
          <w:lang w:eastAsia="zh-CN"/>
        </w:rPr>
      </w:pPr>
      <w:r>
        <w:t>Kopię uprawnień budowlanych – kierownik budowy.</w:t>
      </w:r>
    </w:p>
    <w:p w14:paraId="5833B05F" w14:textId="09C2FF67" w:rsidR="009B56D2" w:rsidRPr="00B443F0" w:rsidRDefault="009B56D2" w:rsidP="00A40BE1">
      <w:pPr>
        <w:pStyle w:val="Akapitzlist"/>
        <w:numPr>
          <w:ilvl w:val="0"/>
          <w:numId w:val="2"/>
        </w:numPr>
        <w:suppressAutoHyphens/>
        <w:spacing w:after="200" w:line="276" w:lineRule="auto"/>
        <w:jc w:val="both"/>
        <w:rPr>
          <w:rFonts w:asciiTheme="minorHAnsi" w:hAnsiTheme="minorHAnsi" w:cstheme="minorHAnsi"/>
          <w:b/>
          <w:bCs/>
          <w:lang w:eastAsia="zh-CN"/>
        </w:rPr>
      </w:pPr>
      <w:r w:rsidRPr="00B443F0">
        <w:rPr>
          <w:rFonts w:asciiTheme="minorHAnsi" w:hAnsiTheme="minorHAnsi" w:cstheme="minorHAnsi"/>
          <w:b/>
          <w:bCs/>
          <w:lang w:eastAsia="zh-CN"/>
        </w:rPr>
        <w:t xml:space="preserve">Zabezpieczenie należytego wykonania umowy </w:t>
      </w:r>
    </w:p>
    <w:p w14:paraId="65FD3BBC" w14:textId="6B29A8DD" w:rsidR="009B56D2" w:rsidRPr="009B56D2" w:rsidRDefault="009B56D2" w:rsidP="00A40BE1">
      <w:pPr>
        <w:pStyle w:val="Akapitzlist"/>
        <w:numPr>
          <w:ilvl w:val="6"/>
          <w:numId w:val="6"/>
        </w:numPr>
        <w:suppressAutoHyphens/>
        <w:spacing w:after="200" w:line="276" w:lineRule="auto"/>
        <w:jc w:val="both"/>
        <w:rPr>
          <w:rFonts w:asciiTheme="minorHAnsi" w:hAnsiTheme="minorHAnsi" w:cstheme="minorHAnsi"/>
          <w:lang w:eastAsia="zh-CN"/>
        </w:rPr>
      </w:pPr>
      <w:r>
        <w:t xml:space="preserve">Wykonawca, którego oferta została wybrana zobowiązany jest do wniesienia zabezpieczenia należytego wykonania umowy (dalej "zabezpieczenie") w wysokości </w:t>
      </w:r>
      <w:r w:rsidR="00B443F0">
        <w:rPr>
          <w:b/>
          <w:bCs/>
        </w:rPr>
        <w:t>5</w:t>
      </w:r>
      <w:r w:rsidRPr="009B56D2">
        <w:rPr>
          <w:b/>
          <w:bCs/>
        </w:rPr>
        <w:t xml:space="preserve"> %</w:t>
      </w:r>
      <w:r>
        <w:t xml:space="preserve"> ceny całkowitej brutto wskazanej w ofercie. </w:t>
      </w:r>
    </w:p>
    <w:p w14:paraId="0CE985AD" w14:textId="77777777" w:rsidR="009B56D2" w:rsidRPr="009B56D2" w:rsidRDefault="009B56D2" w:rsidP="00A40BE1">
      <w:pPr>
        <w:pStyle w:val="Akapitzlist"/>
        <w:numPr>
          <w:ilvl w:val="6"/>
          <w:numId w:val="6"/>
        </w:numPr>
        <w:suppressAutoHyphens/>
        <w:spacing w:after="200" w:line="276" w:lineRule="auto"/>
        <w:jc w:val="both"/>
        <w:rPr>
          <w:rFonts w:asciiTheme="minorHAnsi" w:hAnsiTheme="minorHAnsi" w:cstheme="minorHAnsi"/>
          <w:lang w:eastAsia="zh-CN"/>
        </w:rPr>
      </w:pPr>
      <w:r>
        <w:t xml:space="preserve">Zabezpieczenie służy pokryciu roszczeń z tytułu niewykonania lub nienależytego wykonania umowy. </w:t>
      </w:r>
    </w:p>
    <w:p w14:paraId="44F9FFB3" w14:textId="77777777" w:rsidR="009B56D2" w:rsidRPr="009B56D2" w:rsidRDefault="009B56D2" w:rsidP="00A40BE1">
      <w:pPr>
        <w:pStyle w:val="Akapitzlist"/>
        <w:numPr>
          <w:ilvl w:val="6"/>
          <w:numId w:val="6"/>
        </w:numPr>
        <w:suppressAutoHyphens/>
        <w:spacing w:after="200" w:line="276" w:lineRule="auto"/>
        <w:jc w:val="both"/>
        <w:rPr>
          <w:rFonts w:asciiTheme="minorHAnsi" w:hAnsiTheme="minorHAnsi" w:cstheme="minorHAnsi"/>
          <w:lang w:eastAsia="zh-CN"/>
        </w:rPr>
      </w:pPr>
      <w:r>
        <w:t xml:space="preserve">Zabezpieczenie może być wnoszone według wyboru Wykonawcy w jednej lub kilku następujących formach: </w:t>
      </w:r>
    </w:p>
    <w:p w14:paraId="597D48DC" w14:textId="77777777" w:rsidR="009B56D2" w:rsidRDefault="009B56D2" w:rsidP="009B56D2">
      <w:pPr>
        <w:pStyle w:val="Akapitzlist"/>
        <w:suppressAutoHyphens/>
        <w:spacing w:after="200" w:line="276" w:lineRule="auto"/>
        <w:ind w:left="502"/>
        <w:jc w:val="both"/>
      </w:pPr>
      <w:r>
        <w:t xml:space="preserve">a) pieniądzu; </w:t>
      </w:r>
    </w:p>
    <w:p w14:paraId="2C969E4C" w14:textId="3840134E" w:rsidR="009B56D2" w:rsidRDefault="009B56D2" w:rsidP="009B56D2">
      <w:pPr>
        <w:pStyle w:val="Akapitzlist"/>
        <w:suppressAutoHyphens/>
        <w:spacing w:after="200" w:line="276" w:lineRule="auto"/>
        <w:ind w:left="502"/>
        <w:jc w:val="both"/>
      </w:pPr>
      <w:r>
        <w:t xml:space="preserve">b) poręczeniach bankowych lub poręczeniach spółdzielczej kasy </w:t>
      </w:r>
      <w:proofErr w:type="spellStart"/>
      <w:r>
        <w:t>oszczędnościowokredytowej</w:t>
      </w:r>
      <w:proofErr w:type="spellEnd"/>
      <w:r>
        <w:t xml:space="preserve">, </w:t>
      </w:r>
      <w:r w:rsidR="00B443F0">
        <w:br/>
      </w:r>
      <w:r>
        <w:t xml:space="preserve">z tym, że zobowiązanie kasy jest zawsze zobowiązaniem pieniężnym; </w:t>
      </w:r>
    </w:p>
    <w:p w14:paraId="22470B6F" w14:textId="77777777" w:rsidR="009B56D2" w:rsidRDefault="009B56D2" w:rsidP="009B56D2">
      <w:pPr>
        <w:pStyle w:val="Akapitzlist"/>
        <w:suppressAutoHyphens/>
        <w:spacing w:after="200" w:line="276" w:lineRule="auto"/>
        <w:ind w:left="502"/>
        <w:jc w:val="both"/>
      </w:pPr>
      <w:r>
        <w:t xml:space="preserve">c) gwarancjach bankowych; </w:t>
      </w:r>
    </w:p>
    <w:p w14:paraId="65E159E5" w14:textId="77777777" w:rsidR="009B56D2" w:rsidRDefault="009B56D2" w:rsidP="009B56D2">
      <w:pPr>
        <w:pStyle w:val="Akapitzlist"/>
        <w:suppressAutoHyphens/>
        <w:spacing w:after="200" w:line="276" w:lineRule="auto"/>
        <w:ind w:left="502"/>
        <w:jc w:val="both"/>
      </w:pPr>
      <w:r>
        <w:t xml:space="preserve">d) gwarancjach ubezpieczeniowych; </w:t>
      </w:r>
    </w:p>
    <w:p w14:paraId="208F70AE" w14:textId="77777777" w:rsidR="009B56D2" w:rsidRDefault="009B56D2" w:rsidP="009B56D2">
      <w:pPr>
        <w:pStyle w:val="Akapitzlist"/>
        <w:suppressAutoHyphens/>
        <w:spacing w:after="200" w:line="276" w:lineRule="auto"/>
        <w:ind w:left="502"/>
        <w:jc w:val="both"/>
      </w:pPr>
      <w:r>
        <w:t>e) poręczeniach udzielanych przez podmioty, o których mowa w art. 6b ust. 5 pkt 2 ustawy z dnia 09.11.2000 r. o utworzeniu Polskiej Agencji Rozwoju Przedsiębiorczości (Dz. U. z 2020 r. poz. 299).</w:t>
      </w:r>
    </w:p>
    <w:p w14:paraId="0A734641" w14:textId="77777777" w:rsidR="00A40BE1" w:rsidRDefault="009B56D2" w:rsidP="009B56D2">
      <w:pPr>
        <w:suppressAutoHyphens/>
        <w:spacing w:after="200" w:line="276" w:lineRule="auto"/>
        <w:jc w:val="both"/>
      </w:pPr>
      <w:r>
        <w:t>4. Zabezpieczenie w formie pieniądza należy wnieść przelewem na konto</w:t>
      </w:r>
      <w:r w:rsidR="00A40BE1">
        <w:t xml:space="preserve"> Zamawiającego </w:t>
      </w:r>
      <w:r w:rsidR="00A40BE1" w:rsidRPr="00A40BE1">
        <w:rPr>
          <w:b/>
          <w:bCs/>
        </w:rPr>
        <w:t>nr 80 1020 4027 0000 1102 0830 5536</w:t>
      </w:r>
      <w:r w:rsidR="00A40BE1">
        <w:t xml:space="preserve"> z dopiskiem zabezpieczenie : </w:t>
      </w:r>
      <w:r w:rsidR="00A40BE1" w:rsidRPr="00A40BE1">
        <w:rPr>
          <w:b/>
          <w:bCs/>
        </w:rPr>
        <w:t xml:space="preserve">„Budowa szybu windowego przy budynku </w:t>
      </w:r>
      <w:r w:rsidR="00A40BE1">
        <w:rPr>
          <w:b/>
          <w:bCs/>
        </w:rPr>
        <w:br/>
      </w:r>
      <w:r w:rsidR="00A40BE1" w:rsidRPr="00A40BE1">
        <w:rPr>
          <w:b/>
          <w:bCs/>
        </w:rPr>
        <w:t>nr 6”</w:t>
      </w:r>
      <w:r w:rsidR="00A40BE1">
        <w:t xml:space="preserve"> </w:t>
      </w:r>
      <w: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3DC14B46" w14:textId="3CB51855" w:rsidR="009B56D2" w:rsidRDefault="009B56D2" w:rsidP="009B56D2">
      <w:pPr>
        <w:suppressAutoHyphens/>
        <w:spacing w:after="200" w:line="276" w:lineRule="auto"/>
        <w:jc w:val="both"/>
      </w:pPr>
      <w:r>
        <w:t xml:space="preserve">Uwaga! Przed złożeniem poręczenia lub gwarancji Wykonawca winien przedstawić projekt dokumentu Zamawiającemu w celu uzyskania akceptacji jego treści. </w:t>
      </w:r>
    </w:p>
    <w:p w14:paraId="1E286A54" w14:textId="2F32926E" w:rsidR="00F1278B" w:rsidRPr="00131964" w:rsidRDefault="009B56D2" w:rsidP="00C67B1A">
      <w:pPr>
        <w:pStyle w:val="Akapitzlist"/>
        <w:numPr>
          <w:ilvl w:val="6"/>
          <w:numId w:val="6"/>
        </w:numPr>
        <w:suppressAutoHyphens/>
        <w:spacing w:after="200" w:line="276" w:lineRule="auto"/>
        <w:jc w:val="both"/>
      </w:pPr>
      <w:r w:rsidRPr="00131964">
        <w:lastRenderedPageBreak/>
        <w:t xml:space="preserve"> </w:t>
      </w:r>
      <w:r w:rsidR="00F1278B" w:rsidRPr="00131964">
        <w:rPr>
          <w:rFonts w:cs="Verdana"/>
          <w:lang w:eastAsia="zh-CN"/>
        </w:rPr>
        <w:t>Treść gwarancji/poręczenia powinna zawierać:</w:t>
      </w:r>
    </w:p>
    <w:p w14:paraId="0F83D2E3" w14:textId="77777777" w:rsidR="00F1278B" w:rsidRPr="00131964" w:rsidRDefault="00F1278B" w:rsidP="00F1278B">
      <w:pPr>
        <w:numPr>
          <w:ilvl w:val="0"/>
          <w:numId w:val="58"/>
        </w:numPr>
        <w:suppressAutoHyphens/>
        <w:spacing w:after="0" w:line="240" w:lineRule="auto"/>
        <w:ind w:left="709"/>
        <w:jc w:val="both"/>
        <w:rPr>
          <w:rFonts w:cs="Verdana"/>
          <w:lang w:eastAsia="zh-CN"/>
        </w:rPr>
      </w:pPr>
      <w:r w:rsidRPr="00131964">
        <w:rPr>
          <w:rFonts w:cs="Verdana"/>
          <w:lang w:eastAsia="zh-CN"/>
        </w:rPr>
        <w:t xml:space="preserve">oświadczenie poręczyciela lub gwaranta o zapłacie kwoty poręczonej lub gwarantowanej, stanowiącej zabezpieczenie wykonania, bezwarunkowo po otrzymaniu pierwszego pisemnego wezwania od Zamawiającego stwierdzającego, że kwota jest mu należna. Gwarancja/poręczenie nie może uzależniać realizacji kwoty od konieczności dostarczenia przez Zamawiającego dodatkowych dokumentów lub oświadczeń na potwierdzenie tego, że kwota poręczona lub gwarantowana jest mu należna; </w:t>
      </w:r>
    </w:p>
    <w:p w14:paraId="4F3E150C" w14:textId="77777777" w:rsidR="00F1278B" w:rsidRPr="00131964" w:rsidRDefault="00F1278B" w:rsidP="00F1278B">
      <w:pPr>
        <w:numPr>
          <w:ilvl w:val="0"/>
          <w:numId w:val="58"/>
        </w:numPr>
        <w:suppressAutoHyphens/>
        <w:spacing w:after="0" w:line="240" w:lineRule="auto"/>
        <w:ind w:left="709"/>
        <w:jc w:val="both"/>
        <w:rPr>
          <w:rFonts w:cs="Verdana"/>
          <w:lang w:eastAsia="zh-CN"/>
        </w:rPr>
      </w:pPr>
      <w:r w:rsidRPr="00131964">
        <w:rPr>
          <w:rFonts w:cs="Verdana"/>
          <w:lang w:eastAsia="zh-CN"/>
        </w:rPr>
        <w:t>postanowienie, iż żadna zmiana,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 lub poręczenia;</w:t>
      </w:r>
    </w:p>
    <w:p w14:paraId="1BBA4B3F" w14:textId="77777777" w:rsidR="00F1278B" w:rsidRPr="00131964" w:rsidRDefault="00F1278B" w:rsidP="00F1278B">
      <w:pPr>
        <w:numPr>
          <w:ilvl w:val="0"/>
          <w:numId w:val="58"/>
        </w:numPr>
        <w:suppressAutoHyphens/>
        <w:spacing w:after="0" w:line="240" w:lineRule="auto"/>
        <w:ind w:left="709"/>
        <w:jc w:val="both"/>
        <w:rPr>
          <w:rFonts w:cs="Verdana"/>
          <w:lang w:eastAsia="zh-CN"/>
        </w:rPr>
      </w:pPr>
      <w:r w:rsidRPr="00131964">
        <w:rPr>
          <w:rFonts w:cs="Verdana"/>
          <w:lang w:eastAsia="zh-CN"/>
        </w:rPr>
        <w:t>oświadczenie, że poręczyciel lub gwarant zrzeka się obowiązku powiadomienia go o takiej zmianie, uzupełnieniu czy modyfikacji.</w:t>
      </w:r>
    </w:p>
    <w:p w14:paraId="54E57A37" w14:textId="45A6F647" w:rsidR="00F1278B" w:rsidRPr="00131964" w:rsidRDefault="00F1278B" w:rsidP="00C67B1A">
      <w:pPr>
        <w:pStyle w:val="Akapitzlist"/>
        <w:numPr>
          <w:ilvl w:val="6"/>
          <w:numId w:val="6"/>
        </w:numPr>
        <w:suppressAutoHyphens/>
        <w:spacing w:after="0" w:line="240" w:lineRule="auto"/>
        <w:jc w:val="both"/>
        <w:rPr>
          <w:rFonts w:cs="Verdana"/>
          <w:lang w:eastAsia="zh-CN"/>
        </w:rPr>
      </w:pPr>
      <w:r w:rsidRPr="00131964">
        <w:rPr>
          <w:rFonts w:cs="Verdana"/>
          <w:lang w:eastAsia="zh-CN"/>
        </w:rPr>
        <w:t xml:space="preserve">Pozostałe postanowienia dotyczące zabezpieczenia określone zostały we wzorze umowy </w:t>
      </w:r>
    </w:p>
    <w:p w14:paraId="002D2B66" w14:textId="53A694AB" w:rsidR="009B56D2" w:rsidRDefault="009B56D2">
      <w:pPr>
        <w:suppressAutoHyphens/>
        <w:spacing w:after="200" w:line="276" w:lineRule="auto"/>
        <w:jc w:val="both"/>
      </w:pPr>
    </w:p>
    <w:p w14:paraId="349A7136" w14:textId="77777777" w:rsidR="00C265BF" w:rsidRPr="003A5DC5" w:rsidRDefault="00C265BF" w:rsidP="00A40BE1">
      <w:pPr>
        <w:numPr>
          <w:ilvl w:val="0"/>
          <w:numId w:val="2"/>
        </w:numPr>
        <w:suppressAutoHyphens/>
        <w:spacing w:after="0" w:line="240" w:lineRule="auto"/>
        <w:jc w:val="both"/>
        <w:rPr>
          <w:rFonts w:asciiTheme="minorHAnsi" w:eastAsia="Verdana" w:hAnsiTheme="minorHAnsi" w:cstheme="minorHAnsi"/>
          <w:lang w:eastAsia="zh-CN"/>
        </w:rPr>
      </w:pPr>
      <w:r w:rsidRPr="003A5DC5">
        <w:rPr>
          <w:rFonts w:asciiTheme="minorHAnsi" w:eastAsia="Times New Roman" w:hAnsiTheme="minorHAnsi" w:cstheme="minorHAnsi"/>
          <w:b/>
          <w:spacing w:val="4"/>
          <w:lang w:eastAsia="zh-CN"/>
        </w:rPr>
        <w:t>POUCZENIE</w:t>
      </w:r>
      <w:r w:rsidRPr="003A5DC5">
        <w:rPr>
          <w:rFonts w:asciiTheme="minorHAnsi" w:eastAsia="Verdana" w:hAnsiTheme="minorHAnsi" w:cstheme="minorHAnsi"/>
          <w:b/>
          <w:spacing w:val="4"/>
          <w:lang w:eastAsia="zh-CN"/>
        </w:rPr>
        <w:t xml:space="preserve"> </w:t>
      </w:r>
      <w:r w:rsidRPr="003A5DC5">
        <w:rPr>
          <w:rFonts w:asciiTheme="minorHAnsi" w:eastAsia="Times New Roman" w:hAnsiTheme="minorHAnsi" w:cstheme="minorHAnsi"/>
          <w:b/>
          <w:spacing w:val="4"/>
          <w:lang w:eastAsia="zh-CN"/>
        </w:rPr>
        <w:t>O</w:t>
      </w:r>
      <w:r w:rsidRPr="003A5DC5">
        <w:rPr>
          <w:rFonts w:asciiTheme="minorHAnsi" w:eastAsia="Verdana" w:hAnsiTheme="minorHAnsi" w:cstheme="minorHAnsi"/>
          <w:b/>
          <w:spacing w:val="4"/>
          <w:lang w:eastAsia="zh-CN"/>
        </w:rPr>
        <w:t xml:space="preserve"> </w:t>
      </w:r>
      <w:r w:rsidRPr="003A5DC5">
        <w:rPr>
          <w:rFonts w:asciiTheme="minorHAnsi" w:eastAsia="Times New Roman" w:hAnsiTheme="minorHAnsi" w:cstheme="minorHAnsi"/>
          <w:b/>
          <w:spacing w:val="4"/>
          <w:lang w:eastAsia="zh-CN"/>
        </w:rPr>
        <w:t>ŚRODKACH</w:t>
      </w:r>
      <w:r w:rsidRPr="003A5DC5">
        <w:rPr>
          <w:rFonts w:asciiTheme="minorHAnsi" w:eastAsia="Verdana" w:hAnsiTheme="minorHAnsi" w:cstheme="minorHAnsi"/>
          <w:b/>
          <w:spacing w:val="4"/>
          <w:lang w:eastAsia="zh-CN"/>
        </w:rPr>
        <w:t xml:space="preserve"> </w:t>
      </w:r>
      <w:r w:rsidRPr="003A5DC5">
        <w:rPr>
          <w:rFonts w:asciiTheme="minorHAnsi" w:eastAsia="Times New Roman" w:hAnsiTheme="minorHAnsi" w:cstheme="minorHAnsi"/>
          <w:b/>
          <w:spacing w:val="4"/>
          <w:lang w:eastAsia="zh-CN"/>
        </w:rPr>
        <w:t>OCHRONY</w:t>
      </w:r>
      <w:r w:rsidRPr="003A5DC5">
        <w:rPr>
          <w:rFonts w:asciiTheme="minorHAnsi" w:eastAsia="Verdana" w:hAnsiTheme="minorHAnsi" w:cstheme="minorHAnsi"/>
          <w:b/>
          <w:spacing w:val="4"/>
          <w:lang w:eastAsia="zh-CN"/>
        </w:rPr>
        <w:t xml:space="preserve"> </w:t>
      </w:r>
      <w:r w:rsidRPr="003A5DC5">
        <w:rPr>
          <w:rFonts w:asciiTheme="minorHAnsi" w:eastAsia="Times New Roman" w:hAnsiTheme="minorHAnsi" w:cstheme="minorHAnsi"/>
          <w:b/>
          <w:spacing w:val="4"/>
          <w:lang w:eastAsia="zh-CN"/>
        </w:rPr>
        <w:t>PRAWNEJ</w:t>
      </w:r>
    </w:p>
    <w:p w14:paraId="23F5F3E5" w14:textId="77777777" w:rsidR="00C265BF" w:rsidRPr="003A5DC5" w:rsidRDefault="00C265BF" w:rsidP="00C265BF">
      <w:pPr>
        <w:suppressAutoHyphens/>
        <w:spacing w:after="0" w:line="240" w:lineRule="auto"/>
        <w:ind w:left="360"/>
        <w:jc w:val="both"/>
        <w:rPr>
          <w:rFonts w:asciiTheme="minorHAnsi" w:eastAsia="Verdana" w:hAnsiTheme="minorHAnsi" w:cstheme="minorHAnsi"/>
          <w:lang w:eastAsia="zh-CN"/>
        </w:rPr>
      </w:pPr>
    </w:p>
    <w:p w14:paraId="2D9A526A" w14:textId="77777777" w:rsidR="00C265BF" w:rsidRPr="003A5DC5" w:rsidRDefault="00C265BF" w:rsidP="00A40BE1">
      <w:pPr>
        <w:numPr>
          <w:ilvl w:val="6"/>
          <w:numId w:val="13"/>
        </w:numPr>
        <w:suppressAutoHyphens/>
        <w:spacing w:after="200" w:line="276" w:lineRule="auto"/>
        <w:ind w:left="709"/>
        <w:jc w:val="both"/>
        <w:rPr>
          <w:rFonts w:asciiTheme="minorHAnsi" w:eastAsia="Verdana" w:hAnsiTheme="minorHAnsi" w:cstheme="minorHAnsi"/>
          <w:lang w:eastAsia="zh-CN"/>
        </w:rPr>
      </w:pPr>
      <w:r w:rsidRPr="003A5DC5">
        <w:rPr>
          <w:rFonts w:asciiTheme="minorHAnsi" w:eastAsia="Verdana" w:hAnsiTheme="minorHAnsi" w:cstheme="minorHAnsi"/>
          <w:lang w:eastAsia="zh-CN"/>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14586528" w14:textId="77777777" w:rsidR="00C265BF" w:rsidRPr="003A5DC5" w:rsidRDefault="00C265BF" w:rsidP="00A40BE1">
      <w:pPr>
        <w:numPr>
          <w:ilvl w:val="6"/>
          <w:numId w:val="13"/>
        </w:numPr>
        <w:suppressAutoHyphens/>
        <w:spacing w:after="200" w:line="276" w:lineRule="auto"/>
        <w:ind w:left="709"/>
        <w:jc w:val="both"/>
        <w:rPr>
          <w:rFonts w:asciiTheme="minorHAnsi" w:eastAsia="Verdana" w:hAnsiTheme="minorHAnsi" w:cstheme="minorHAnsi"/>
          <w:lang w:eastAsia="zh-CN"/>
        </w:rPr>
      </w:pPr>
      <w:r w:rsidRPr="003A5DC5">
        <w:rPr>
          <w:rFonts w:asciiTheme="minorHAnsi" w:hAnsiTheme="minorHAnsi" w:cstheme="minorHAnsi"/>
          <w:lang w:eastAsia="pl-PL"/>
        </w:rPr>
        <w:t>Odwołanie przysługuje na:</w:t>
      </w:r>
    </w:p>
    <w:p w14:paraId="1E2D6F4C" w14:textId="77777777" w:rsidR="00C265BF" w:rsidRPr="003A5DC5" w:rsidRDefault="00C265BF" w:rsidP="00C265BF">
      <w:pPr>
        <w:spacing w:after="200" w:line="276" w:lineRule="auto"/>
        <w:ind w:left="720"/>
        <w:rPr>
          <w:rFonts w:asciiTheme="minorHAnsi" w:hAnsiTheme="minorHAnsi" w:cstheme="minorHAnsi"/>
          <w:lang w:eastAsia="pl-PL"/>
        </w:rPr>
      </w:pPr>
      <w:r w:rsidRPr="003A5DC5">
        <w:rPr>
          <w:rFonts w:asciiTheme="minorHAnsi" w:eastAsia="Times New Roman" w:hAnsiTheme="minorHAnsi" w:cstheme="minorHAnsi"/>
          <w:lang w:eastAsia="pl-PL"/>
        </w:rPr>
        <w:t xml:space="preserve">1) </w:t>
      </w:r>
      <w:r w:rsidRPr="003A5DC5">
        <w:rPr>
          <w:rFonts w:asciiTheme="minorHAnsi" w:hAnsiTheme="minorHAnsi" w:cstheme="minorHAnsi"/>
          <w:lang w:eastAsia="pl-PL"/>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0138030" w14:textId="77777777" w:rsidR="00C265BF" w:rsidRPr="003A5DC5" w:rsidRDefault="00C265BF" w:rsidP="00C265BF">
      <w:pPr>
        <w:spacing w:after="200" w:line="276" w:lineRule="auto"/>
        <w:ind w:left="720"/>
        <w:rPr>
          <w:rFonts w:asciiTheme="minorHAnsi" w:hAnsiTheme="minorHAnsi" w:cstheme="minorHAnsi"/>
          <w:lang w:eastAsia="pl-PL"/>
        </w:rPr>
      </w:pPr>
      <w:r w:rsidRPr="003A5DC5">
        <w:rPr>
          <w:rFonts w:asciiTheme="minorHAnsi" w:eastAsia="Times New Roman" w:hAnsiTheme="minorHAnsi" w:cstheme="minorHAnsi"/>
          <w:lang w:eastAsia="pl-PL"/>
        </w:rPr>
        <w:t xml:space="preserve">2) </w:t>
      </w:r>
      <w:r w:rsidRPr="003A5DC5">
        <w:rPr>
          <w:rFonts w:asciiTheme="minorHAnsi" w:hAnsiTheme="minorHAnsi" w:cstheme="minorHAnsi"/>
          <w:lang w:eastAsia="pl-PL"/>
        </w:rPr>
        <w:t>zaniechanie czynności w postępowaniu o udzielenie zamówienia, o zawarcie umowy ramowej, dynamicznym systemie zakupów, systemie kwalifikowania wykonawców lub konkursie, do której zamawiający był obowiązany na podstawie ustawy;</w:t>
      </w:r>
    </w:p>
    <w:p w14:paraId="17299984" w14:textId="77777777" w:rsidR="00C265BF" w:rsidRPr="003A5DC5" w:rsidRDefault="00C265BF" w:rsidP="00C265BF">
      <w:pPr>
        <w:spacing w:after="200" w:line="276" w:lineRule="auto"/>
        <w:ind w:left="720"/>
        <w:rPr>
          <w:rFonts w:asciiTheme="minorHAnsi" w:hAnsiTheme="minorHAnsi" w:cstheme="minorHAnsi"/>
          <w:lang w:eastAsia="pl-PL"/>
        </w:rPr>
      </w:pPr>
      <w:r w:rsidRPr="003A5DC5">
        <w:rPr>
          <w:rFonts w:asciiTheme="minorHAnsi" w:eastAsia="Times New Roman" w:hAnsiTheme="minorHAnsi" w:cstheme="minorHAnsi"/>
          <w:lang w:eastAsia="pl-PL"/>
        </w:rPr>
        <w:t xml:space="preserve">3) </w:t>
      </w:r>
      <w:r w:rsidRPr="003A5DC5">
        <w:rPr>
          <w:rFonts w:asciiTheme="minorHAnsi" w:hAnsiTheme="minorHAnsi" w:cstheme="minorHAnsi"/>
          <w:lang w:eastAsia="pl-PL"/>
        </w:rPr>
        <w:t>zaniechanie przeprowadzenia postępowania o udzielenie zamówienia lub zorganizowania konkursu na podstawie ustawy, mimo że zamawiający był do tego obowiązany.</w:t>
      </w:r>
    </w:p>
    <w:p w14:paraId="31F31BE5" w14:textId="77777777" w:rsidR="00C265BF" w:rsidRPr="003A5DC5" w:rsidRDefault="00C265BF" w:rsidP="00A40BE1">
      <w:pPr>
        <w:numPr>
          <w:ilvl w:val="6"/>
          <w:numId w:val="13"/>
        </w:numPr>
        <w:suppressAutoHyphens/>
        <w:spacing w:after="200" w:line="276" w:lineRule="auto"/>
        <w:ind w:left="709"/>
        <w:jc w:val="both"/>
        <w:rPr>
          <w:rFonts w:asciiTheme="minorHAnsi" w:eastAsia="Verdana" w:hAnsiTheme="minorHAnsi" w:cstheme="minorHAnsi"/>
          <w:lang w:eastAsia="zh-CN"/>
        </w:rPr>
      </w:pPr>
      <w:r w:rsidRPr="003A5DC5">
        <w:rPr>
          <w:rFonts w:asciiTheme="minorHAnsi" w:eastAsia="Verdana" w:hAnsiTheme="minorHAnsi" w:cstheme="minorHAnsi"/>
          <w:lang w:eastAsia="zh-CN"/>
        </w:rPr>
        <w:t xml:space="preserve"> Odwołanie wnosi się do Prezesa Krajowej Izby Odwoławczej.</w:t>
      </w:r>
    </w:p>
    <w:p w14:paraId="5681E9D8" w14:textId="77777777" w:rsidR="00C265BF" w:rsidRPr="003A5DC5" w:rsidRDefault="00C265BF" w:rsidP="00A40BE1">
      <w:pPr>
        <w:numPr>
          <w:ilvl w:val="6"/>
          <w:numId w:val="13"/>
        </w:numPr>
        <w:suppressAutoHyphens/>
        <w:spacing w:after="200" w:line="276" w:lineRule="auto"/>
        <w:ind w:left="709"/>
        <w:jc w:val="both"/>
        <w:rPr>
          <w:rFonts w:asciiTheme="minorHAnsi" w:eastAsia="Verdana" w:hAnsiTheme="minorHAnsi" w:cstheme="minorHAnsi"/>
          <w:lang w:eastAsia="zh-CN"/>
        </w:rPr>
      </w:pPr>
      <w:r w:rsidRPr="003A5DC5">
        <w:rPr>
          <w:rFonts w:asciiTheme="minorHAnsi" w:eastAsia="Verdana" w:hAnsiTheme="minorHAnsi" w:cstheme="minorHAnsi"/>
          <w:lang w:eastAsia="zh-C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0F4F283" w14:textId="2EF6FBFF" w:rsidR="00C265BF" w:rsidRDefault="00C265BF" w:rsidP="00A40BE1">
      <w:pPr>
        <w:numPr>
          <w:ilvl w:val="6"/>
          <w:numId w:val="13"/>
        </w:numPr>
        <w:suppressAutoHyphens/>
        <w:spacing w:after="200" w:line="276" w:lineRule="auto"/>
        <w:ind w:left="709"/>
        <w:jc w:val="both"/>
        <w:rPr>
          <w:rFonts w:asciiTheme="minorHAnsi" w:eastAsia="Verdana" w:hAnsiTheme="minorHAnsi" w:cstheme="minorHAnsi"/>
          <w:lang w:eastAsia="zh-CN"/>
        </w:rPr>
      </w:pPr>
      <w:r w:rsidRPr="003A5DC5">
        <w:rPr>
          <w:rFonts w:asciiTheme="minorHAnsi" w:eastAsia="Verdana" w:hAnsiTheme="minorHAnsi" w:cstheme="minorHAnsi"/>
          <w:lang w:eastAsia="zh-C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42E28C6" w14:textId="77777777" w:rsidR="00BC1562" w:rsidRPr="003A5DC5" w:rsidRDefault="00BC1562" w:rsidP="00BC1562">
      <w:pPr>
        <w:suppressAutoHyphens/>
        <w:spacing w:after="200" w:line="276" w:lineRule="auto"/>
        <w:ind w:left="349"/>
        <w:jc w:val="both"/>
        <w:rPr>
          <w:rFonts w:asciiTheme="minorHAnsi" w:eastAsia="Verdana" w:hAnsiTheme="minorHAnsi" w:cstheme="minorHAnsi"/>
          <w:lang w:eastAsia="zh-CN"/>
        </w:rPr>
      </w:pPr>
    </w:p>
    <w:p w14:paraId="60086CC5" w14:textId="77777777" w:rsidR="00C265BF" w:rsidRPr="003A5DC5" w:rsidRDefault="00C265BF" w:rsidP="00A40BE1">
      <w:pPr>
        <w:numPr>
          <w:ilvl w:val="6"/>
          <w:numId w:val="13"/>
        </w:numPr>
        <w:suppressAutoHyphens/>
        <w:spacing w:after="200" w:line="276" w:lineRule="auto"/>
        <w:ind w:left="709"/>
        <w:jc w:val="both"/>
        <w:rPr>
          <w:rFonts w:asciiTheme="minorHAnsi" w:eastAsia="Verdana" w:hAnsiTheme="minorHAnsi" w:cstheme="minorHAnsi"/>
          <w:lang w:eastAsia="zh-CN"/>
        </w:rPr>
      </w:pPr>
      <w:r w:rsidRPr="003A5DC5">
        <w:rPr>
          <w:rFonts w:asciiTheme="minorHAnsi" w:hAnsiTheme="minorHAnsi" w:cstheme="minorHAnsi"/>
          <w:lang w:eastAsia="zh-CN"/>
        </w:rPr>
        <w:lastRenderedPageBreak/>
        <w:t>Odwołanie wnosi się w terminie:</w:t>
      </w:r>
    </w:p>
    <w:p w14:paraId="3E41B1F6" w14:textId="77777777" w:rsidR="00C265BF" w:rsidRPr="003A5DC5" w:rsidRDefault="00C265BF" w:rsidP="00C265BF">
      <w:pPr>
        <w:suppressAutoHyphens/>
        <w:spacing w:after="0" w:line="240" w:lineRule="auto"/>
        <w:ind w:left="284"/>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a) 5 dni od dnia przekazania informacji o czynności zamawiającego stanowiącej podstawę jego wniesienia, jeżeli informacja została przekazana przy użyciu środków komunikacji elektronicznej,</w:t>
      </w:r>
    </w:p>
    <w:p w14:paraId="7954EF86" w14:textId="77777777" w:rsidR="00C265BF" w:rsidRPr="003A5DC5" w:rsidRDefault="00C265BF" w:rsidP="00C265BF">
      <w:pPr>
        <w:suppressAutoHyphens/>
        <w:spacing w:after="0" w:line="240" w:lineRule="auto"/>
        <w:ind w:left="284"/>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b) 10 dni od dnia przekazania informacji o czynności zamawiającego stanowiącej podstawę jego wniesienia, jeżeli informacja została przekazana w sposób inny niż określony w lit. a.</w:t>
      </w:r>
    </w:p>
    <w:p w14:paraId="4A75DA9F" w14:textId="77777777" w:rsidR="00C265BF" w:rsidRPr="003A5DC5" w:rsidRDefault="00C265BF" w:rsidP="00C265BF">
      <w:pPr>
        <w:suppressAutoHyphens/>
        <w:spacing w:after="0" w:line="240" w:lineRule="auto"/>
        <w:ind w:left="284"/>
        <w:jc w:val="both"/>
        <w:rPr>
          <w:rFonts w:asciiTheme="minorHAnsi" w:eastAsia="Times New Roman" w:hAnsiTheme="minorHAnsi" w:cstheme="minorHAnsi"/>
          <w:lang w:eastAsia="zh-CN"/>
        </w:rPr>
      </w:pPr>
    </w:p>
    <w:p w14:paraId="2650D1D1" w14:textId="77777777" w:rsidR="00C265BF" w:rsidRPr="003A5DC5" w:rsidRDefault="00C265BF" w:rsidP="00C265BF">
      <w:pPr>
        <w:suppressAutoHyphens/>
        <w:spacing w:after="0" w:line="240" w:lineRule="auto"/>
        <w:ind w:left="709" w:hanging="425"/>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7.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058E006B" w14:textId="77777777" w:rsidR="00C265BF" w:rsidRPr="003A5DC5" w:rsidRDefault="00C265BF" w:rsidP="00C265BF">
      <w:pPr>
        <w:suppressAutoHyphens/>
        <w:spacing w:after="0" w:line="240" w:lineRule="auto"/>
        <w:ind w:left="709" w:hanging="425"/>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8.  Odwołanie w przypadkach innych niż określone w ust. 6 i 7 wnosi się w terminie 5 dni od dnia, w którym powzięto lub przy zachowaniu należytej staranności można było powziąć wiadomość o okolicznościach stanowiących podstawę jego wniesienia</w:t>
      </w:r>
    </w:p>
    <w:p w14:paraId="009977F3" w14:textId="11C3D796" w:rsidR="00FB7384" w:rsidRPr="003A5DC5" w:rsidRDefault="00C265BF" w:rsidP="00C40495">
      <w:pPr>
        <w:suppressAutoHyphens/>
        <w:spacing w:after="0" w:line="240" w:lineRule="auto"/>
        <w:ind w:left="709" w:hanging="425"/>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9. Pozostałe informacje dotyczące środków ochrony prawnej zawarte są w art. 505 – 590 Ustawy.</w:t>
      </w:r>
    </w:p>
    <w:p w14:paraId="5EF70587" w14:textId="77777777" w:rsidR="00C265BF" w:rsidRPr="003A5DC5" w:rsidRDefault="00C265BF" w:rsidP="003A5DC5">
      <w:pPr>
        <w:suppressAutoHyphens/>
        <w:spacing w:after="0" w:line="240" w:lineRule="auto"/>
        <w:jc w:val="both"/>
        <w:rPr>
          <w:rFonts w:asciiTheme="minorHAnsi" w:eastAsia="Times New Roman" w:hAnsiTheme="minorHAnsi" w:cstheme="minorHAnsi"/>
          <w:lang w:eastAsia="zh-CN"/>
        </w:rPr>
      </w:pPr>
    </w:p>
    <w:p w14:paraId="0B7DE1DE" w14:textId="1841FE18" w:rsidR="00C265BF" w:rsidRPr="00C40495" w:rsidRDefault="00C265BF" w:rsidP="00A40BE1">
      <w:pPr>
        <w:numPr>
          <w:ilvl w:val="0"/>
          <w:numId w:val="4"/>
        </w:numPr>
        <w:suppressAutoHyphens/>
        <w:spacing w:after="0" w:line="240" w:lineRule="auto"/>
        <w:ind w:left="426"/>
        <w:jc w:val="both"/>
        <w:rPr>
          <w:rFonts w:asciiTheme="minorHAnsi" w:eastAsia="Times New Roman" w:hAnsiTheme="minorHAnsi" w:cstheme="minorHAnsi"/>
          <w:b/>
          <w:lang w:eastAsia="zh-CN"/>
        </w:rPr>
      </w:pPr>
      <w:r w:rsidRPr="003A5DC5">
        <w:rPr>
          <w:rFonts w:asciiTheme="minorHAnsi" w:eastAsia="Times New Roman" w:hAnsiTheme="minorHAnsi" w:cstheme="minorHAnsi"/>
          <w:b/>
          <w:lang w:eastAsia="zh-CN"/>
        </w:rPr>
        <w:t>TAJEMNICA PRZEDSIĘBIORSTWA</w:t>
      </w:r>
    </w:p>
    <w:p w14:paraId="2356297A" w14:textId="4CBCB488" w:rsidR="00C265BF" w:rsidRPr="003A5DC5" w:rsidRDefault="00C265BF" w:rsidP="003A5DC5">
      <w:pPr>
        <w:suppressAutoHyphens/>
        <w:spacing w:after="0" w:line="240" w:lineRule="auto"/>
        <w:ind w:left="360"/>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 xml:space="preserve">Nie ujawnia się informacji stanowiących tajemnicę przedsiębiorstwa w rozumieniu przepisów </w:t>
      </w:r>
      <w:hyperlink r:id="rId12" w:anchor="/document/16795259?cm=DOCUMENT" w:history="1">
        <w:r w:rsidRPr="003A5DC5">
          <w:rPr>
            <w:rFonts w:asciiTheme="minorHAnsi" w:eastAsia="Times New Roman" w:hAnsiTheme="minorHAnsi" w:cstheme="minorHAnsi"/>
            <w:lang w:eastAsia="zh-CN"/>
          </w:rPr>
          <w:t>ustawy</w:t>
        </w:r>
      </w:hyperlink>
      <w:r w:rsidRPr="003A5DC5">
        <w:rPr>
          <w:rFonts w:asciiTheme="minorHAnsi" w:eastAsia="Times New Roman" w:hAnsiTheme="minorHAnsi" w:cstheme="minorHAnsi"/>
          <w:lang w:eastAsia="zh-CN"/>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3B81FB79" w14:textId="77777777" w:rsidR="00C265BF" w:rsidRPr="00C265BF" w:rsidRDefault="00C265BF" w:rsidP="00C265BF">
      <w:pPr>
        <w:tabs>
          <w:tab w:val="left" w:pos="1080"/>
          <w:tab w:val="left" w:leader="dot" w:pos="9792"/>
        </w:tabs>
        <w:suppressAutoHyphens/>
        <w:spacing w:after="0" w:line="240" w:lineRule="auto"/>
        <w:jc w:val="both"/>
        <w:rPr>
          <w:rFonts w:eastAsia="Times New Roman" w:cs="Verdana"/>
          <w:bCs/>
          <w:sz w:val="20"/>
          <w:szCs w:val="20"/>
          <w:lang w:eastAsia="zh-CN"/>
        </w:rPr>
      </w:pPr>
    </w:p>
    <w:p w14:paraId="049915BF" w14:textId="77777777" w:rsidR="00C265BF" w:rsidRPr="00C265BF" w:rsidRDefault="00C265BF" w:rsidP="00C265BF">
      <w:pPr>
        <w:suppressAutoHyphens/>
        <w:spacing w:after="0" w:line="276" w:lineRule="auto"/>
        <w:jc w:val="both"/>
        <w:rPr>
          <w:rFonts w:eastAsia="Times New Roman" w:cs="Arial"/>
          <w:b/>
          <w:sz w:val="20"/>
          <w:szCs w:val="20"/>
          <w:lang w:eastAsia="zh-CN"/>
        </w:rPr>
      </w:pPr>
      <w:r w:rsidRPr="00C265BF">
        <w:rPr>
          <w:rFonts w:eastAsia="Times New Roman" w:cs="Arial"/>
          <w:b/>
          <w:sz w:val="20"/>
          <w:szCs w:val="20"/>
          <w:lang w:eastAsia="zh-CN"/>
        </w:rPr>
        <w:t>20.  Wykaz załączników do specyfikacji warunków zamówienia:</w:t>
      </w:r>
    </w:p>
    <w:p w14:paraId="3A7DCA15" w14:textId="612BEBD6" w:rsidR="00082E7A" w:rsidRDefault="00082E7A" w:rsidP="00A40BE1">
      <w:pPr>
        <w:numPr>
          <w:ilvl w:val="1"/>
          <w:numId w:val="5"/>
        </w:numPr>
        <w:suppressAutoHyphens/>
        <w:spacing w:after="0" w:line="276" w:lineRule="auto"/>
        <w:ind w:left="426" w:hanging="426"/>
        <w:jc w:val="both"/>
        <w:rPr>
          <w:rFonts w:eastAsia="Times New Roman" w:cs="Arial"/>
          <w:bCs/>
          <w:sz w:val="20"/>
          <w:szCs w:val="20"/>
          <w:lang w:eastAsia="zh-CN"/>
        </w:rPr>
      </w:pPr>
      <w:r w:rsidRPr="00C265BF">
        <w:rPr>
          <w:rFonts w:eastAsia="Times New Roman" w:cs="Arial"/>
          <w:bCs/>
          <w:sz w:val="20"/>
          <w:szCs w:val="20"/>
          <w:lang w:eastAsia="zh-CN"/>
        </w:rPr>
        <w:t xml:space="preserve">Załącznik nr </w:t>
      </w:r>
      <w:r w:rsidR="00FB7384">
        <w:rPr>
          <w:rFonts w:eastAsia="Times New Roman" w:cs="Arial"/>
          <w:bCs/>
          <w:sz w:val="20"/>
          <w:szCs w:val="20"/>
          <w:lang w:eastAsia="zh-CN"/>
        </w:rPr>
        <w:t>1</w:t>
      </w:r>
      <w:r w:rsidRPr="00C265BF">
        <w:rPr>
          <w:rFonts w:eastAsia="Times New Roman" w:cs="Arial"/>
          <w:bCs/>
          <w:sz w:val="20"/>
          <w:szCs w:val="20"/>
          <w:lang w:eastAsia="zh-CN"/>
        </w:rPr>
        <w:t xml:space="preserve"> – formularz ofert</w:t>
      </w:r>
      <w:r w:rsidR="00E6788D">
        <w:rPr>
          <w:rFonts w:eastAsia="Times New Roman" w:cs="Arial"/>
          <w:bCs/>
          <w:sz w:val="20"/>
          <w:szCs w:val="20"/>
          <w:lang w:eastAsia="zh-CN"/>
        </w:rPr>
        <w:t>y</w:t>
      </w:r>
    </w:p>
    <w:p w14:paraId="1A8BEC8F" w14:textId="68E6F54A" w:rsidR="00C265BF" w:rsidRDefault="00C265BF" w:rsidP="00A40BE1">
      <w:pPr>
        <w:numPr>
          <w:ilvl w:val="1"/>
          <w:numId w:val="5"/>
        </w:numPr>
        <w:tabs>
          <w:tab w:val="left" w:pos="426"/>
        </w:tabs>
        <w:suppressAutoHyphens/>
        <w:spacing w:after="0" w:line="240" w:lineRule="auto"/>
        <w:ind w:left="709" w:hanging="709"/>
        <w:jc w:val="both"/>
        <w:rPr>
          <w:rFonts w:eastAsia="Times New Roman" w:cs="Arial"/>
          <w:bCs/>
          <w:sz w:val="20"/>
          <w:szCs w:val="20"/>
          <w:lang w:eastAsia="zh-CN"/>
        </w:rPr>
      </w:pPr>
      <w:r w:rsidRPr="00C265BF">
        <w:rPr>
          <w:rFonts w:eastAsia="Times New Roman" w:cs="Arial"/>
          <w:bCs/>
          <w:sz w:val="20"/>
          <w:szCs w:val="20"/>
          <w:lang w:eastAsia="zh-CN"/>
        </w:rPr>
        <w:t xml:space="preserve">Załącznik nr </w:t>
      </w:r>
      <w:r w:rsidR="00A40BE1">
        <w:rPr>
          <w:rFonts w:eastAsia="Times New Roman" w:cs="Arial"/>
          <w:bCs/>
          <w:sz w:val="20"/>
          <w:szCs w:val="20"/>
          <w:lang w:eastAsia="zh-CN"/>
        </w:rPr>
        <w:t>2</w:t>
      </w:r>
      <w:r w:rsidR="00FB7384">
        <w:rPr>
          <w:rFonts w:eastAsia="Times New Roman" w:cs="Arial"/>
          <w:bCs/>
          <w:sz w:val="20"/>
          <w:szCs w:val="20"/>
          <w:lang w:eastAsia="zh-CN"/>
        </w:rPr>
        <w:t xml:space="preserve"> – o</w:t>
      </w:r>
      <w:r w:rsidRPr="00C265BF">
        <w:rPr>
          <w:rFonts w:eastAsia="Times New Roman" w:cs="Arial"/>
          <w:bCs/>
          <w:sz w:val="20"/>
          <w:szCs w:val="20"/>
          <w:lang w:eastAsia="zh-CN"/>
        </w:rPr>
        <w:t>świadczeni</w:t>
      </w:r>
      <w:r w:rsidR="008B0064">
        <w:rPr>
          <w:rFonts w:eastAsia="Times New Roman" w:cs="Arial"/>
          <w:bCs/>
          <w:sz w:val="20"/>
          <w:szCs w:val="20"/>
          <w:lang w:eastAsia="zh-CN"/>
        </w:rPr>
        <w:t>e</w:t>
      </w:r>
      <w:r w:rsidRPr="00C265BF">
        <w:rPr>
          <w:rFonts w:eastAsia="Times New Roman" w:cs="Arial"/>
          <w:bCs/>
          <w:sz w:val="20"/>
          <w:szCs w:val="20"/>
          <w:lang w:eastAsia="zh-CN"/>
        </w:rPr>
        <w:t xml:space="preserve"> </w:t>
      </w:r>
      <w:r w:rsidR="001B2EAD">
        <w:rPr>
          <w:rFonts w:eastAsia="Times New Roman" w:cs="Arial"/>
          <w:bCs/>
          <w:sz w:val="20"/>
          <w:szCs w:val="20"/>
          <w:lang w:eastAsia="zh-CN"/>
        </w:rPr>
        <w:t xml:space="preserve">o braku podstaw do wykluczenia </w:t>
      </w:r>
      <w:r w:rsidR="00DB1B37">
        <w:rPr>
          <w:rFonts w:eastAsia="Times New Roman" w:cs="Arial"/>
          <w:bCs/>
          <w:sz w:val="20"/>
          <w:szCs w:val="20"/>
          <w:lang w:eastAsia="zh-CN"/>
        </w:rPr>
        <w:t>i spełnianiu warunków udziału</w:t>
      </w:r>
    </w:p>
    <w:p w14:paraId="5DAA69B5" w14:textId="18F6D1B1" w:rsidR="001B2EAD" w:rsidRPr="001B2EAD" w:rsidRDefault="001B2EAD" w:rsidP="00A40BE1">
      <w:pPr>
        <w:pStyle w:val="Akapitzlist"/>
        <w:numPr>
          <w:ilvl w:val="1"/>
          <w:numId w:val="5"/>
        </w:numPr>
        <w:spacing w:after="0" w:line="240" w:lineRule="auto"/>
        <w:rPr>
          <w:rFonts w:eastAsia="Times New Roman" w:cs="Arial"/>
          <w:bCs/>
          <w:sz w:val="20"/>
          <w:szCs w:val="20"/>
          <w:lang w:eastAsia="zh-CN"/>
        </w:rPr>
      </w:pPr>
      <w:r w:rsidRPr="001B2EAD">
        <w:rPr>
          <w:rFonts w:eastAsia="Times New Roman" w:cs="Arial"/>
          <w:bCs/>
          <w:sz w:val="20"/>
          <w:szCs w:val="20"/>
          <w:lang w:eastAsia="zh-CN"/>
        </w:rPr>
        <w:t xml:space="preserve">Załącznik nr </w:t>
      </w:r>
      <w:r w:rsidR="00FE2C72">
        <w:rPr>
          <w:rFonts w:eastAsia="Times New Roman" w:cs="Arial"/>
          <w:bCs/>
          <w:sz w:val="20"/>
          <w:szCs w:val="20"/>
          <w:lang w:eastAsia="zh-CN"/>
        </w:rPr>
        <w:t>3</w:t>
      </w:r>
      <w:r w:rsidR="00FE2C72" w:rsidRPr="001B2EAD">
        <w:rPr>
          <w:rFonts w:eastAsia="Times New Roman" w:cs="Arial"/>
          <w:bCs/>
          <w:sz w:val="20"/>
          <w:szCs w:val="20"/>
          <w:lang w:eastAsia="zh-CN"/>
        </w:rPr>
        <w:t xml:space="preserve"> </w:t>
      </w:r>
      <w:r w:rsidRPr="001B2EAD">
        <w:rPr>
          <w:rFonts w:eastAsia="Times New Roman" w:cs="Arial"/>
          <w:bCs/>
          <w:sz w:val="20"/>
          <w:szCs w:val="20"/>
          <w:lang w:eastAsia="zh-CN"/>
        </w:rPr>
        <w:t>– wzór umow</w:t>
      </w:r>
      <w:r>
        <w:rPr>
          <w:rFonts w:eastAsia="Times New Roman" w:cs="Arial"/>
          <w:bCs/>
          <w:sz w:val="20"/>
          <w:szCs w:val="20"/>
          <w:lang w:eastAsia="zh-CN"/>
        </w:rPr>
        <w:t>y</w:t>
      </w:r>
    </w:p>
    <w:p w14:paraId="04FEF328" w14:textId="104D000C" w:rsidR="00C265BF" w:rsidRPr="00B443F0" w:rsidRDefault="00C265BF" w:rsidP="00A40BE1">
      <w:pPr>
        <w:numPr>
          <w:ilvl w:val="1"/>
          <w:numId w:val="5"/>
        </w:numPr>
        <w:tabs>
          <w:tab w:val="num" w:pos="-5040"/>
          <w:tab w:val="left" w:pos="426"/>
          <w:tab w:val="num" w:pos="720"/>
        </w:tabs>
        <w:suppressAutoHyphens/>
        <w:autoSpaceDE w:val="0"/>
        <w:autoSpaceDN w:val="0"/>
        <w:adjustRightInd w:val="0"/>
        <w:spacing w:after="0" w:line="240" w:lineRule="auto"/>
        <w:jc w:val="both"/>
        <w:rPr>
          <w:rFonts w:eastAsia="Times New Roman" w:cs="Arial"/>
          <w:bCs/>
          <w:sz w:val="20"/>
          <w:szCs w:val="20"/>
          <w:lang w:eastAsia="zh-CN"/>
        </w:rPr>
      </w:pPr>
      <w:r w:rsidRPr="00C265BF">
        <w:rPr>
          <w:rFonts w:eastAsia="Times New Roman" w:cs="Arial"/>
          <w:bCs/>
          <w:sz w:val="20"/>
          <w:szCs w:val="20"/>
          <w:lang w:eastAsia="zh-CN"/>
        </w:rPr>
        <w:t xml:space="preserve"> Załącznik nr </w:t>
      </w:r>
      <w:r w:rsidR="00FE2C72">
        <w:rPr>
          <w:rFonts w:eastAsia="Times New Roman" w:cs="Arial"/>
          <w:bCs/>
          <w:sz w:val="20"/>
          <w:szCs w:val="20"/>
          <w:lang w:eastAsia="zh-CN"/>
        </w:rPr>
        <w:t>4</w:t>
      </w:r>
      <w:r w:rsidRPr="00C265BF">
        <w:rPr>
          <w:rFonts w:eastAsia="Times New Roman" w:cs="Arial"/>
          <w:bCs/>
          <w:sz w:val="20"/>
          <w:szCs w:val="20"/>
          <w:lang w:eastAsia="zh-CN"/>
        </w:rPr>
        <w:t xml:space="preserve"> – </w:t>
      </w:r>
      <w:r w:rsidR="00305815">
        <w:rPr>
          <w:rFonts w:eastAsia="Times New Roman" w:cs="Courier New"/>
          <w:sz w:val="20"/>
          <w:szCs w:val="20"/>
          <w:lang w:eastAsia="pl-PL"/>
        </w:rPr>
        <w:t>k</w:t>
      </w:r>
      <w:r w:rsidRPr="00C265BF">
        <w:rPr>
          <w:rFonts w:eastAsia="Times New Roman" w:cs="Courier New"/>
          <w:sz w:val="20"/>
          <w:szCs w:val="20"/>
          <w:lang w:eastAsia="pl-PL"/>
        </w:rPr>
        <w:t>lauzula obowiązku informacyjnego</w:t>
      </w:r>
    </w:p>
    <w:p w14:paraId="32A2A7B2" w14:textId="6B9A396C" w:rsidR="00B443F0" w:rsidRPr="00B443F0" w:rsidRDefault="00B443F0" w:rsidP="00A40BE1">
      <w:pPr>
        <w:numPr>
          <w:ilvl w:val="1"/>
          <w:numId w:val="5"/>
        </w:numPr>
        <w:tabs>
          <w:tab w:val="num" w:pos="-5040"/>
          <w:tab w:val="left" w:pos="426"/>
          <w:tab w:val="num" w:pos="720"/>
        </w:tabs>
        <w:suppressAutoHyphens/>
        <w:autoSpaceDE w:val="0"/>
        <w:autoSpaceDN w:val="0"/>
        <w:adjustRightInd w:val="0"/>
        <w:spacing w:after="0" w:line="240" w:lineRule="auto"/>
        <w:jc w:val="both"/>
        <w:rPr>
          <w:rFonts w:eastAsia="Times New Roman" w:cs="Arial"/>
          <w:bCs/>
          <w:sz w:val="20"/>
          <w:szCs w:val="20"/>
          <w:lang w:eastAsia="zh-CN"/>
        </w:rPr>
      </w:pPr>
      <w:r>
        <w:rPr>
          <w:rFonts w:eastAsia="Times New Roman" w:cs="Courier New"/>
          <w:sz w:val="20"/>
          <w:szCs w:val="20"/>
          <w:lang w:eastAsia="pl-PL"/>
        </w:rPr>
        <w:t xml:space="preserve">Załącznik nr </w:t>
      </w:r>
      <w:r w:rsidR="00FE2C72">
        <w:rPr>
          <w:rFonts w:eastAsia="Times New Roman" w:cs="Courier New"/>
          <w:sz w:val="20"/>
          <w:szCs w:val="20"/>
          <w:lang w:eastAsia="pl-PL"/>
        </w:rPr>
        <w:t xml:space="preserve">5 </w:t>
      </w:r>
      <w:r>
        <w:rPr>
          <w:rFonts w:eastAsia="Times New Roman" w:cs="Courier New"/>
          <w:sz w:val="20"/>
          <w:szCs w:val="20"/>
          <w:lang w:eastAsia="pl-PL"/>
        </w:rPr>
        <w:t>– wykaz robót</w:t>
      </w:r>
    </w:p>
    <w:p w14:paraId="16E9D561" w14:textId="657E3196" w:rsidR="00B443F0" w:rsidRPr="00B443F0" w:rsidRDefault="00B443F0" w:rsidP="00A40BE1">
      <w:pPr>
        <w:numPr>
          <w:ilvl w:val="1"/>
          <w:numId w:val="5"/>
        </w:numPr>
        <w:tabs>
          <w:tab w:val="num" w:pos="-5040"/>
          <w:tab w:val="left" w:pos="426"/>
          <w:tab w:val="num" w:pos="720"/>
        </w:tabs>
        <w:suppressAutoHyphens/>
        <w:autoSpaceDE w:val="0"/>
        <w:autoSpaceDN w:val="0"/>
        <w:adjustRightInd w:val="0"/>
        <w:spacing w:after="0" w:line="240" w:lineRule="auto"/>
        <w:jc w:val="both"/>
        <w:rPr>
          <w:rFonts w:eastAsia="Times New Roman" w:cs="Arial"/>
          <w:bCs/>
          <w:sz w:val="20"/>
          <w:szCs w:val="20"/>
          <w:lang w:eastAsia="zh-CN"/>
        </w:rPr>
      </w:pPr>
      <w:r>
        <w:rPr>
          <w:rFonts w:eastAsia="Times New Roman" w:cs="Courier New"/>
          <w:sz w:val="20"/>
          <w:szCs w:val="20"/>
          <w:lang w:eastAsia="pl-PL"/>
        </w:rPr>
        <w:t>Załącznik nr</w:t>
      </w:r>
      <w:r w:rsidR="00FE2C72">
        <w:rPr>
          <w:rFonts w:eastAsia="Times New Roman" w:cs="Courier New"/>
          <w:sz w:val="20"/>
          <w:szCs w:val="20"/>
          <w:lang w:eastAsia="pl-PL"/>
        </w:rPr>
        <w:t xml:space="preserve"> 6</w:t>
      </w:r>
      <w:r>
        <w:rPr>
          <w:rFonts w:eastAsia="Times New Roman" w:cs="Courier New"/>
          <w:sz w:val="20"/>
          <w:szCs w:val="20"/>
          <w:lang w:eastAsia="pl-PL"/>
        </w:rPr>
        <w:t xml:space="preserve"> – wykaz osób</w:t>
      </w:r>
    </w:p>
    <w:p w14:paraId="48129D5C" w14:textId="202F79F7" w:rsidR="00B443F0" w:rsidRPr="00B443F0" w:rsidRDefault="00B443F0" w:rsidP="00B443F0">
      <w:pPr>
        <w:numPr>
          <w:ilvl w:val="1"/>
          <w:numId w:val="5"/>
        </w:numPr>
        <w:tabs>
          <w:tab w:val="num" w:pos="-5040"/>
          <w:tab w:val="left" w:pos="426"/>
          <w:tab w:val="num" w:pos="720"/>
        </w:tabs>
        <w:suppressAutoHyphens/>
        <w:autoSpaceDE w:val="0"/>
        <w:autoSpaceDN w:val="0"/>
        <w:adjustRightInd w:val="0"/>
        <w:spacing w:after="0" w:line="240" w:lineRule="auto"/>
        <w:jc w:val="both"/>
        <w:rPr>
          <w:rFonts w:eastAsia="Times New Roman" w:cs="Arial"/>
          <w:bCs/>
          <w:sz w:val="20"/>
          <w:szCs w:val="20"/>
          <w:lang w:eastAsia="zh-CN"/>
        </w:rPr>
      </w:pPr>
      <w:r>
        <w:rPr>
          <w:rFonts w:eastAsia="Times New Roman" w:cs="Courier New"/>
          <w:sz w:val="20"/>
          <w:szCs w:val="20"/>
          <w:lang w:eastAsia="pl-PL"/>
        </w:rPr>
        <w:t xml:space="preserve">Załącznik nr </w:t>
      </w:r>
      <w:r w:rsidR="00FE2C72">
        <w:rPr>
          <w:rFonts w:eastAsia="Times New Roman" w:cs="Courier New"/>
          <w:sz w:val="20"/>
          <w:szCs w:val="20"/>
          <w:lang w:eastAsia="pl-PL"/>
        </w:rPr>
        <w:t>7</w:t>
      </w:r>
      <w:r>
        <w:rPr>
          <w:rFonts w:eastAsia="Times New Roman" w:cs="Courier New"/>
          <w:sz w:val="20"/>
          <w:szCs w:val="20"/>
          <w:lang w:eastAsia="pl-PL"/>
        </w:rPr>
        <w:t xml:space="preserve">  - </w:t>
      </w:r>
      <w:r w:rsidRPr="00B443F0">
        <w:rPr>
          <w:rFonts w:eastAsia="Times New Roman" w:cs="Courier New"/>
          <w:sz w:val="20"/>
          <w:szCs w:val="20"/>
          <w:lang w:eastAsia="pl-PL"/>
        </w:rPr>
        <w:t xml:space="preserve">oświadczenie o przynależności do grupy kapitałowej </w:t>
      </w:r>
    </w:p>
    <w:p w14:paraId="3BBFEB9C" w14:textId="7816E5D5" w:rsidR="00B443F0" w:rsidRPr="00E6788D" w:rsidRDefault="00B443F0" w:rsidP="00A40BE1">
      <w:pPr>
        <w:numPr>
          <w:ilvl w:val="1"/>
          <w:numId w:val="5"/>
        </w:numPr>
        <w:tabs>
          <w:tab w:val="num" w:pos="-5040"/>
          <w:tab w:val="left" w:pos="426"/>
          <w:tab w:val="num" w:pos="720"/>
        </w:tabs>
        <w:suppressAutoHyphens/>
        <w:autoSpaceDE w:val="0"/>
        <w:autoSpaceDN w:val="0"/>
        <w:adjustRightInd w:val="0"/>
        <w:spacing w:after="0" w:line="240" w:lineRule="auto"/>
        <w:jc w:val="both"/>
        <w:rPr>
          <w:rFonts w:eastAsia="Times New Roman" w:cs="Arial"/>
          <w:bCs/>
          <w:sz w:val="20"/>
          <w:szCs w:val="20"/>
          <w:lang w:eastAsia="zh-CN"/>
        </w:rPr>
      </w:pPr>
      <w:r>
        <w:rPr>
          <w:rFonts w:eastAsia="Times New Roman" w:cs="Courier New"/>
          <w:sz w:val="20"/>
          <w:szCs w:val="20"/>
          <w:lang w:eastAsia="pl-PL"/>
        </w:rPr>
        <w:t xml:space="preserve">Załącznik nr </w:t>
      </w:r>
      <w:r w:rsidR="00FE2C72">
        <w:rPr>
          <w:rFonts w:eastAsia="Times New Roman" w:cs="Courier New"/>
          <w:sz w:val="20"/>
          <w:szCs w:val="20"/>
          <w:lang w:eastAsia="pl-PL"/>
        </w:rPr>
        <w:t>8</w:t>
      </w:r>
      <w:r>
        <w:rPr>
          <w:rFonts w:eastAsia="Times New Roman" w:cs="Courier New"/>
          <w:sz w:val="20"/>
          <w:szCs w:val="20"/>
          <w:lang w:eastAsia="pl-PL"/>
        </w:rPr>
        <w:t xml:space="preserve"> – zobowiązanie podmiotu trzeciego </w:t>
      </w:r>
    </w:p>
    <w:p w14:paraId="33FE5F50" w14:textId="212787AF" w:rsidR="00E6788D" w:rsidRPr="001B2EAD" w:rsidRDefault="00E6788D" w:rsidP="00A40BE1">
      <w:pPr>
        <w:pStyle w:val="Akapitzlist"/>
        <w:numPr>
          <w:ilvl w:val="1"/>
          <w:numId w:val="5"/>
        </w:numPr>
        <w:tabs>
          <w:tab w:val="left" w:pos="426"/>
        </w:tabs>
        <w:suppressAutoHyphens/>
        <w:autoSpaceDE w:val="0"/>
        <w:autoSpaceDN w:val="0"/>
        <w:adjustRightInd w:val="0"/>
        <w:spacing w:after="0" w:line="240" w:lineRule="auto"/>
        <w:jc w:val="both"/>
        <w:rPr>
          <w:rFonts w:eastAsia="Times New Roman" w:cs="Arial"/>
          <w:bCs/>
          <w:sz w:val="20"/>
          <w:szCs w:val="20"/>
          <w:lang w:eastAsia="zh-CN"/>
        </w:rPr>
      </w:pPr>
      <w:r w:rsidRPr="001B2EAD">
        <w:rPr>
          <w:rFonts w:eastAsia="Times New Roman" w:cs="Arial"/>
          <w:bCs/>
          <w:sz w:val="20"/>
          <w:szCs w:val="20"/>
          <w:lang w:eastAsia="zh-CN"/>
        </w:rPr>
        <w:t>Załączniki nr</w:t>
      </w:r>
      <w:r w:rsidR="00B443F0">
        <w:rPr>
          <w:rFonts w:eastAsia="Times New Roman" w:cs="Arial"/>
          <w:bCs/>
          <w:sz w:val="20"/>
          <w:szCs w:val="20"/>
          <w:lang w:eastAsia="zh-CN"/>
        </w:rPr>
        <w:t xml:space="preserve"> </w:t>
      </w:r>
      <w:r w:rsidR="00FE2C72">
        <w:rPr>
          <w:rFonts w:eastAsia="Times New Roman" w:cs="Arial"/>
          <w:bCs/>
          <w:sz w:val="20"/>
          <w:szCs w:val="20"/>
          <w:lang w:eastAsia="zh-CN"/>
        </w:rPr>
        <w:t>9</w:t>
      </w:r>
      <w:r w:rsidRPr="001B2EAD">
        <w:rPr>
          <w:rFonts w:eastAsia="Times New Roman" w:cs="Arial"/>
          <w:bCs/>
          <w:sz w:val="20"/>
          <w:szCs w:val="20"/>
          <w:lang w:eastAsia="zh-CN"/>
        </w:rPr>
        <w:t xml:space="preserve">  </w:t>
      </w:r>
      <w:r w:rsidR="001B2EAD">
        <w:rPr>
          <w:rFonts w:eastAsia="Times New Roman" w:cs="Arial"/>
          <w:bCs/>
          <w:sz w:val="20"/>
          <w:szCs w:val="20"/>
          <w:lang w:eastAsia="zh-CN"/>
        </w:rPr>
        <w:t>-</w:t>
      </w:r>
      <w:r w:rsidR="00B443F0">
        <w:rPr>
          <w:rFonts w:eastAsia="Times New Roman" w:cs="Arial"/>
          <w:bCs/>
          <w:sz w:val="20"/>
          <w:szCs w:val="20"/>
          <w:lang w:eastAsia="zh-CN"/>
        </w:rPr>
        <w:t>Dokumentacja projektowa</w:t>
      </w:r>
    </w:p>
    <w:p w14:paraId="2AB6C9DF" w14:textId="450274DE" w:rsidR="00FB7384" w:rsidRDefault="00FB7384" w:rsidP="001B2EAD">
      <w:pPr>
        <w:autoSpaceDE w:val="0"/>
        <w:autoSpaceDN w:val="0"/>
        <w:adjustRightInd w:val="0"/>
        <w:spacing w:after="0" w:line="240" w:lineRule="auto"/>
        <w:jc w:val="both"/>
      </w:pPr>
    </w:p>
    <w:p w14:paraId="0A4A3CCC" w14:textId="5D0B10E9" w:rsidR="007906E8" w:rsidRDefault="007906E8" w:rsidP="00683850">
      <w:pPr>
        <w:autoSpaceDE w:val="0"/>
        <w:autoSpaceDN w:val="0"/>
        <w:adjustRightInd w:val="0"/>
        <w:spacing w:after="0" w:line="276" w:lineRule="auto"/>
        <w:jc w:val="both"/>
      </w:pPr>
    </w:p>
    <w:p w14:paraId="0C949A55" w14:textId="3BF160A2" w:rsidR="007906E8" w:rsidRDefault="007906E8" w:rsidP="00683850">
      <w:pPr>
        <w:autoSpaceDE w:val="0"/>
        <w:autoSpaceDN w:val="0"/>
        <w:adjustRightInd w:val="0"/>
        <w:spacing w:after="0" w:line="276" w:lineRule="auto"/>
        <w:jc w:val="both"/>
      </w:pPr>
    </w:p>
    <w:p w14:paraId="3614F1B5" w14:textId="5C8971D6" w:rsidR="007906E8" w:rsidRDefault="007906E8" w:rsidP="00683850">
      <w:pPr>
        <w:autoSpaceDE w:val="0"/>
        <w:autoSpaceDN w:val="0"/>
        <w:adjustRightInd w:val="0"/>
        <w:spacing w:after="0" w:line="276" w:lineRule="auto"/>
        <w:jc w:val="both"/>
      </w:pPr>
    </w:p>
    <w:p w14:paraId="1FE10AB7" w14:textId="1764DE82" w:rsidR="007906E8" w:rsidRDefault="007906E8" w:rsidP="00683850">
      <w:pPr>
        <w:autoSpaceDE w:val="0"/>
        <w:autoSpaceDN w:val="0"/>
        <w:adjustRightInd w:val="0"/>
        <w:spacing w:after="0" w:line="276" w:lineRule="auto"/>
        <w:jc w:val="both"/>
      </w:pPr>
    </w:p>
    <w:p w14:paraId="13B8D468" w14:textId="34B94F95" w:rsidR="007906E8" w:rsidRDefault="007906E8" w:rsidP="00683850">
      <w:pPr>
        <w:autoSpaceDE w:val="0"/>
        <w:autoSpaceDN w:val="0"/>
        <w:adjustRightInd w:val="0"/>
        <w:spacing w:after="0" w:line="276" w:lineRule="auto"/>
        <w:jc w:val="both"/>
      </w:pPr>
    </w:p>
    <w:p w14:paraId="442ECAA4" w14:textId="5220C24E" w:rsidR="007906E8" w:rsidRDefault="007906E8" w:rsidP="00683850">
      <w:pPr>
        <w:autoSpaceDE w:val="0"/>
        <w:autoSpaceDN w:val="0"/>
        <w:adjustRightInd w:val="0"/>
        <w:spacing w:after="0" w:line="276" w:lineRule="auto"/>
        <w:jc w:val="both"/>
      </w:pPr>
    </w:p>
    <w:p w14:paraId="4DCB042D" w14:textId="006C0406" w:rsidR="007906E8" w:rsidRDefault="007906E8" w:rsidP="00683850">
      <w:pPr>
        <w:autoSpaceDE w:val="0"/>
        <w:autoSpaceDN w:val="0"/>
        <w:adjustRightInd w:val="0"/>
        <w:spacing w:after="0" w:line="276" w:lineRule="auto"/>
        <w:jc w:val="both"/>
      </w:pPr>
    </w:p>
    <w:p w14:paraId="4AE30D35" w14:textId="037E787C" w:rsidR="007906E8" w:rsidRDefault="007906E8" w:rsidP="00683850">
      <w:pPr>
        <w:autoSpaceDE w:val="0"/>
        <w:autoSpaceDN w:val="0"/>
        <w:adjustRightInd w:val="0"/>
        <w:spacing w:after="0" w:line="276" w:lineRule="auto"/>
        <w:jc w:val="both"/>
      </w:pPr>
    </w:p>
    <w:p w14:paraId="25E0DDE7" w14:textId="3EADAAE1" w:rsidR="007906E8" w:rsidRDefault="007906E8" w:rsidP="00683850">
      <w:pPr>
        <w:autoSpaceDE w:val="0"/>
        <w:autoSpaceDN w:val="0"/>
        <w:adjustRightInd w:val="0"/>
        <w:spacing w:after="0" w:line="276" w:lineRule="auto"/>
        <w:jc w:val="both"/>
      </w:pPr>
    </w:p>
    <w:p w14:paraId="278149EA" w14:textId="25FD571F" w:rsidR="007906E8" w:rsidRDefault="007906E8" w:rsidP="00683850">
      <w:pPr>
        <w:autoSpaceDE w:val="0"/>
        <w:autoSpaceDN w:val="0"/>
        <w:adjustRightInd w:val="0"/>
        <w:spacing w:after="0" w:line="276" w:lineRule="auto"/>
        <w:jc w:val="both"/>
      </w:pPr>
    </w:p>
    <w:p w14:paraId="0304142F" w14:textId="4E871355" w:rsidR="007906E8" w:rsidRDefault="007906E8" w:rsidP="00683850">
      <w:pPr>
        <w:autoSpaceDE w:val="0"/>
        <w:autoSpaceDN w:val="0"/>
        <w:adjustRightInd w:val="0"/>
        <w:spacing w:after="0" w:line="276" w:lineRule="auto"/>
        <w:jc w:val="both"/>
      </w:pPr>
    </w:p>
    <w:p w14:paraId="2EFD8FEE" w14:textId="50876517" w:rsidR="007906E8" w:rsidRDefault="007906E8" w:rsidP="00683850">
      <w:pPr>
        <w:autoSpaceDE w:val="0"/>
        <w:autoSpaceDN w:val="0"/>
        <w:adjustRightInd w:val="0"/>
        <w:spacing w:after="0" w:line="276" w:lineRule="auto"/>
        <w:jc w:val="both"/>
      </w:pPr>
    </w:p>
    <w:p w14:paraId="753E1611" w14:textId="69E18DE6" w:rsidR="007906E8" w:rsidRDefault="007906E8" w:rsidP="00683850">
      <w:pPr>
        <w:autoSpaceDE w:val="0"/>
        <w:autoSpaceDN w:val="0"/>
        <w:adjustRightInd w:val="0"/>
        <w:spacing w:after="0" w:line="276" w:lineRule="auto"/>
        <w:jc w:val="both"/>
      </w:pPr>
    </w:p>
    <w:p w14:paraId="0D0D96FC" w14:textId="3A764E6D" w:rsidR="007906E8" w:rsidRDefault="007906E8" w:rsidP="00683850">
      <w:pPr>
        <w:autoSpaceDE w:val="0"/>
        <w:autoSpaceDN w:val="0"/>
        <w:adjustRightInd w:val="0"/>
        <w:spacing w:after="0" w:line="276" w:lineRule="auto"/>
        <w:jc w:val="both"/>
      </w:pPr>
    </w:p>
    <w:p w14:paraId="67AB6BCF" w14:textId="77777777" w:rsidR="00FE2C72" w:rsidRDefault="00FE2C72" w:rsidP="00683850">
      <w:pPr>
        <w:autoSpaceDE w:val="0"/>
        <w:autoSpaceDN w:val="0"/>
        <w:adjustRightInd w:val="0"/>
        <w:spacing w:after="0" w:line="276" w:lineRule="auto"/>
        <w:jc w:val="both"/>
      </w:pPr>
    </w:p>
    <w:p w14:paraId="07288270" w14:textId="77777777" w:rsidR="007906E8" w:rsidRDefault="007906E8" w:rsidP="00683850">
      <w:pPr>
        <w:autoSpaceDE w:val="0"/>
        <w:autoSpaceDN w:val="0"/>
        <w:adjustRightInd w:val="0"/>
        <w:spacing w:after="0" w:line="276" w:lineRule="auto"/>
        <w:jc w:val="both"/>
      </w:pPr>
    </w:p>
    <w:p w14:paraId="0D6C1E8D" w14:textId="7D40529A" w:rsidR="00E97111" w:rsidRDefault="00E97111" w:rsidP="00E97111">
      <w:pPr>
        <w:rPr>
          <w:rFonts w:ascii="Verdana" w:hAnsi="Verdana"/>
          <w:b/>
          <w:sz w:val="20"/>
        </w:rPr>
      </w:pPr>
      <w:r>
        <w:rPr>
          <w:rFonts w:ascii="Verdana" w:hAnsi="Verdana"/>
          <w:b/>
          <w:sz w:val="20"/>
        </w:rPr>
        <w:lastRenderedPageBreak/>
        <w:t xml:space="preserve">Załącznik nr 1 </w:t>
      </w:r>
    </w:p>
    <w:p w14:paraId="13465F2A" w14:textId="78D5BFE9" w:rsidR="00E97111" w:rsidRPr="00FA1F29" w:rsidRDefault="00E97111" w:rsidP="00FA1F29">
      <w:pPr>
        <w:jc w:val="center"/>
        <w:rPr>
          <w:rFonts w:ascii="Verdana" w:hAnsi="Verdana"/>
          <w:b/>
          <w:sz w:val="20"/>
        </w:rPr>
      </w:pPr>
      <w:r>
        <w:rPr>
          <w:rFonts w:ascii="Verdana" w:hAnsi="Verdana"/>
          <w:b/>
          <w:sz w:val="20"/>
        </w:rPr>
        <w:t>Formularz</w:t>
      </w:r>
      <w:r>
        <w:rPr>
          <w:rFonts w:ascii="Verdana" w:eastAsia="Verdana" w:hAnsi="Verdana"/>
          <w:b/>
          <w:sz w:val="20"/>
        </w:rPr>
        <w:t xml:space="preserve"> </w:t>
      </w:r>
      <w:r>
        <w:rPr>
          <w:rFonts w:ascii="Verdana" w:hAnsi="Verdana"/>
          <w:b/>
          <w:sz w:val="20"/>
        </w:rPr>
        <w:t>Oferty</w:t>
      </w:r>
    </w:p>
    <w:tbl>
      <w:tblPr>
        <w:tblW w:w="10050" w:type="dxa"/>
        <w:tblInd w:w="-495" w:type="dxa"/>
        <w:tblLayout w:type="fixed"/>
        <w:tblCellMar>
          <w:left w:w="0" w:type="dxa"/>
          <w:right w:w="0" w:type="dxa"/>
        </w:tblCellMar>
        <w:tblLook w:val="0000" w:firstRow="0" w:lastRow="0" w:firstColumn="0" w:lastColumn="0" w:noHBand="0" w:noVBand="0"/>
      </w:tblPr>
      <w:tblGrid>
        <w:gridCol w:w="3325"/>
        <w:gridCol w:w="6725"/>
      </w:tblGrid>
      <w:tr w:rsidR="00E97111" w14:paraId="69D7BDF4" w14:textId="77777777" w:rsidTr="00C4740E">
        <w:trPr>
          <w:trHeight w:val="1085"/>
        </w:trPr>
        <w:tc>
          <w:tcPr>
            <w:tcW w:w="3325" w:type="dxa"/>
            <w:tcBorders>
              <w:top w:val="single" w:sz="4" w:space="0" w:color="000000"/>
              <w:left w:val="single" w:sz="4" w:space="0" w:color="000000"/>
              <w:bottom w:val="single" w:sz="4" w:space="0" w:color="000000"/>
            </w:tcBorders>
            <w:shd w:val="clear" w:color="auto" w:fill="auto"/>
          </w:tcPr>
          <w:p w14:paraId="0DBD86C2" w14:textId="77777777" w:rsidR="00E97111" w:rsidRDefault="00E97111" w:rsidP="00A95E87">
            <w:pPr>
              <w:snapToGrid w:val="0"/>
              <w:rPr>
                <w:rFonts w:ascii="Verdana" w:hAnsi="Verdana"/>
                <w:sz w:val="20"/>
              </w:rPr>
            </w:pPr>
          </w:p>
          <w:p w14:paraId="4328A1DC" w14:textId="6EBF27AA" w:rsidR="00E97111" w:rsidRDefault="00E97111" w:rsidP="00A95E87">
            <w:pPr>
              <w:rPr>
                <w:rFonts w:ascii="Verdana" w:hAnsi="Verdana"/>
                <w:sz w:val="20"/>
              </w:rPr>
            </w:pPr>
          </w:p>
          <w:p w14:paraId="3661A20A" w14:textId="77777777" w:rsidR="00E97111" w:rsidRDefault="00E97111" w:rsidP="00A95E87">
            <w:pPr>
              <w:rPr>
                <w:rFonts w:ascii="Verdana" w:hAnsi="Verdana"/>
                <w:sz w:val="20"/>
              </w:rPr>
            </w:pPr>
          </w:p>
          <w:p w14:paraId="08D63AE9" w14:textId="77777777" w:rsidR="00E97111" w:rsidRDefault="00E97111" w:rsidP="00A95E87">
            <w:pPr>
              <w:jc w:val="center"/>
              <w:rPr>
                <w:rFonts w:ascii="Verdana" w:hAnsi="Verdana"/>
                <w:spacing w:val="30"/>
                <w:sz w:val="20"/>
              </w:rPr>
            </w:pPr>
            <w:r>
              <w:rPr>
                <w:rFonts w:ascii="Verdana" w:hAnsi="Verdana"/>
                <w:i/>
                <w:sz w:val="16"/>
              </w:rPr>
              <w:t>(pieczęć</w:t>
            </w:r>
            <w:r>
              <w:rPr>
                <w:rFonts w:ascii="Verdana" w:eastAsia="Verdana" w:hAnsi="Verdana"/>
                <w:i/>
                <w:sz w:val="16"/>
              </w:rPr>
              <w:t xml:space="preserve"> </w:t>
            </w:r>
            <w:r>
              <w:rPr>
                <w:rFonts w:ascii="Verdana" w:hAnsi="Verdana"/>
                <w:i/>
                <w:sz w:val="16"/>
              </w:rPr>
              <w:t>Wykonawcy/Wykonawców)</w:t>
            </w:r>
          </w:p>
        </w:tc>
        <w:tc>
          <w:tcPr>
            <w:tcW w:w="6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EA2C9" w14:textId="77777777" w:rsidR="00E97111" w:rsidRPr="00E97111" w:rsidRDefault="00E97111" w:rsidP="00E97111">
            <w:pPr>
              <w:pStyle w:val="Nagwek6"/>
              <w:snapToGrid w:val="0"/>
              <w:spacing w:before="0"/>
              <w:jc w:val="center"/>
              <w:rPr>
                <w:b/>
                <w:bCs/>
              </w:rPr>
            </w:pPr>
            <w:r w:rsidRPr="00BF2EDB">
              <w:rPr>
                <w:rFonts w:ascii="Verdana" w:hAnsi="Verdana" w:cs="Verdana"/>
                <w:b/>
                <w:bCs/>
                <w:color w:val="auto"/>
                <w:spacing w:val="30"/>
                <w:sz w:val="20"/>
              </w:rPr>
              <w:t>OFERTA</w:t>
            </w:r>
          </w:p>
        </w:tc>
      </w:tr>
    </w:tbl>
    <w:p w14:paraId="365C201D" w14:textId="77777777" w:rsidR="00E97111" w:rsidRDefault="00E97111" w:rsidP="00E97111">
      <w:pPr>
        <w:rPr>
          <w:rFonts w:ascii="Verdana" w:hAnsi="Verdana"/>
          <w:b/>
          <w:sz w:val="20"/>
        </w:rPr>
      </w:pPr>
      <w:r>
        <w:rPr>
          <w:rFonts w:ascii="Verdana" w:hAnsi="Verdana"/>
          <w:b/>
          <w:sz w:val="20"/>
        </w:rPr>
        <w:t>Do</w:t>
      </w:r>
    </w:p>
    <w:p w14:paraId="0748D154" w14:textId="77777777" w:rsidR="00E97111" w:rsidRPr="00F53083" w:rsidRDefault="00E97111" w:rsidP="00E97111">
      <w:pPr>
        <w:jc w:val="both"/>
        <w:rPr>
          <w:rFonts w:ascii="Verdana" w:hAnsi="Verdana"/>
          <w:b/>
          <w:sz w:val="20"/>
        </w:rPr>
      </w:pPr>
      <w:r>
        <w:rPr>
          <w:rFonts w:ascii="Verdana" w:hAnsi="Verdana"/>
          <w:b/>
          <w:sz w:val="20"/>
        </w:rPr>
        <w:t>Wojewódzki</w:t>
      </w:r>
      <w:r>
        <w:rPr>
          <w:rFonts w:ascii="Verdana" w:eastAsia="Verdana" w:hAnsi="Verdana"/>
          <w:b/>
          <w:sz w:val="20"/>
        </w:rPr>
        <w:t xml:space="preserve"> </w:t>
      </w:r>
      <w:r>
        <w:rPr>
          <w:rFonts w:ascii="Verdana" w:hAnsi="Verdana"/>
          <w:b/>
          <w:sz w:val="20"/>
        </w:rPr>
        <w:t>Szpital</w:t>
      </w:r>
      <w:r>
        <w:rPr>
          <w:rFonts w:ascii="Verdana" w:eastAsia="Verdana" w:hAnsi="Verdana"/>
          <w:b/>
          <w:sz w:val="20"/>
        </w:rPr>
        <w:t xml:space="preserve"> </w:t>
      </w:r>
      <w:r>
        <w:rPr>
          <w:rFonts w:ascii="Verdana" w:hAnsi="Verdana"/>
          <w:b/>
          <w:sz w:val="20"/>
        </w:rPr>
        <w:t>dla</w:t>
      </w:r>
      <w:r>
        <w:rPr>
          <w:rFonts w:ascii="Verdana" w:eastAsia="Verdana" w:hAnsi="Verdana"/>
          <w:b/>
          <w:sz w:val="20"/>
        </w:rPr>
        <w:t xml:space="preserve"> </w:t>
      </w:r>
      <w:r>
        <w:rPr>
          <w:rFonts w:ascii="Verdana" w:hAnsi="Verdana"/>
          <w:b/>
          <w:sz w:val="20"/>
        </w:rPr>
        <w:t>Nerwowo</w:t>
      </w:r>
      <w:r>
        <w:rPr>
          <w:rFonts w:ascii="Verdana" w:eastAsia="Verdana" w:hAnsi="Verdana"/>
          <w:b/>
          <w:sz w:val="20"/>
        </w:rPr>
        <w:t xml:space="preserve"> </w:t>
      </w:r>
      <w:r>
        <w:rPr>
          <w:rFonts w:ascii="Verdana" w:hAnsi="Verdana"/>
          <w:b/>
          <w:sz w:val="20"/>
        </w:rPr>
        <w:t>i</w:t>
      </w:r>
      <w:r>
        <w:rPr>
          <w:rFonts w:ascii="Verdana" w:eastAsia="Verdana" w:hAnsi="Verdana"/>
          <w:b/>
          <w:sz w:val="20"/>
        </w:rPr>
        <w:t xml:space="preserve"> </w:t>
      </w:r>
      <w:r>
        <w:rPr>
          <w:rFonts w:ascii="Verdana" w:hAnsi="Verdana"/>
          <w:b/>
          <w:sz w:val="20"/>
        </w:rPr>
        <w:t>Psychicznie</w:t>
      </w:r>
      <w:r>
        <w:rPr>
          <w:rFonts w:ascii="Verdana" w:eastAsia="Verdana" w:hAnsi="Verdana"/>
          <w:b/>
          <w:sz w:val="20"/>
        </w:rPr>
        <w:t xml:space="preserve"> </w:t>
      </w:r>
      <w:r>
        <w:rPr>
          <w:rFonts w:ascii="Verdana" w:hAnsi="Verdana"/>
          <w:b/>
          <w:sz w:val="20"/>
        </w:rPr>
        <w:t>Chorych</w:t>
      </w:r>
      <w:r>
        <w:rPr>
          <w:rFonts w:ascii="Verdana" w:eastAsia="Verdana" w:hAnsi="Verdana"/>
          <w:b/>
          <w:sz w:val="20"/>
        </w:rPr>
        <w:t xml:space="preserve"> </w:t>
      </w:r>
    </w:p>
    <w:p w14:paraId="0F93405C" w14:textId="77777777" w:rsidR="00E97111" w:rsidRPr="00F53083" w:rsidRDefault="00E97111" w:rsidP="00E97111">
      <w:pPr>
        <w:rPr>
          <w:rFonts w:ascii="Verdana" w:hAnsi="Verdana"/>
          <w:b/>
          <w:sz w:val="20"/>
        </w:rPr>
      </w:pPr>
      <w:r>
        <w:rPr>
          <w:rFonts w:ascii="Verdana" w:eastAsia="Verdana" w:hAnsi="Verdana"/>
          <w:b/>
          <w:sz w:val="20"/>
        </w:rPr>
        <w:t>„</w:t>
      </w:r>
      <w:r>
        <w:rPr>
          <w:rFonts w:ascii="Verdana" w:hAnsi="Verdana"/>
          <w:b/>
          <w:sz w:val="20"/>
        </w:rPr>
        <w:t>Dziekanka</w:t>
      </w:r>
      <w:r>
        <w:rPr>
          <w:rFonts w:ascii="Verdana" w:eastAsia="Verdana" w:hAnsi="Verdana"/>
          <w:b/>
          <w:sz w:val="20"/>
        </w:rPr>
        <w:t xml:space="preserve">” im. Aleksandra Piotrowskiego </w:t>
      </w:r>
      <w:r>
        <w:rPr>
          <w:rFonts w:ascii="Verdana" w:hAnsi="Verdana"/>
          <w:b/>
          <w:sz w:val="20"/>
        </w:rPr>
        <w:t>,</w:t>
      </w:r>
      <w:r>
        <w:rPr>
          <w:rFonts w:ascii="Verdana" w:eastAsia="Verdana" w:hAnsi="Verdana"/>
          <w:sz w:val="20"/>
        </w:rPr>
        <w:t xml:space="preserve"> </w:t>
      </w:r>
      <w:r>
        <w:rPr>
          <w:rFonts w:ascii="Verdana" w:hAnsi="Verdana"/>
          <w:sz w:val="20"/>
        </w:rPr>
        <w:br/>
      </w:r>
      <w:r>
        <w:rPr>
          <w:rFonts w:ascii="Verdana" w:hAnsi="Verdana"/>
          <w:b/>
          <w:sz w:val="20"/>
        </w:rPr>
        <w:t>ul.</w:t>
      </w:r>
      <w:r>
        <w:rPr>
          <w:rFonts w:ascii="Verdana" w:eastAsia="Verdana" w:hAnsi="Verdana"/>
          <w:b/>
          <w:sz w:val="20"/>
        </w:rPr>
        <w:t xml:space="preserve"> </w:t>
      </w:r>
      <w:r>
        <w:rPr>
          <w:rFonts w:ascii="Verdana" w:hAnsi="Verdana"/>
          <w:b/>
          <w:sz w:val="20"/>
        </w:rPr>
        <w:t>Poznańska</w:t>
      </w:r>
      <w:r>
        <w:rPr>
          <w:rFonts w:ascii="Verdana" w:eastAsia="Verdana" w:hAnsi="Verdana"/>
          <w:b/>
          <w:sz w:val="20"/>
        </w:rPr>
        <w:t xml:space="preserve"> </w:t>
      </w:r>
      <w:r>
        <w:rPr>
          <w:rFonts w:ascii="Verdana" w:hAnsi="Verdana"/>
          <w:b/>
          <w:sz w:val="20"/>
        </w:rPr>
        <w:t>15</w:t>
      </w:r>
      <w:r>
        <w:rPr>
          <w:rFonts w:ascii="Verdana" w:eastAsia="Verdana" w:hAnsi="Verdana"/>
          <w:b/>
          <w:sz w:val="20"/>
        </w:rPr>
        <w:t xml:space="preserve"> </w:t>
      </w:r>
      <w:r>
        <w:rPr>
          <w:rFonts w:ascii="Verdana" w:hAnsi="Verdana"/>
          <w:b/>
          <w:sz w:val="20"/>
        </w:rPr>
        <w:t>62-200</w:t>
      </w:r>
      <w:r>
        <w:rPr>
          <w:rFonts w:ascii="Verdana" w:eastAsia="Verdana" w:hAnsi="Verdana"/>
          <w:b/>
          <w:sz w:val="20"/>
        </w:rPr>
        <w:t xml:space="preserve"> </w:t>
      </w:r>
      <w:r>
        <w:rPr>
          <w:rFonts w:ascii="Verdana" w:hAnsi="Verdana"/>
          <w:b/>
          <w:sz w:val="20"/>
        </w:rPr>
        <w:t>Gniezno</w:t>
      </w:r>
    </w:p>
    <w:p w14:paraId="687BF1D7" w14:textId="3B304FCC" w:rsidR="00BF2EDB" w:rsidRDefault="00E97111" w:rsidP="00FA1F29">
      <w:pPr>
        <w:pStyle w:val="Zwykytekst1"/>
        <w:tabs>
          <w:tab w:val="left" w:leader="dot" w:pos="9360"/>
        </w:tabs>
        <w:spacing w:before="120"/>
        <w:rPr>
          <w:rFonts w:ascii="Verdana" w:eastAsia="Verdana" w:hAnsi="Verdana" w:cs="Verdana"/>
          <w:b/>
        </w:rPr>
      </w:pPr>
      <w:r>
        <w:rPr>
          <w:rFonts w:ascii="Verdana" w:hAnsi="Verdana" w:cs="Verdana"/>
          <w:b/>
          <w:color w:val="000000"/>
        </w:rPr>
        <w:t>W</w:t>
      </w:r>
      <w:r>
        <w:rPr>
          <w:rFonts w:ascii="Verdana" w:eastAsia="Verdana" w:hAnsi="Verdana" w:cs="Verdana"/>
          <w:b/>
          <w:color w:val="000000"/>
        </w:rPr>
        <w:t xml:space="preserve"> </w:t>
      </w:r>
      <w:r>
        <w:rPr>
          <w:rFonts w:ascii="Verdana" w:hAnsi="Verdana" w:cs="Verdana"/>
          <w:b/>
          <w:color w:val="000000"/>
        </w:rPr>
        <w:t>odpowiedzi</w:t>
      </w:r>
      <w:r>
        <w:rPr>
          <w:rFonts w:ascii="Verdana" w:eastAsia="Verdana" w:hAnsi="Verdana" w:cs="Verdana"/>
          <w:b/>
          <w:color w:val="000000"/>
        </w:rPr>
        <w:t xml:space="preserve"> </w:t>
      </w:r>
      <w:r>
        <w:rPr>
          <w:rFonts w:ascii="Verdana" w:hAnsi="Verdana" w:cs="Verdana"/>
          <w:b/>
          <w:color w:val="000000"/>
        </w:rPr>
        <w:t>na</w:t>
      </w:r>
      <w:r>
        <w:rPr>
          <w:rFonts w:ascii="Verdana" w:eastAsia="Verdana" w:hAnsi="Verdana" w:cs="Verdana"/>
          <w:b/>
          <w:color w:val="000000"/>
        </w:rPr>
        <w:t xml:space="preserve"> </w:t>
      </w:r>
      <w:r>
        <w:rPr>
          <w:rFonts w:ascii="Verdana" w:hAnsi="Verdana" w:cs="Verdana"/>
          <w:b/>
          <w:color w:val="000000"/>
        </w:rPr>
        <w:t>ogłoszenie</w:t>
      </w:r>
      <w:r>
        <w:rPr>
          <w:rFonts w:ascii="Verdana" w:eastAsia="Verdana" w:hAnsi="Verdana" w:cs="Verdana"/>
          <w:b/>
          <w:color w:val="000000"/>
        </w:rPr>
        <w:t xml:space="preserve"> </w:t>
      </w:r>
      <w:r>
        <w:rPr>
          <w:rFonts w:ascii="Verdana" w:hAnsi="Verdana" w:cs="Verdana"/>
          <w:b/>
          <w:color w:val="000000"/>
        </w:rPr>
        <w:t>o</w:t>
      </w:r>
      <w:r>
        <w:rPr>
          <w:rFonts w:ascii="Verdana" w:eastAsia="Verdana" w:hAnsi="Verdana" w:cs="Verdana"/>
          <w:b/>
        </w:rPr>
        <w:t xml:space="preserve"> </w:t>
      </w:r>
      <w:r>
        <w:rPr>
          <w:rFonts w:ascii="Verdana" w:hAnsi="Verdana" w:cs="Verdana"/>
          <w:b/>
        </w:rPr>
        <w:t>zamówieniu</w:t>
      </w:r>
      <w:r>
        <w:rPr>
          <w:rFonts w:ascii="Verdana" w:eastAsia="Verdana" w:hAnsi="Verdana" w:cs="Verdana"/>
          <w:b/>
        </w:rPr>
        <w:t xml:space="preserve"> </w:t>
      </w:r>
      <w:r>
        <w:rPr>
          <w:rFonts w:ascii="Verdana" w:hAnsi="Verdana" w:cs="Verdana"/>
          <w:b/>
        </w:rPr>
        <w:t>w</w:t>
      </w:r>
      <w:r>
        <w:rPr>
          <w:rFonts w:ascii="Verdana" w:eastAsia="Verdana" w:hAnsi="Verdana" w:cs="Verdana"/>
          <w:b/>
        </w:rPr>
        <w:t xml:space="preserve"> </w:t>
      </w:r>
      <w:r>
        <w:rPr>
          <w:rFonts w:ascii="Verdana" w:hAnsi="Verdana" w:cs="Verdana"/>
          <w:b/>
        </w:rPr>
        <w:t>postępowaniu</w:t>
      </w:r>
      <w:r>
        <w:rPr>
          <w:rFonts w:ascii="Verdana" w:eastAsia="Verdana" w:hAnsi="Verdana" w:cs="Verdana"/>
          <w:b/>
        </w:rPr>
        <w:t xml:space="preserve"> </w:t>
      </w:r>
      <w:r>
        <w:rPr>
          <w:rFonts w:ascii="Verdana" w:hAnsi="Verdana" w:cs="Verdana"/>
          <w:b/>
        </w:rPr>
        <w:t>o</w:t>
      </w:r>
      <w:r>
        <w:rPr>
          <w:rFonts w:ascii="Verdana" w:eastAsia="Verdana" w:hAnsi="Verdana" w:cs="Verdana"/>
          <w:b/>
        </w:rPr>
        <w:t xml:space="preserve"> </w:t>
      </w:r>
      <w:r>
        <w:rPr>
          <w:rFonts w:ascii="Verdana" w:hAnsi="Verdana" w:cs="Verdana"/>
          <w:b/>
        </w:rPr>
        <w:t>udzielenie</w:t>
      </w:r>
      <w:r>
        <w:rPr>
          <w:rFonts w:ascii="Verdana" w:eastAsia="Verdana" w:hAnsi="Verdana" w:cs="Verdana"/>
          <w:b/>
        </w:rPr>
        <w:t xml:space="preserve"> </w:t>
      </w:r>
      <w:r>
        <w:rPr>
          <w:rFonts w:ascii="Verdana" w:hAnsi="Verdana" w:cs="Verdana"/>
          <w:b/>
        </w:rPr>
        <w:t>zamówienia</w:t>
      </w:r>
      <w:r>
        <w:rPr>
          <w:rFonts w:ascii="Verdana" w:eastAsia="Verdana" w:hAnsi="Verdana" w:cs="Verdana"/>
          <w:b/>
        </w:rPr>
        <w:t xml:space="preserve"> </w:t>
      </w:r>
      <w:r>
        <w:rPr>
          <w:rFonts w:ascii="Verdana" w:hAnsi="Verdana" w:cs="Verdana"/>
          <w:b/>
        </w:rPr>
        <w:t>publicznego</w:t>
      </w:r>
      <w:r>
        <w:rPr>
          <w:rFonts w:ascii="Verdana" w:eastAsia="Verdana" w:hAnsi="Verdana" w:cs="Verdana"/>
          <w:b/>
        </w:rPr>
        <w:t xml:space="preserve"> </w:t>
      </w:r>
      <w:r>
        <w:rPr>
          <w:rFonts w:ascii="Verdana" w:hAnsi="Verdana" w:cs="Verdana"/>
          <w:b/>
        </w:rPr>
        <w:t>prowadzonym</w:t>
      </w:r>
      <w:r>
        <w:rPr>
          <w:rFonts w:ascii="Verdana" w:eastAsia="Verdana" w:hAnsi="Verdana" w:cs="Verdana"/>
          <w:b/>
        </w:rPr>
        <w:t xml:space="preserve"> </w:t>
      </w:r>
      <w:r>
        <w:rPr>
          <w:rFonts w:ascii="Verdana" w:hAnsi="Verdana" w:cs="Verdana"/>
          <w:b/>
        </w:rPr>
        <w:t>w</w:t>
      </w:r>
      <w:r>
        <w:rPr>
          <w:rFonts w:ascii="Verdana" w:eastAsia="Verdana" w:hAnsi="Verdana" w:cs="Verdana"/>
          <w:b/>
        </w:rPr>
        <w:t xml:space="preserve"> </w:t>
      </w:r>
      <w:r>
        <w:rPr>
          <w:rFonts w:ascii="Verdana" w:hAnsi="Verdana" w:cs="Verdana"/>
          <w:b/>
        </w:rPr>
        <w:t>trybie</w:t>
      </w:r>
      <w:r>
        <w:rPr>
          <w:rFonts w:ascii="Verdana" w:eastAsia="Verdana" w:hAnsi="Verdana" w:cs="Verdana"/>
          <w:b/>
        </w:rPr>
        <w:t xml:space="preserve"> </w:t>
      </w:r>
      <w:r>
        <w:rPr>
          <w:rFonts w:ascii="Verdana" w:hAnsi="Verdana" w:cs="Verdana"/>
          <w:b/>
        </w:rPr>
        <w:t>przetargu</w:t>
      </w:r>
      <w:r>
        <w:rPr>
          <w:rFonts w:ascii="Verdana" w:eastAsia="Verdana" w:hAnsi="Verdana" w:cs="Verdana"/>
          <w:b/>
        </w:rPr>
        <w:t xml:space="preserve"> </w:t>
      </w:r>
      <w:r>
        <w:rPr>
          <w:rFonts w:ascii="Verdana" w:hAnsi="Verdana" w:cs="Verdana"/>
          <w:b/>
        </w:rPr>
        <w:t>nieograniczonego</w:t>
      </w:r>
      <w:r>
        <w:rPr>
          <w:rFonts w:ascii="Verdana" w:eastAsia="Verdana" w:hAnsi="Verdana" w:cs="Verdana"/>
          <w:b/>
        </w:rPr>
        <w:t xml:space="preserve"> </w:t>
      </w:r>
      <w:r>
        <w:rPr>
          <w:rFonts w:ascii="Verdana" w:hAnsi="Verdana" w:cs="Verdana"/>
          <w:b/>
        </w:rPr>
        <w:t>na:</w:t>
      </w:r>
      <w:r>
        <w:rPr>
          <w:rFonts w:ascii="Verdana" w:eastAsia="Verdana" w:hAnsi="Verdana" w:cs="Verdana"/>
          <w:b/>
        </w:rPr>
        <w:t xml:space="preserve"> </w:t>
      </w:r>
    </w:p>
    <w:p w14:paraId="596C6144" w14:textId="77777777" w:rsidR="007906E8" w:rsidRDefault="007906E8" w:rsidP="00E97111">
      <w:pPr>
        <w:pStyle w:val="Zwykytekst1"/>
        <w:tabs>
          <w:tab w:val="left" w:leader="dot" w:pos="9360"/>
        </w:tabs>
        <w:spacing w:before="120"/>
        <w:jc w:val="both"/>
        <w:rPr>
          <w:rFonts w:ascii="Verdana" w:eastAsia="Verdana" w:hAnsi="Verdana" w:cs="Verdana"/>
          <w:b/>
        </w:rPr>
      </w:pPr>
    </w:p>
    <w:p w14:paraId="15E7F4A4" w14:textId="4EC00A37" w:rsidR="00E97111" w:rsidRDefault="00E97111" w:rsidP="00E97111">
      <w:pPr>
        <w:pStyle w:val="Zwykytekst1"/>
        <w:tabs>
          <w:tab w:val="left" w:leader="dot" w:pos="9360"/>
        </w:tabs>
        <w:spacing w:before="120"/>
        <w:jc w:val="both"/>
      </w:pPr>
      <w:r>
        <w:rPr>
          <w:rFonts w:ascii="Verdana" w:eastAsia="Verdana" w:hAnsi="Verdana" w:cs="Verdana"/>
          <w:b/>
        </w:rPr>
        <w:t>„</w:t>
      </w:r>
      <w:r w:rsidR="00A40BE1">
        <w:rPr>
          <w:rFonts w:ascii="Verdana" w:eastAsia="Verdana" w:hAnsi="Verdana" w:cs="Verdana"/>
          <w:b/>
        </w:rPr>
        <w:t>Budowa szybu windowego przy budynku nr 6</w:t>
      </w:r>
      <w:r>
        <w:rPr>
          <w:rFonts w:ascii="Verdana" w:eastAsia="Verdana" w:hAnsi="Verdana" w:cs="Verdana"/>
          <w:b/>
          <w:color w:val="000000"/>
        </w:rPr>
        <w:t>”</w:t>
      </w:r>
    </w:p>
    <w:p w14:paraId="7EA0E7E7" w14:textId="77777777" w:rsidR="00E97111" w:rsidRDefault="00E97111" w:rsidP="00E97111">
      <w:pPr>
        <w:pStyle w:val="Zwykytekst1"/>
        <w:tabs>
          <w:tab w:val="left" w:leader="dot" w:pos="9360"/>
        </w:tabs>
        <w:spacing w:before="120"/>
        <w:jc w:val="both"/>
      </w:pPr>
    </w:p>
    <w:p w14:paraId="7DED8F30" w14:textId="77777777" w:rsidR="00E97111" w:rsidRDefault="00E97111" w:rsidP="00E97111">
      <w:pPr>
        <w:pStyle w:val="Zwykytekst1"/>
        <w:tabs>
          <w:tab w:val="left" w:leader="dot" w:pos="9360"/>
        </w:tabs>
        <w:spacing w:before="120"/>
        <w:jc w:val="both"/>
        <w:rPr>
          <w:rFonts w:ascii="Verdana" w:hAnsi="Verdana" w:cs="Verdana"/>
        </w:rPr>
      </w:pPr>
      <w:r>
        <w:rPr>
          <w:rFonts w:ascii="Verdana" w:hAnsi="Verdana" w:cs="Verdana"/>
          <w:b/>
        </w:rPr>
        <w:t>MY</w:t>
      </w:r>
      <w:r>
        <w:rPr>
          <w:rFonts w:ascii="Verdana" w:eastAsia="Verdana" w:hAnsi="Verdana" w:cs="Verdana"/>
          <w:b/>
        </w:rPr>
        <w:t xml:space="preserve"> </w:t>
      </w:r>
      <w:r>
        <w:rPr>
          <w:rFonts w:ascii="Verdana" w:hAnsi="Verdana" w:cs="Verdana"/>
          <w:b/>
        </w:rPr>
        <w:t>NIŻEJ</w:t>
      </w:r>
      <w:r>
        <w:rPr>
          <w:rFonts w:ascii="Verdana" w:eastAsia="Verdana" w:hAnsi="Verdana" w:cs="Verdana"/>
          <w:b/>
        </w:rPr>
        <w:t xml:space="preserve"> </w:t>
      </w:r>
      <w:r>
        <w:rPr>
          <w:rFonts w:ascii="Verdana" w:hAnsi="Verdana" w:cs="Verdana"/>
          <w:b/>
        </w:rPr>
        <w:t>PODPISANI</w:t>
      </w:r>
    </w:p>
    <w:p w14:paraId="1D9B1176" w14:textId="77777777" w:rsidR="00E97111" w:rsidRDefault="00E97111" w:rsidP="00E97111">
      <w:pPr>
        <w:pStyle w:val="Zwykytekst1"/>
        <w:tabs>
          <w:tab w:val="left" w:leader="underscore" w:pos="9360"/>
        </w:tabs>
        <w:jc w:val="both"/>
        <w:rPr>
          <w:rFonts w:ascii="Verdana" w:hAnsi="Verdana" w:cs="Verdana"/>
        </w:rPr>
      </w:pPr>
      <w:r>
        <w:rPr>
          <w:rFonts w:ascii="Verdana" w:hAnsi="Verdana" w:cs="Verdana"/>
        </w:rPr>
        <w:tab/>
      </w:r>
    </w:p>
    <w:p w14:paraId="60F99A6E" w14:textId="77777777" w:rsidR="00E97111" w:rsidRDefault="00E97111" w:rsidP="00E97111">
      <w:pPr>
        <w:pStyle w:val="Zwykytekst1"/>
        <w:tabs>
          <w:tab w:val="left" w:leader="underscore" w:pos="9360"/>
        </w:tabs>
        <w:jc w:val="both"/>
        <w:rPr>
          <w:rFonts w:ascii="Verdana" w:hAnsi="Verdana" w:cs="Verdana"/>
        </w:rPr>
      </w:pPr>
    </w:p>
    <w:p w14:paraId="62A66180" w14:textId="77777777" w:rsidR="00E97111" w:rsidRDefault="00E97111" w:rsidP="00E97111">
      <w:pPr>
        <w:pStyle w:val="Zwykytekst1"/>
        <w:tabs>
          <w:tab w:val="left" w:leader="underscore" w:pos="9360"/>
        </w:tabs>
        <w:jc w:val="both"/>
        <w:rPr>
          <w:rFonts w:ascii="Verdana" w:hAnsi="Verdana" w:cs="Verdana"/>
        </w:rPr>
      </w:pPr>
      <w:r>
        <w:rPr>
          <w:rFonts w:ascii="Verdana" w:hAnsi="Verdana" w:cs="Verdana"/>
        </w:rPr>
        <w:tab/>
      </w:r>
    </w:p>
    <w:p w14:paraId="23F748CA" w14:textId="77777777" w:rsidR="00E97111" w:rsidRDefault="00E97111" w:rsidP="00E97111">
      <w:pPr>
        <w:pStyle w:val="Zwykytekst1"/>
        <w:tabs>
          <w:tab w:val="left" w:leader="dot" w:pos="9360"/>
        </w:tabs>
        <w:spacing w:before="120"/>
        <w:jc w:val="both"/>
        <w:rPr>
          <w:rFonts w:ascii="Verdana" w:hAnsi="Verdana" w:cs="Verdana"/>
        </w:rPr>
      </w:pPr>
      <w:r>
        <w:rPr>
          <w:rFonts w:ascii="Verdana" w:hAnsi="Verdana" w:cs="Verdana"/>
        </w:rPr>
        <w:t>działając</w:t>
      </w:r>
      <w:r>
        <w:rPr>
          <w:rFonts w:ascii="Verdana" w:eastAsia="Verdana" w:hAnsi="Verdana" w:cs="Verdana"/>
        </w:rPr>
        <w:t xml:space="preserve"> </w:t>
      </w:r>
      <w:r>
        <w:rPr>
          <w:rFonts w:ascii="Verdana" w:hAnsi="Verdana" w:cs="Verdana"/>
        </w:rPr>
        <w:t>w</w:t>
      </w:r>
      <w:r>
        <w:rPr>
          <w:rFonts w:ascii="Verdana" w:eastAsia="Verdana" w:hAnsi="Verdana" w:cs="Verdana"/>
        </w:rPr>
        <w:t xml:space="preserve"> </w:t>
      </w:r>
      <w:r>
        <w:rPr>
          <w:rFonts w:ascii="Verdana" w:hAnsi="Verdana" w:cs="Verdana"/>
        </w:rPr>
        <w:t>imieniu</w:t>
      </w:r>
      <w:r>
        <w:rPr>
          <w:rFonts w:ascii="Verdana" w:eastAsia="Verdana" w:hAnsi="Verdana" w:cs="Verdana"/>
        </w:rPr>
        <w:t xml:space="preserve"> </w:t>
      </w:r>
      <w:r>
        <w:rPr>
          <w:rFonts w:ascii="Verdana" w:hAnsi="Verdana" w:cs="Verdana"/>
        </w:rPr>
        <w:t>i</w:t>
      </w:r>
      <w:r>
        <w:rPr>
          <w:rFonts w:ascii="Verdana" w:eastAsia="Verdana" w:hAnsi="Verdana" w:cs="Verdana"/>
        </w:rPr>
        <w:t xml:space="preserve"> </w:t>
      </w:r>
      <w:r>
        <w:rPr>
          <w:rFonts w:ascii="Verdana" w:hAnsi="Verdana" w:cs="Verdana"/>
        </w:rPr>
        <w:t>na</w:t>
      </w:r>
      <w:r>
        <w:rPr>
          <w:rFonts w:ascii="Verdana" w:eastAsia="Verdana" w:hAnsi="Verdana" w:cs="Verdana"/>
        </w:rPr>
        <w:t xml:space="preserve"> </w:t>
      </w:r>
      <w:r>
        <w:rPr>
          <w:rFonts w:ascii="Verdana" w:hAnsi="Verdana" w:cs="Verdana"/>
        </w:rPr>
        <w:t>rzecz</w:t>
      </w:r>
    </w:p>
    <w:p w14:paraId="60B02654" w14:textId="77777777" w:rsidR="00E97111" w:rsidRDefault="00E97111" w:rsidP="00E97111">
      <w:pPr>
        <w:pStyle w:val="Zwykytekst1"/>
        <w:tabs>
          <w:tab w:val="left" w:leader="underscore" w:pos="9360"/>
        </w:tabs>
        <w:jc w:val="both"/>
        <w:rPr>
          <w:rFonts w:ascii="Verdana" w:hAnsi="Verdana" w:cs="Verdana"/>
        </w:rPr>
      </w:pPr>
      <w:r>
        <w:rPr>
          <w:rFonts w:ascii="Verdana" w:hAnsi="Verdana" w:cs="Verdana"/>
        </w:rPr>
        <w:tab/>
      </w:r>
    </w:p>
    <w:p w14:paraId="60BB4027" w14:textId="77777777" w:rsidR="00E97111" w:rsidRDefault="00E97111" w:rsidP="00E97111">
      <w:pPr>
        <w:pStyle w:val="Zwykytekst1"/>
        <w:tabs>
          <w:tab w:val="left" w:leader="underscore" w:pos="9360"/>
        </w:tabs>
        <w:jc w:val="both"/>
        <w:rPr>
          <w:rFonts w:ascii="Verdana" w:hAnsi="Verdana" w:cs="Verdana"/>
        </w:rPr>
      </w:pPr>
    </w:p>
    <w:p w14:paraId="29609EB3" w14:textId="477B672F" w:rsidR="00E97111" w:rsidRDefault="00E97111" w:rsidP="00E97111">
      <w:pPr>
        <w:pStyle w:val="Zwykytekst1"/>
        <w:tabs>
          <w:tab w:val="left" w:leader="underscore" w:pos="9360"/>
        </w:tabs>
        <w:jc w:val="both"/>
        <w:rPr>
          <w:rFonts w:ascii="Verdana" w:hAnsi="Verdana" w:cs="Verdana"/>
        </w:rPr>
      </w:pPr>
      <w:r>
        <w:rPr>
          <w:rFonts w:ascii="Verdana" w:hAnsi="Verdana" w:cs="Verdana"/>
        </w:rPr>
        <w:tab/>
      </w:r>
    </w:p>
    <w:p w14:paraId="7AB5103E" w14:textId="77777777" w:rsidR="00E97111" w:rsidRDefault="00E97111" w:rsidP="00E97111">
      <w:pPr>
        <w:pStyle w:val="Zwykytekst1"/>
        <w:tabs>
          <w:tab w:val="left" w:leader="dot" w:pos="9072"/>
        </w:tabs>
        <w:jc w:val="center"/>
        <w:rPr>
          <w:rFonts w:ascii="Verdana" w:hAnsi="Verdana" w:cs="Verdana"/>
          <w:i/>
        </w:rPr>
      </w:pPr>
      <w:r>
        <w:rPr>
          <w:rFonts w:ascii="Verdana" w:eastAsia="Verdana" w:hAnsi="Verdana" w:cs="Verdana"/>
          <w:i/>
        </w:rPr>
        <w:t xml:space="preserve"> </w:t>
      </w:r>
      <w:r>
        <w:rPr>
          <w:rFonts w:ascii="Verdana" w:hAnsi="Verdana" w:cs="Verdana"/>
          <w:i/>
        </w:rPr>
        <w:t>(nazwa</w:t>
      </w:r>
      <w:r>
        <w:rPr>
          <w:rFonts w:ascii="Verdana" w:eastAsia="Verdana" w:hAnsi="Verdana" w:cs="Verdana"/>
          <w:i/>
        </w:rPr>
        <w:t xml:space="preserve"> </w:t>
      </w:r>
      <w:r>
        <w:rPr>
          <w:rFonts w:ascii="Verdana" w:hAnsi="Verdana" w:cs="Verdana"/>
          <w:i/>
        </w:rPr>
        <w:t>(firma)</w:t>
      </w:r>
      <w:r>
        <w:rPr>
          <w:rFonts w:ascii="Verdana" w:eastAsia="Verdana" w:hAnsi="Verdana" w:cs="Verdana"/>
          <w:i/>
        </w:rPr>
        <w:t xml:space="preserve"> </w:t>
      </w:r>
      <w:r>
        <w:rPr>
          <w:rFonts w:ascii="Verdana" w:hAnsi="Verdana" w:cs="Verdana"/>
          <w:i/>
        </w:rPr>
        <w:t>dokładny</w:t>
      </w:r>
      <w:r>
        <w:rPr>
          <w:rFonts w:ascii="Verdana" w:eastAsia="Verdana" w:hAnsi="Verdana" w:cs="Verdana"/>
          <w:i/>
        </w:rPr>
        <w:t xml:space="preserve"> </w:t>
      </w:r>
      <w:r>
        <w:rPr>
          <w:rFonts w:ascii="Verdana" w:hAnsi="Verdana" w:cs="Verdana"/>
          <w:i/>
        </w:rPr>
        <w:t>adres</w:t>
      </w:r>
      <w:r>
        <w:rPr>
          <w:rFonts w:ascii="Verdana" w:eastAsia="Verdana" w:hAnsi="Verdana" w:cs="Verdana"/>
          <w:i/>
        </w:rPr>
        <w:t xml:space="preserve"> </w:t>
      </w:r>
      <w:r>
        <w:rPr>
          <w:rFonts w:ascii="Verdana" w:hAnsi="Verdana" w:cs="Verdana"/>
          <w:i/>
        </w:rPr>
        <w:t>Wykonawcy/Wykonawców)</w:t>
      </w:r>
    </w:p>
    <w:p w14:paraId="0F3D04DA" w14:textId="3B046ACE" w:rsidR="00E97111" w:rsidRDefault="00E97111" w:rsidP="00E97111">
      <w:pPr>
        <w:pStyle w:val="Zwykytekst1"/>
        <w:tabs>
          <w:tab w:val="left" w:leader="dot" w:pos="9072"/>
        </w:tabs>
        <w:jc w:val="center"/>
        <w:rPr>
          <w:rFonts w:ascii="Verdana" w:hAnsi="Verdana" w:cs="Verdana"/>
          <w:i/>
        </w:rPr>
      </w:pPr>
      <w:r>
        <w:rPr>
          <w:rFonts w:ascii="Verdana" w:hAnsi="Verdana" w:cs="Verdana"/>
          <w:i/>
        </w:rPr>
        <w:t>(w</w:t>
      </w:r>
      <w:r>
        <w:rPr>
          <w:rFonts w:ascii="Verdana" w:eastAsia="Verdana" w:hAnsi="Verdana" w:cs="Verdana"/>
          <w:i/>
        </w:rPr>
        <w:t xml:space="preserve"> </w:t>
      </w:r>
      <w:r>
        <w:rPr>
          <w:rFonts w:ascii="Verdana" w:hAnsi="Verdana" w:cs="Verdana"/>
          <w:i/>
        </w:rPr>
        <w:t>przypadku</w:t>
      </w:r>
      <w:r>
        <w:rPr>
          <w:rFonts w:ascii="Verdana" w:eastAsia="Verdana" w:hAnsi="Verdana" w:cs="Verdana"/>
          <w:i/>
        </w:rPr>
        <w:t xml:space="preserve"> </w:t>
      </w:r>
      <w:r>
        <w:rPr>
          <w:rFonts w:ascii="Verdana" w:hAnsi="Verdana" w:cs="Verdana"/>
          <w:i/>
        </w:rPr>
        <w:t>składania</w:t>
      </w:r>
      <w:r>
        <w:rPr>
          <w:rFonts w:ascii="Verdana" w:eastAsia="Verdana" w:hAnsi="Verdana" w:cs="Verdana"/>
          <w:i/>
        </w:rPr>
        <w:t xml:space="preserve"> </w:t>
      </w:r>
      <w:r>
        <w:rPr>
          <w:rFonts w:ascii="Verdana" w:hAnsi="Verdana" w:cs="Verdana"/>
          <w:i/>
        </w:rPr>
        <w:t>oferty</w:t>
      </w:r>
      <w:r>
        <w:rPr>
          <w:rFonts w:ascii="Verdana" w:eastAsia="Verdana" w:hAnsi="Verdana" w:cs="Verdana"/>
          <w:i/>
        </w:rPr>
        <w:t xml:space="preserve"> </w:t>
      </w:r>
      <w:r>
        <w:rPr>
          <w:rFonts w:ascii="Verdana" w:hAnsi="Verdana" w:cs="Verdana"/>
          <w:i/>
        </w:rPr>
        <w:t>przez</w:t>
      </w:r>
      <w:r>
        <w:rPr>
          <w:rFonts w:ascii="Verdana" w:eastAsia="Verdana" w:hAnsi="Verdana" w:cs="Verdana"/>
          <w:i/>
        </w:rPr>
        <w:t xml:space="preserve"> </w:t>
      </w:r>
      <w:r>
        <w:rPr>
          <w:rFonts w:ascii="Verdana" w:hAnsi="Verdana" w:cs="Verdana"/>
          <w:i/>
        </w:rPr>
        <w:t>podmioty</w:t>
      </w:r>
      <w:r>
        <w:rPr>
          <w:rFonts w:ascii="Verdana" w:eastAsia="Verdana" w:hAnsi="Verdana" w:cs="Verdana"/>
          <w:i/>
        </w:rPr>
        <w:t xml:space="preserve"> </w:t>
      </w:r>
      <w:r>
        <w:rPr>
          <w:rFonts w:ascii="Verdana" w:hAnsi="Verdana" w:cs="Verdana"/>
          <w:i/>
        </w:rPr>
        <w:t>występujące</w:t>
      </w:r>
      <w:r>
        <w:rPr>
          <w:rFonts w:ascii="Verdana" w:eastAsia="Verdana" w:hAnsi="Verdana" w:cs="Verdana"/>
          <w:i/>
        </w:rPr>
        <w:t xml:space="preserve"> </w:t>
      </w:r>
      <w:r>
        <w:rPr>
          <w:rFonts w:ascii="Verdana" w:hAnsi="Verdana" w:cs="Verdana"/>
          <w:i/>
        </w:rPr>
        <w:t>wspólnie</w:t>
      </w:r>
      <w:r>
        <w:rPr>
          <w:rFonts w:ascii="Verdana" w:eastAsia="Verdana" w:hAnsi="Verdana" w:cs="Verdana"/>
          <w:i/>
        </w:rPr>
        <w:t xml:space="preserve"> </w:t>
      </w:r>
      <w:r>
        <w:rPr>
          <w:rFonts w:ascii="Verdana" w:hAnsi="Verdana" w:cs="Verdana"/>
          <w:i/>
        </w:rPr>
        <w:t>podać</w:t>
      </w:r>
      <w:r>
        <w:rPr>
          <w:rFonts w:ascii="Verdana" w:eastAsia="Verdana" w:hAnsi="Verdana" w:cs="Verdana"/>
          <w:i/>
        </w:rPr>
        <w:t xml:space="preserve"> </w:t>
      </w:r>
      <w:r>
        <w:rPr>
          <w:rFonts w:ascii="Verdana" w:hAnsi="Verdana" w:cs="Verdana"/>
          <w:i/>
        </w:rPr>
        <w:t>nazwy(firmy)</w:t>
      </w:r>
      <w:r>
        <w:rPr>
          <w:rFonts w:ascii="Verdana" w:eastAsia="Verdana" w:hAnsi="Verdana" w:cs="Verdana"/>
          <w:i/>
        </w:rPr>
        <w:t xml:space="preserve"> </w:t>
      </w:r>
      <w:r>
        <w:rPr>
          <w:rFonts w:ascii="Verdana" w:hAnsi="Verdana" w:cs="Verdana"/>
          <w:i/>
        </w:rPr>
        <w:t>i dokładne</w:t>
      </w:r>
      <w:r>
        <w:rPr>
          <w:rFonts w:ascii="Verdana" w:eastAsia="Verdana" w:hAnsi="Verdana" w:cs="Verdana"/>
          <w:i/>
        </w:rPr>
        <w:t xml:space="preserve"> </w:t>
      </w:r>
      <w:r>
        <w:rPr>
          <w:rFonts w:ascii="Verdana" w:hAnsi="Verdana" w:cs="Verdana"/>
          <w:i/>
        </w:rPr>
        <w:t>adresy</w:t>
      </w:r>
      <w:r>
        <w:rPr>
          <w:rFonts w:ascii="Verdana" w:eastAsia="Verdana" w:hAnsi="Verdana" w:cs="Verdana"/>
          <w:i/>
        </w:rPr>
        <w:t xml:space="preserve"> </w:t>
      </w:r>
      <w:r>
        <w:rPr>
          <w:rFonts w:ascii="Verdana" w:hAnsi="Verdana" w:cs="Verdana"/>
          <w:i/>
        </w:rPr>
        <w:t>wszystkich</w:t>
      </w:r>
      <w:r>
        <w:rPr>
          <w:rFonts w:ascii="Verdana" w:eastAsia="Verdana" w:hAnsi="Verdana" w:cs="Verdana"/>
          <w:i/>
        </w:rPr>
        <w:t xml:space="preserve"> </w:t>
      </w:r>
      <w:r>
        <w:rPr>
          <w:rFonts w:ascii="Verdana" w:hAnsi="Verdana" w:cs="Verdana"/>
          <w:i/>
        </w:rPr>
        <w:t>wspólników</w:t>
      </w:r>
      <w:r>
        <w:rPr>
          <w:rFonts w:ascii="Verdana" w:eastAsia="Verdana" w:hAnsi="Verdana" w:cs="Verdana"/>
          <w:i/>
        </w:rPr>
        <w:t xml:space="preserve"> </w:t>
      </w:r>
      <w:r>
        <w:rPr>
          <w:rFonts w:ascii="Verdana" w:hAnsi="Verdana" w:cs="Verdana"/>
          <w:i/>
        </w:rPr>
        <w:t>spółki</w:t>
      </w:r>
      <w:r>
        <w:rPr>
          <w:rFonts w:ascii="Verdana" w:eastAsia="Verdana" w:hAnsi="Verdana" w:cs="Verdana"/>
          <w:i/>
        </w:rPr>
        <w:t xml:space="preserve"> </w:t>
      </w:r>
      <w:r>
        <w:rPr>
          <w:rFonts w:ascii="Verdana" w:hAnsi="Verdana" w:cs="Verdana"/>
          <w:i/>
        </w:rPr>
        <w:t>cywilnej</w:t>
      </w:r>
      <w:r>
        <w:rPr>
          <w:rFonts w:ascii="Verdana" w:eastAsia="Verdana" w:hAnsi="Verdana" w:cs="Verdana"/>
          <w:i/>
        </w:rPr>
        <w:t xml:space="preserve"> </w:t>
      </w:r>
      <w:r>
        <w:rPr>
          <w:rFonts w:ascii="Verdana" w:hAnsi="Verdana" w:cs="Verdana"/>
          <w:i/>
        </w:rPr>
        <w:t>lub</w:t>
      </w:r>
      <w:r>
        <w:rPr>
          <w:rFonts w:ascii="Verdana" w:eastAsia="Verdana" w:hAnsi="Verdana" w:cs="Verdana"/>
          <w:i/>
        </w:rPr>
        <w:t xml:space="preserve"> </w:t>
      </w:r>
      <w:r>
        <w:rPr>
          <w:rFonts w:ascii="Verdana" w:hAnsi="Verdana" w:cs="Verdana"/>
          <w:i/>
        </w:rPr>
        <w:t>członków</w:t>
      </w:r>
      <w:r>
        <w:rPr>
          <w:rFonts w:ascii="Verdana" w:eastAsia="Verdana" w:hAnsi="Verdana" w:cs="Verdana"/>
          <w:i/>
        </w:rPr>
        <w:t xml:space="preserve"> </w:t>
      </w:r>
      <w:r>
        <w:rPr>
          <w:rFonts w:ascii="Verdana" w:hAnsi="Verdana" w:cs="Verdana"/>
          <w:i/>
        </w:rPr>
        <w:t>konsorcjum)</w:t>
      </w:r>
    </w:p>
    <w:p w14:paraId="5B409309" w14:textId="77777777" w:rsidR="00BF2EDB" w:rsidRDefault="00BF2EDB" w:rsidP="00B33611">
      <w:pPr>
        <w:pStyle w:val="Zwykytekst1"/>
        <w:tabs>
          <w:tab w:val="left" w:leader="dot" w:pos="9072"/>
        </w:tabs>
        <w:rPr>
          <w:rFonts w:ascii="Verdana" w:hAnsi="Verdana" w:cs="Verdana"/>
          <w:b/>
        </w:rPr>
      </w:pPr>
    </w:p>
    <w:p w14:paraId="0BB52273" w14:textId="51BD6581" w:rsidR="00BF2EDB" w:rsidRPr="00B33611" w:rsidRDefault="00E97111" w:rsidP="00665385">
      <w:pPr>
        <w:pStyle w:val="Zwykytekst1"/>
        <w:numPr>
          <w:ilvl w:val="0"/>
          <w:numId w:val="1"/>
        </w:numPr>
        <w:spacing w:line="360" w:lineRule="exact"/>
        <w:jc w:val="both"/>
        <w:rPr>
          <w:rFonts w:ascii="Verdana" w:eastAsia="Verdana" w:hAnsi="Verdana" w:cs="Verdana"/>
        </w:rPr>
      </w:pPr>
      <w:r>
        <w:rPr>
          <w:rFonts w:ascii="Verdana" w:hAnsi="Verdana" w:cs="Verdana"/>
          <w:b/>
        </w:rPr>
        <w:t>SKŁADAMY</w:t>
      </w:r>
      <w:r>
        <w:rPr>
          <w:rFonts w:ascii="Verdana" w:eastAsia="Verdana" w:hAnsi="Verdana" w:cs="Verdana"/>
          <w:b/>
        </w:rPr>
        <w:t xml:space="preserve"> </w:t>
      </w:r>
      <w:r>
        <w:rPr>
          <w:rFonts w:ascii="Verdana" w:hAnsi="Verdana" w:cs="Verdana"/>
          <w:b/>
        </w:rPr>
        <w:t>OFERTĘ</w:t>
      </w:r>
      <w:r>
        <w:rPr>
          <w:rFonts w:ascii="Verdana" w:eastAsia="Verdana" w:hAnsi="Verdana" w:cs="Verdana"/>
        </w:rPr>
        <w:t xml:space="preserve"> </w:t>
      </w:r>
      <w:r>
        <w:rPr>
          <w:rFonts w:ascii="Verdana" w:hAnsi="Verdana" w:cs="Verdana"/>
        </w:rPr>
        <w:t>na</w:t>
      </w:r>
      <w:r>
        <w:rPr>
          <w:rFonts w:ascii="Verdana" w:eastAsia="Verdana" w:hAnsi="Verdana" w:cs="Verdana"/>
        </w:rPr>
        <w:t xml:space="preserve"> </w:t>
      </w:r>
      <w:r>
        <w:rPr>
          <w:rFonts w:ascii="Verdana" w:hAnsi="Verdana" w:cs="Verdana"/>
        </w:rPr>
        <w:t>wykonanie</w:t>
      </w:r>
      <w:r>
        <w:rPr>
          <w:rFonts w:ascii="Verdana" w:eastAsia="Verdana" w:hAnsi="Verdana" w:cs="Verdana"/>
        </w:rPr>
        <w:t xml:space="preserve"> </w:t>
      </w:r>
      <w:r>
        <w:rPr>
          <w:rFonts w:ascii="Verdana" w:hAnsi="Verdana" w:cs="Verdana"/>
        </w:rPr>
        <w:t>przedmiotu</w:t>
      </w:r>
      <w:r>
        <w:rPr>
          <w:rFonts w:ascii="Verdana" w:eastAsia="Verdana" w:hAnsi="Verdana" w:cs="Verdana"/>
        </w:rPr>
        <w:t xml:space="preserve"> </w:t>
      </w:r>
      <w:r>
        <w:rPr>
          <w:rFonts w:ascii="Verdana" w:hAnsi="Verdana" w:cs="Verdana"/>
        </w:rPr>
        <w:t>zamówienia</w:t>
      </w:r>
      <w:r>
        <w:rPr>
          <w:rFonts w:ascii="Verdana" w:eastAsia="Verdana" w:hAnsi="Verdana" w:cs="Verdana"/>
        </w:rPr>
        <w:t xml:space="preserve"> </w:t>
      </w:r>
      <w:r>
        <w:rPr>
          <w:rFonts w:ascii="Verdana" w:hAnsi="Verdana" w:cs="Verdana"/>
        </w:rPr>
        <w:t>zgodnie</w:t>
      </w:r>
      <w:r>
        <w:rPr>
          <w:rFonts w:ascii="Verdana" w:eastAsia="Verdana" w:hAnsi="Verdana" w:cs="Verdana"/>
        </w:rPr>
        <w:t xml:space="preserve"> </w:t>
      </w:r>
      <w:r>
        <w:rPr>
          <w:rFonts w:ascii="Verdana" w:hAnsi="Verdana" w:cs="Verdana"/>
        </w:rPr>
        <w:t>ze</w:t>
      </w:r>
      <w:r>
        <w:rPr>
          <w:rFonts w:ascii="Verdana" w:eastAsia="Verdana" w:hAnsi="Verdana" w:cs="Verdana"/>
        </w:rPr>
        <w:t xml:space="preserve"> </w:t>
      </w:r>
      <w:r>
        <w:rPr>
          <w:rFonts w:ascii="Verdana" w:hAnsi="Verdana" w:cs="Verdana"/>
        </w:rPr>
        <w:t> Specyfikacją</w:t>
      </w:r>
      <w:r>
        <w:rPr>
          <w:rFonts w:ascii="Verdana" w:eastAsia="Verdana" w:hAnsi="Verdana" w:cs="Verdana"/>
        </w:rPr>
        <w:t xml:space="preserve"> </w:t>
      </w:r>
      <w:r>
        <w:rPr>
          <w:rFonts w:ascii="Verdana" w:hAnsi="Verdana" w:cs="Verdana"/>
        </w:rPr>
        <w:t>Warunków</w:t>
      </w:r>
      <w:r>
        <w:rPr>
          <w:rFonts w:ascii="Verdana" w:eastAsia="Verdana" w:hAnsi="Verdana" w:cs="Verdana"/>
        </w:rPr>
        <w:t xml:space="preserve"> </w:t>
      </w:r>
      <w:r>
        <w:rPr>
          <w:rFonts w:ascii="Verdana" w:hAnsi="Verdana" w:cs="Verdana"/>
        </w:rPr>
        <w:t>Zamówienia.</w:t>
      </w:r>
      <w:r>
        <w:rPr>
          <w:rFonts w:ascii="Verdana" w:eastAsia="Verdana" w:hAnsi="Verdana" w:cs="Verdana"/>
        </w:rPr>
        <w:t xml:space="preserve">  </w:t>
      </w:r>
    </w:p>
    <w:p w14:paraId="3401F2B6" w14:textId="46CD4AFF" w:rsidR="00E97111" w:rsidRPr="00BF2EDB" w:rsidRDefault="00E97111" w:rsidP="00665385">
      <w:pPr>
        <w:pStyle w:val="Zwykytekst1"/>
        <w:numPr>
          <w:ilvl w:val="0"/>
          <w:numId w:val="1"/>
        </w:numPr>
        <w:spacing w:line="360" w:lineRule="exact"/>
        <w:jc w:val="both"/>
        <w:rPr>
          <w:rFonts w:ascii="Verdana" w:hAnsi="Verdana" w:cs="Verdana"/>
          <w:b/>
        </w:rPr>
      </w:pPr>
      <w:r>
        <w:rPr>
          <w:rFonts w:ascii="Verdana" w:hAnsi="Verdana" w:cs="Verdana"/>
          <w:b/>
        </w:rPr>
        <w:t>OŚWIADCZAMY,</w:t>
      </w:r>
      <w:r>
        <w:rPr>
          <w:rFonts w:ascii="Verdana" w:eastAsia="Verdana" w:hAnsi="Verdana" w:cs="Verdana"/>
        </w:rPr>
        <w:t xml:space="preserve"> </w:t>
      </w:r>
      <w:r>
        <w:rPr>
          <w:rFonts w:ascii="Verdana" w:hAnsi="Verdana" w:cs="Verdana"/>
        </w:rPr>
        <w:t>że</w:t>
      </w:r>
      <w:r>
        <w:rPr>
          <w:rFonts w:ascii="Verdana" w:eastAsia="Verdana" w:hAnsi="Verdana" w:cs="Verdana"/>
        </w:rPr>
        <w:t xml:space="preserve"> </w:t>
      </w:r>
      <w:r>
        <w:rPr>
          <w:rFonts w:ascii="Verdana" w:hAnsi="Verdana" w:cs="Verdana"/>
        </w:rPr>
        <w:t>zapoznaliśmy</w:t>
      </w:r>
      <w:r>
        <w:rPr>
          <w:rFonts w:ascii="Verdana" w:eastAsia="Verdana" w:hAnsi="Verdana" w:cs="Verdana"/>
        </w:rPr>
        <w:t xml:space="preserve"> </w:t>
      </w:r>
      <w:r>
        <w:rPr>
          <w:rFonts w:ascii="Verdana" w:hAnsi="Verdana" w:cs="Verdana"/>
        </w:rPr>
        <w:t>się</w:t>
      </w:r>
      <w:r>
        <w:rPr>
          <w:rFonts w:ascii="Verdana" w:eastAsia="Verdana" w:hAnsi="Verdana" w:cs="Verdana"/>
        </w:rPr>
        <w:t xml:space="preserve"> </w:t>
      </w:r>
      <w:r>
        <w:rPr>
          <w:rFonts w:ascii="Verdana" w:hAnsi="Verdana" w:cs="Verdana"/>
        </w:rPr>
        <w:t>ze</w:t>
      </w:r>
      <w:r>
        <w:rPr>
          <w:rFonts w:ascii="Verdana" w:eastAsia="Verdana" w:hAnsi="Verdana" w:cs="Verdana"/>
        </w:rPr>
        <w:t xml:space="preserve"> </w:t>
      </w:r>
      <w:r>
        <w:rPr>
          <w:rFonts w:ascii="Verdana" w:hAnsi="Verdana" w:cs="Verdana"/>
        </w:rPr>
        <w:t>Specyfikacją</w:t>
      </w:r>
      <w:r>
        <w:rPr>
          <w:rFonts w:ascii="Verdana" w:eastAsia="Verdana" w:hAnsi="Verdana" w:cs="Verdana"/>
        </w:rPr>
        <w:t xml:space="preserve"> </w:t>
      </w:r>
      <w:r>
        <w:rPr>
          <w:rFonts w:ascii="Verdana" w:hAnsi="Verdana" w:cs="Verdana"/>
        </w:rPr>
        <w:t>Warunków</w:t>
      </w:r>
      <w:r>
        <w:rPr>
          <w:rFonts w:ascii="Verdana" w:eastAsia="Verdana" w:hAnsi="Verdana" w:cs="Verdana"/>
        </w:rPr>
        <w:t xml:space="preserve"> </w:t>
      </w:r>
      <w:r>
        <w:rPr>
          <w:rFonts w:ascii="Verdana" w:hAnsi="Verdana" w:cs="Verdana"/>
        </w:rPr>
        <w:t>Zamówienia</w:t>
      </w:r>
      <w:r>
        <w:rPr>
          <w:rFonts w:ascii="Verdana" w:eastAsia="Verdana" w:hAnsi="Verdana" w:cs="Verdana"/>
        </w:rPr>
        <w:t xml:space="preserve"> </w:t>
      </w:r>
      <w:r>
        <w:rPr>
          <w:rFonts w:ascii="Verdana" w:hAnsi="Verdana" w:cs="Verdana"/>
        </w:rPr>
        <w:t>(SWZ)</w:t>
      </w:r>
      <w:r>
        <w:rPr>
          <w:rFonts w:ascii="Verdana" w:eastAsia="Verdana" w:hAnsi="Verdana" w:cs="Verdana"/>
        </w:rPr>
        <w:t xml:space="preserve"> </w:t>
      </w:r>
      <w:r>
        <w:rPr>
          <w:rFonts w:ascii="Verdana" w:hAnsi="Verdana" w:cs="Verdana"/>
        </w:rPr>
        <w:t>oraz</w:t>
      </w:r>
      <w:r>
        <w:rPr>
          <w:rFonts w:ascii="Verdana" w:eastAsia="Verdana" w:hAnsi="Verdana" w:cs="Verdana"/>
        </w:rPr>
        <w:t xml:space="preserve"> </w:t>
      </w:r>
      <w:r>
        <w:rPr>
          <w:rFonts w:ascii="Verdana" w:hAnsi="Verdana" w:cs="Verdana"/>
        </w:rPr>
        <w:t>wyjaśnieniami</w:t>
      </w:r>
      <w:r>
        <w:rPr>
          <w:rFonts w:ascii="Verdana" w:eastAsia="Verdana" w:hAnsi="Verdana" w:cs="Verdana"/>
        </w:rPr>
        <w:t xml:space="preserve"> </w:t>
      </w:r>
      <w:r>
        <w:rPr>
          <w:rFonts w:ascii="Verdana" w:hAnsi="Verdana" w:cs="Verdana"/>
        </w:rPr>
        <w:t>i</w:t>
      </w:r>
      <w:r>
        <w:rPr>
          <w:rFonts w:ascii="Verdana" w:eastAsia="Verdana" w:hAnsi="Verdana" w:cs="Verdana"/>
        </w:rPr>
        <w:t xml:space="preserve"> </w:t>
      </w:r>
      <w:r>
        <w:rPr>
          <w:rFonts w:ascii="Verdana" w:hAnsi="Verdana" w:cs="Verdana"/>
        </w:rPr>
        <w:t>zmianami</w:t>
      </w:r>
      <w:r>
        <w:rPr>
          <w:rFonts w:ascii="Verdana" w:eastAsia="Verdana" w:hAnsi="Verdana" w:cs="Verdana"/>
        </w:rPr>
        <w:t xml:space="preserve"> </w:t>
      </w:r>
      <w:r>
        <w:rPr>
          <w:rFonts w:ascii="Verdana" w:hAnsi="Verdana" w:cs="Verdana"/>
        </w:rPr>
        <w:t>SWZ</w:t>
      </w:r>
      <w:r>
        <w:rPr>
          <w:rFonts w:ascii="Verdana" w:eastAsia="Verdana" w:hAnsi="Verdana" w:cs="Verdana"/>
        </w:rPr>
        <w:t xml:space="preserve"> </w:t>
      </w:r>
      <w:r>
        <w:rPr>
          <w:rFonts w:ascii="Verdana" w:hAnsi="Verdana" w:cs="Verdana"/>
        </w:rPr>
        <w:t>przekazanymi</w:t>
      </w:r>
      <w:r>
        <w:rPr>
          <w:rFonts w:ascii="Verdana" w:eastAsia="Verdana" w:hAnsi="Verdana" w:cs="Verdana"/>
        </w:rPr>
        <w:t xml:space="preserve"> </w:t>
      </w:r>
      <w:r>
        <w:rPr>
          <w:rFonts w:ascii="Verdana" w:hAnsi="Verdana" w:cs="Verdana"/>
        </w:rPr>
        <w:t>przez</w:t>
      </w:r>
      <w:r>
        <w:rPr>
          <w:rFonts w:ascii="Verdana" w:eastAsia="Verdana" w:hAnsi="Verdana" w:cs="Verdana"/>
        </w:rPr>
        <w:t xml:space="preserve"> </w:t>
      </w:r>
      <w:r>
        <w:rPr>
          <w:rFonts w:ascii="Verdana" w:hAnsi="Verdana" w:cs="Verdana"/>
        </w:rPr>
        <w:t>Zamawiającego</w:t>
      </w:r>
      <w:r>
        <w:rPr>
          <w:rFonts w:ascii="Verdana" w:eastAsia="Verdana" w:hAnsi="Verdana" w:cs="Verdana"/>
        </w:rPr>
        <w:t xml:space="preserve"> </w:t>
      </w:r>
      <w:r>
        <w:rPr>
          <w:rFonts w:ascii="Verdana" w:hAnsi="Verdana" w:cs="Verdana"/>
        </w:rPr>
        <w:t>i uznajemy</w:t>
      </w:r>
      <w:r>
        <w:rPr>
          <w:rFonts w:ascii="Verdana" w:eastAsia="Verdana" w:hAnsi="Verdana" w:cs="Verdana"/>
        </w:rPr>
        <w:t xml:space="preserve"> </w:t>
      </w:r>
      <w:r>
        <w:rPr>
          <w:rFonts w:ascii="Verdana" w:hAnsi="Verdana" w:cs="Verdana"/>
        </w:rPr>
        <w:t>się</w:t>
      </w:r>
      <w:r>
        <w:rPr>
          <w:rFonts w:ascii="Verdana" w:eastAsia="Verdana" w:hAnsi="Verdana" w:cs="Verdana"/>
        </w:rPr>
        <w:t xml:space="preserve"> </w:t>
      </w:r>
      <w:r>
        <w:rPr>
          <w:rFonts w:ascii="Verdana" w:hAnsi="Verdana" w:cs="Verdana"/>
        </w:rPr>
        <w:t>za</w:t>
      </w:r>
      <w:r>
        <w:rPr>
          <w:rFonts w:ascii="Verdana" w:eastAsia="Verdana" w:hAnsi="Verdana" w:cs="Verdana"/>
        </w:rPr>
        <w:t xml:space="preserve"> </w:t>
      </w:r>
      <w:r>
        <w:rPr>
          <w:rFonts w:ascii="Verdana" w:hAnsi="Verdana" w:cs="Verdana"/>
        </w:rPr>
        <w:t>związanych</w:t>
      </w:r>
      <w:r>
        <w:rPr>
          <w:rFonts w:ascii="Verdana" w:eastAsia="Verdana" w:hAnsi="Verdana" w:cs="Verdana"/>
        </w:rPr>
        <w:t xml:space="preserve"> </w:t>
      </w:r>
      <w:r>
        <w:rPr>
          <w:rFonts w:ascii="Verdana" w:hAnsi="Verdana" w:cs="Verdana"/>
        </w:rPr>
        <w:t>określonymi</w:t>
      </w:r>
      <w:r>
        <w:rPr>
          <w:rFonts w:ascii="Verdana" w:eastAsia="Verdana" w:hAnsi="Verdana" w:cs="Verdana"/>
        </w:rPr>
        <w:t xml:space="preserve"> </w:t>
      </w:r>
      <w:r>
        <w:rPr>
          <w:rFonts w:ascii="Verdana" w:hAnsi="Verdana" w:cs="Verdana"/>
        </w:rPr>
        <w:t>w</w:t>
      </w:r>
      <w:r>
        <w:rPr>
          <w:rFonts w:ascii="Verdana" w:eastAsia="Verdana" w:hAnsi="Verdana" w:cs="Verdana"/>
        </w:rPr>
        <w:t xml:space="preserve"> </w:t>
      </w:r>
      <w:r>
        <w:rPr>
          <w:rFonts w:ascii="Verdana" w:hAnsi="Verdana" w:cs="Verdana"/>
        </w:rPr>
        <w:t>nich</w:t>
      </w:r>
      <w:r>
        <w:rPr>
          <w:rFonts w:ascii="Verdana" w:eastAsia="Verdana" w:hAnsi="Verdana" w:cs="Verdana"/>
        </w:rPr>
        <w:t xml:space="preserve"> </w:t>
      </w:r>
      <w:r>
        <w:rPr>
          <w:rFonts w:ascii="Verdana" w:hAnsi="Verdana" w:cs="Verdana"/>
        </w:rPr>
        <w:t>postanowieniami</w:t>
      </w:r>
      <w:r>
        <w:rPr>
          <w:rFonts w:ascii="Verdana" w:eastAsia="Verdana" w:hAnsi="Verdana" w:cs="Verdana"/>
        </w:rPr>
        <w:t xml:space="preserve"> </w:t>
      </w:r>
      <w:r>
        <w:rPr>
          <w:rFonts w:ascii="Verdana" w:hAnsi="Verdana" w:cs="Verdana"/>
        </w:rPr>
        <w:t>i zasadami</w:t>
      </w:r>
      <w:r>
        <w:rPr>
          <w:rFonts w:ascii="Verdana" w:eastAsia="Verdana" w:hAnsi="Verdana" w:cs="Verdana"/>
        </w:rPr>
        <w:t xml:space="preserve"> </w:t>
      </w:r>
      <w:r>
        <w:rPr>
          <w:rFonts w:ascii="Verdana" w:hAnsi="Verdana" w:cs="Verdana"/>
        </w:rPr>
        <w:t>postępowania.</w:t>
      </w:r>
    </w:p>
    <w:p w14:paraId="2803F616" w14:textId="77777777" w:rsidR="00BF2EDB" w:rsidRDefault="00BF2EDB" w:rsidP="00BF2EDB">
      <w:pPr>
        <w:pStyle w:val="Zwykytekst1"/>
        <w:spacing w:line="360" w:lineRule="exact"/>
        <w:jc w:val="both"/>
        <w:rPr>
          <w:rFonts w:ascii="Verdana" w:hAnsi="Verdana" w:cs="Verdana"/>
          <w:b/>
        </w:rPr>
      </w:pPr>
    </w:p>
    <w:p w14:paraId="49C8FFEA" w14:textId="1C36909B" w:rsidR="00E97111" w:rsidRDefault="00E97111" w:rsidP="00D10A4C">
      <w:pPr>
        <w:pStyle w:val="Zwykytekst1"/>
        <w:numPr>
          <w:ilvl w:val="0"/>
          <w:numId w:val="1"/>
        </w:numPr>
        <w:spacing w:line="360" w:lineRule="auto"/>
        <w:jc w:val="both"/>
      </w:pPr>
      <w:r>
        <w:rPr>
          <w:rFonts w:ascii="Verdana" w:hAnsi="Verdana" w:cs="Verdana"/>
          <w:b/>
        </w:rPr>
        <w:t>OFERUJEMY</w:t>
      </w:r>
      <w:r>
        <w:rPr>
          <w:rFonts w:ascii="Verdana" w:eastAsia="Verdana" w:hAnsi="Verdana" w:cs="Verdana"/>
          <w:b/>
        </w:rPr>
        <w:t xml:space="preserve"> </w:t>
      </w:r>
      <w:r>
        <w:rPr>
          <w:rFonts w:ascii="Verdana" w:hAnsi="Verdana" w:cs="Verdana"/>
          <w:b/>
        </w:rPr>
        <w:t>wykonanie</w:t>
      </w:r>
      <w:r>
        <w:rPr>
          <w:rFonts w:ascii="Verdana" w:eastAsia="Verdana" w:hAnsi="Verdana" w:cs="Verdana"/>
          <w:b/>
        </w:rPr>
        <w:t xml:space="preserve"> </w:t>
      </w:r>
      <w:r>
        <w:rPr>
          <w:rFonts w:ascii="Verdana" w:hAnsi="Verdana" w:cs="Verdana"/>
          <w:b/>
        </w:rPr>
        <w:t>przedmiotu</w:t>
      </w:r>
      <w:r>
        <w:rPr>
          <w:rFonts w:ascii="Verdana" w:eastAsia="Verdana" w:hAnsi="Verdana" w:cs="Verdana"/>
          <w:b/>
        </w:rPr>
        <w:t xml:space="preserve"> </w:t>
      </w:r>
      <w:r>
        <w:rPr>
          <w:rFonts w:ascii="Verdana" w:hAnsi="Verdana" w:cs="Verdana"/>
          <w:b/>
        </w:rPr>
        <w:t>zamówienia</w:t>
      </w:r>
      <w:r>
        <w:rPr>
          <w:rFonts w:ascii="Verdana" w:eastAsia="Verdana" w:hAnsi="Verdana" w:cs="Verdana"/>
          <w:b/>
        </w:rPr>
        <w:t xml:space="preserve"> za cenę</w:t>
      </w:r>
      <w:r>
        <w:rPr>
          <w:rFonts w:ascii="Verdana" w:eastAsia="Verdana" w:hAnsi="Verdana" w:cs="Verdana"/>
          <w:b/>
          <w:color w:val="0070C0"/>
        </w:rPr>
        <w:t xml:space="preserve"> </w:t>
      </w:r>
      <w:r>
        <w:rPr>
          <w:rFonts w:ascii="Verdana" w:hAnsi="Verdana" w:cs="Verdana"/>
          <w:b/>
        </w:rPr>
        <w:t>łącznie</w:t>
      </w:r>
      <w:r>
        <w:rPr>
          <w:rFonts w:ascii="Verdana" w:eastAsia="Verdana" w:hAnsi="Verdana" w:cs="Verdana"/>
          <w:b/>
        </w:rPr>
        <w:t xml:space="preserve"> </w:t>
      </w:r>
      <w:r>
        <w:rPr>
          <w:rFonts w:ascii="Verdana" w:hAnsi="Verdana" w:cs="Verdana"/>
          <w:b/>
        </w:rPr>
        <w:t>w</w:t>
      </w:r>
      <w:r>
        <w:rPr>
          <w:rFonts w:ascii="Verdana" w:eastAsia="Verdana" w:hAnsi="Verdana" w:cs="Verdana"/>
          <w:b/>
        </w:rPr>
        <w:t xml:space="preserve"> </w:t>
      </w:r>
      <w:r>
        <w:rPr>
          <w:rFonts w:ascii="Verdana" w:hAnsi="Verdana" w:cs="Verdana"/>
          <w:b/>
        </w:rPr>
        <w:t>wysokości:</w:t>
      </w:r>
    </w:p>
    <w:p w14:paraId="63C9135B" w14:textId="1941A18A" w:rsidR="00E97111" w:rsidRDefault="00E97111" w:rsidP="00FB7384">
      <w:pPr>
        <w:pStyle w:val="Zwykytekst1"/>
        <w:spacing w:line="360" w:lineRule="auto"/>
        <w:rPr>
          <w:rFonts w:ascii="Verdana" w:hAnsi="Verdana" w:cs="Verdana"/>
          <w:b/>
          <w:color w:val="000000"/>
        </w:rPr>
      </w:pPr>
      <w:r>
        <w:rPr>
          <w:rFonts w:ascii="Verdana" w:hAnsi="Verdana" w:cs="Verdana"/>
          <w:b/>
          <w:color w:val="000000"/>
        </w:rPr>
        <w:br/>
        <w:t>netto:</w:t>
      </w:r>
      <w:r>
        <w:rPr>
          <w:rFonts w:ascii="Verdana" w:eastAsia="Verdana" w:hAnsi="Verdana" w:cs="Verdana"/>
          <w:b/>
          <w:color w:val="000000"/>
        </w:rPr>
        <w:t>……………………………</w:t>
      </w:r>
      <w:r>
        <w:rPr>
          <w:rFonts w:ascii="Verdana" w:hAnsi="Verdana" w:cs="Verdana"/>
          <w:b/>
          <w:color w:val="000000"/>
        </w:rPr>
        <w:t>..</w:t>
      </w:r>
      <w:r>
        <w:rPr>
          <w:rFonts w:ascii="Verdana" w:eastAsia="Verdana" w:hAnsi="Verdana" w:cs="Verdana"/>
          <w:b/>
          <w:color w:val="000000"/>
        </w:rPr>
        <w:t xml:space="preserve">  </w:t>
      </w:r>
    </w:p>
    <w:p w14:paraId="33F87C7A" w14:textId="77DA8511" w:rsidR="00E97111" w:rsidRDefault="00E97111" w:rsidP="00E97111">
      <w:pPr>
        <w:pStyle w:val="tekstwstpny"/>
        <w:suppressAutoHyphens w:val="0"/>
        <w:jc w:val="both"/>
        <w:rPr>
          <w:rFonts w:ascii="Verdana" w:hAnsi="Verdana"/>
          <w:b/>
          <w:color w:val="000000"/>
        </w:rPr>
      </w:pPr>
      <w:r>
        <w:rPr>
          <w:rFonts w:ascii="Verdana" w:hAnsi="Verdana"/>
          <w:b/>
          <w:color w:val="000000"/>
        </w:rPr>
        <w:t>VAT:...</w:t>
      </w:r>
      <w:r>
        <w:rPr>
          <w:rFonts w:ascii="Verdana" w:eastAsia="Verdana" w:hAnsi="Verdana"/>
          <w:b/>
          <w:color w:val="000000"/>
        </w:rPr>
        <w:t>…………………</w:t>
      </w:r>
      <w:r>
        <w:rPr>
          <w:rFonts w:ascii="Verdana" w:hAnsi="Verdana"/>
          <w:b/>
          <w:color w:val="000000"/>
        </w:rPr>
        <w:t>............</w:t>
      </w:r>
      <w:r w:rsidR="00B33611">
        <w:rPr>
          <w:rFonts w:ascii="Verdana" w:hAnsi="Verdana"/>
          <w:b/>
          <w:color w:val="000000"/>
        </w:rPr>
        <w:br/>
      </w:r>
    </w:p>
    <w:p w14:paraId="7C6BB567" w14:textId="77777777" w:rsidR="00C06094" w:rsidRDefault="00E97111" w:rsidP="00E97111">
      <w:pPr>
        <w:pStyle w:val="tekstwstpny"/>
        <w:suppressAutoHyphens w:val="0"/>
        <w:jc w:val="both"/>
        <w:rPr>
          <w:rFonts w:ascii="Verdana" w:hAnsi="Verdana"/>
          <w:b/>
          <w:color w:val="000000"/>
        </w:rPr>
      </w:pPr>
      <w:r>
        <w:rPr>
          <w:rFonts w:ascii="Verdana" w:hAnsi="Verdana"/>
          <w:b/>
          <w:color w:val="000000"/>
        </w:rPr>
        <w:t>brutto:</w:t>
      </w:r>
      <w:r>
        <w:rPr>
          <w:rFonts w:ascii="Verdana" w:eastAsia="Verdana" w:hAnsi="Verdana"/>
          <w:b/>
          <w:color w:val="000000"/>
        </w:rPr>
        <w:t>………………………</w:t>
      </w:r>
      <w:r>
        <w:rPr>
          <w:rFonts w:ascii="Verdana" w:hAnsi="Verdana"/>
          <w:b/>
          <w:color w:val="000000"/>
        </w:rPr>
        <w:t>.</w:t>
      </w:r>
      <w:r>
        <w:rPr>
          <w:rFonts w:ascii="Verdana" w:eastAsia="Verdana" w:hAnsi="Verdana"/>
          <w:b/>
          <w:color w:val="000000"/>
        </w:rPr>
        <w:t>…</w:t>
      </w:r>
      <w:r>
        <w:rPr>
          <w:rFonts w:ascii="Verdana" w:hAnsi="Verdana"/>
          <w:b/>
          <w:color w:val="000000"/>
        </w:rPr>
        <w:t>..</w:t>
      </w:r>
    </w:p>
    <w:p w14:paraId="5ECC15CE" w14:textId="6189BEDB" w:rsidR="00E97111" w:rsidRDefault="00E97111" w:rsidP="00E97111">
      <w:pPr>
        <w:pStyle w:val="tekstwstpny"/>
        <w:suppressAutoHyphens w:val="0"/>
        <w:jc w:val="both"/>
        <w:rPr>
          <w:rFonts w:ascii="Verdana" w:eastAsia="Verdana" w:hAnsi="Verdana"/>
          <w:b/>
          <w:color w:val="000000"/>
        </w:rPr>
      </w:pPr>
      <w:r>
        <w:rPr>
          <w:rFonts w:ascii="Verdana" w:eastAsia="Verdana" w:hAnsi="Verdana"/>
          <w:b/>
          <w:color w:val="000000"/>
        </w:rPr>
        <w:t xml:space="preserve"> </w:t>
      </w:r>
    </w:p>
    <w:p w14:paraId="0F27D105" w14:textId="74DE45A7" w:rsidR="00C06094" w:rsidRDefault="00A40BE1" w:rsidP="00E97111">
      <w:pPr>
        <w:pStyle w:val="tekstwstpny"/>
        <w:suppressAutoHyphens w:val="0"/>
        <w:jc w:val="both"/>
      </w:pPr>
      <w:r>
        <w:rPr>
          <w:rFonts w:ascii="Verdana" w:eastAsia="Verdana" w:hAnsi="Verdana"/>
          <w:b/>
          <w:color w:val="000000"/>
        </w:rPr>
        <w:t>okres gwarancji i rękojmi</w:t>
      </w:r>
      <w:r w:rsidR="00C06094">
        <w:rPr>
          <w:rFonts w:ascii="Verdana" w:eastAsia="Verdana" w:hAnsi="Verdana"/>
          <w:b/>
          <w:color w:val="000000"/>
        </w:rPr>
        <w:t xml:space="preserve"> ………………</w:t>
      </w:r>
    </w:p>
    <w:p w14:paraId="6D4F49BA" w14:textId="771D95A3" w:rsidR="00E97111" w:rsidRDefault="00E97111" w:rsidP="007906E8">
      <w:pPr>
        <w:pStyle w:val="Zwykytekst3"/>
        <w:spacing w:line="360" w:lineRule="exact"/>
        <w:jc w:val="both"/>
        <w:rPr>
          <w:rFonts w:ascii="Verdana" w:hAnsi="Verdana" w:cs="Verdana"/>
          <w:b/>
        </w:rPr>
      </w:pPr>
    </w:p>
    <w:p w14:paraId="15CC4575" w14:textId="6F169B5E" w:rsidR="00E97111" w:rsidRDefault="00D10A4C" w:rsidP="00E97111">
      <w:pPr>
        <w:pStyle w:val="Zwykytekst3"/>
        <w:spacing w:line="360" w:lineRule="exact"/>
        <w:jc w:val="both"/>
        <w:rPr>
          <w:rFonts w:ascii="Verdana" w:hAnsi="Verdana" w:cs="Verdana"/>
        </w:rPr>
      </w:pPr>
      <w:r>
        <w:rPr>
          <w:rFonts w:ascii="Verdana" w:hAnsi="Verdana" w:cs="Verdana"/>
          <w:b/>
        </w:rPr>
        <w:lastRenderedPageBreak/>
        <w:t>4</w:t>
      </w:r>
      <w:r w:rsidR="00E97111">
        <w:rPr>
          <w:rFonts w:ascii="Verdana" w:hAnsi="Verdana" w:cs="Verdana"/>
          <w:b/>
        </w:rPr>
        <w:t>.</w:t>
      </w:r>
      <w:r w:rsidR="00E97111">
        <w:rPr>
          <w:rFonts w:ascii="Verdana" w:eastAsia="Verdana" w:hAnsi="Verdana" w:cs="Verdana"/>
          <w:b/>
        </w:rPr>
        <w:t xml:space="preserve"> </w:t>
      </w:r>
      <w:r w:rsidR="00E97111">
        <w:rPr>
          <w:rFonts w:ascii="Verdana" w:hAnsi="Verdana" w:cs="Verdana"/>
          <w:b/>
        </w:rPr>
        <w:t>ZAMÓWIENIE</w:t>
      </w:r>
      <w:r w:rsidR="00E97111">
        <w:rPr>
          <w:rFonts w:ascii="Verdana" w:eastAsia="Verdana" w:hAnsi="Verdana" w:cs="Verdana"/>
          <w:b/>
        </w:rPr>
        <w:t xml:space="preserve"> </w:t>
      </w:r>
      <w:r w:rsidR="00E97111">
        <w:rPr>
          <w:rFonts w:ascii="Verdana" w:hAnsi="Verdana" w:cs="Verdana"/>
          <w:b/>
        </w:rPr>
        <w:t>ZREALIZUJEMY</w:t>
      </w:r>
      <w:r w:rsidR="00E97111">
        <w:rPr>
          <w:rFonts w:ascii="Verdana" w:eastAsia="Verdana" w:hAnsi="Verdana" w:cs="Verdana"/>
          <w:b/>
        </w:rPr>
        <w:t xml:space="preserve"> </w:t>
      </w:r>
      <w:r w:rsidR="00E97111">
        <w:rPr>
          <w:rFonts w:ascii="Verdana" w:hAnsi="Verdana" w:cs="Verdana"/>
        </w:rPr>
        <w:t>sami*/przy</w:t>
      </w:r>
      <w:r w:rsidR="00E97111">
        <w:rPr>
          <w:rFonts w:ascii="Verdana" w:eastAsia="Verdana" w:hAnsi="Verdana" w:cs="Verdana"/>
        </w:rPr>
        <w:t xml:space="preserve"> </w:t>
      </w:r>
      <w:r w:rsidR="00E97111">
        <w:rPr>
          <w:rFonts w:ascii="Verdana" w:hAnsi="Verdana" w:cs="Verdana"/>
        </w:rPr>
        <w:t xml:space="preserve">udziale </w:t>
      </w:r>
      <w:r w:rsidR="00E97111" w:rsidRPr="00F906AF">
        <w:rPr>
          <w:rFonts w:ascii="Verdana" w:hAnsi="Verdana" w:cs="Verdana"/>
          <w:color w:val="000000"/>
        </w:rPr>
        <w:t>następujących</w:t>
      </w:r>
      <w:r w:rsidR="00E97111" w:rsidRPr="00F906AF">
        <w:rPr>
          <w:rFonts w:ascii="Verdana" w:eastAsia="Verdana" w:hAnsi="Verdana" w:cs="Verdana"/>
          <w:color w:val="000000"/>
        </w:rPr>
        <w:t xml:space="preserve"> </w:t>
      </w:r>
      <w:r w:rsidR="00E97111">
        <w:rPr>
          <w:rFonts w:ascii="Verdana" w:hAnsi="Verdana" w:cs="Verdana"/>
        </w:rPr>
        <w:t>podwykonawców</w:t>
      </w:r>
      <w:r w:rsidR="00E97111">
        <w:rPr>
          <w:rFonts w:ascii="Verdana" w:eastAsia="Verdana" w:hAnsi="Verdana" w:cs="Verdana"/>
        </w:rPr>
        <w:t xml:space="preserve"> </w:t>
      </w:r>
      <w:r w:rsidR="000F02AF">
        <w:rPr>
          <w:rFonts w:ascii="Verdana" w:eastAsia="Verdana" w:hAnsi="Verdana" w:cs="Verdana"/>
        </w:rPr>
        <w:br/>
      </w:r>
      <w:r w:rsidR="00E97111">
        <w:rPr>
          <w:rFonts w:ascii="Verdana" w:hAnsi="Verdana" w:cs="Verdana"/>
        </w:rPr>
        <w:t>w</w:t>
      </w:r>
      <w:r w:rsidR="00E97111">
        <w:rPr>
          <w:rFonts w:ascii="Verdana" w:eastAsia="Verdana" w:hAnsi="Verdana" w:cs="Verdana"/>
        </w:rPr>
        <w:t xml:space="preserve"> </w:t>
      </w:r>
      <w:r w:rsidR="00E97111">
        <w:rPr>
          <w:rFonts w:ascii="Verdana" w:hAnsi="Verdana" w:cs="Verdana"/>
        </w:rPr>
        <w:t>następującej</w:t>
      </w:r>
      <w:r w:rsidR="00E97111">
        <w:rPr>
          <w:rFonts w:ascii="Verdana" w:eastAsia="Verdana" w:hAnsi="Verdana" w:cs="Verdana"/>
        </w:rPr>
        <w:t xml:space="preserve"> </w:t>
      </w:r>
      <w:r w:rsidR="00E97111">
        <w:rPr>
          <w:rFonts w:ascii="Verdana" w:hAnsi="Verdana" w:cs="Verdana"/>
        </w:rPr>
        <w:t>części</w:t>
      </w:r>
      <w:r w:rsidR="00E97111">
        <w:rPr>
          <w:rFonts w:ascii="Verdana" w:eastAsia="Verdana" w:hAnsi="Verdana" w:cs="Verdana"/>
        </w:rPr>
        <w:t xml:space="preserve"> </w:t>
      </w:r>
      <w:r w:rsidR="00E97111">
        <w:rPr>
          <w:rFonts w:ascii="Verdana" w:hAnsi="Verdana" w:cs="Verdana"/>
        </w:rPr>
        <w:t>zamówienia</w:t>
      </w:r>
      <w:r w:rsidR="00E97111">
        <w:rPr>
          <w:rFonts w:ascii="Verdana" w:eastAsia="Verdana" w:hAnsi="Verdana" w:cs="Verdana"/>
        </w:rPr>
        <w:t xml:space="preserve"> </w:t>
      </w:r>
      <w:r w:rsidR="00E97111">
        <w:rPr>
          <w:rFonts w:ascii="Verdana" w:hAnsi="Verdana" w:cs="Verdana"/>
        </w:rPr>
        <w:t>*:</w:t>
      </w:r>
    </w:p>
    <w:p w14:paraId="589147BC" w14:textId="77777777" w:rsidR="00E97111" w:rsidRDefault="00E97111" w:rsidP="00E97111">
      <w:pPr>
        <w:pStyle w:val="Zwykytekst3"/>
        <w:tabs>
          <w:tab w:val="left" w:leader="underscore" w:pos="9360"/>
        </w:tabs>
        <w:jc w:val="both"/>
        <w:rPr>
          <w:rFonts w:ascii="Verdana" w:eastAsia="Verdana" w:hAnsi="Verdana" w:cs="Verdana"/>
          <w:i/>
          <w:sz w:val="16"/>
        </w:rPr>
      </w:pPr>
      <w:r>
        <w:rPr>
          <w:rFonts w:ascii="Verdana" w:hAnsi="Verdana" w:cs="Verdana"/>
        </w:rPr>
        <w:tab/>
      </w:r>
    </w:p>
    <w:p w14:paraId="5879D3E8" w14:textId="77777777" w:rsidR="00E97111" w:rsidRDefault="00E97111" w:rsidP="00E97111">
      <w:pPr>
        <w:pStyle w:val="Zwykytekst3"/>
        <w:tabs>
          <w:tab w:val="left" w:leader="dot" w:pos="7740"/>
        </w:tabs>
        <w:spacing w:line="360" w:lineRule="exact"/>
        <w:jc w:val="center"/>
        <w:rPr>
          <w:rFonts w:ascii="Verdana" w:hAnsi="Verdana" w:cs="Verdana"/>
        </w:rPr>
      </w:pPr>
      <w:r>
        <w:rPr>
          <w:rFonts w:ascii="Verdana" w:eastAsia="Verdana" w:hAnsi="Verdana" w:cs="Verdana"/>
          <w:i/>
          <w:sz w:val="16"/>
        </w:rPr>
        <w:t xml:space="preserve"> </w:t>
      </w:r>
      <w:r>
        <w:rPr>
          <w:rFonts w:ascii="Verdana" w:hAnsi="Verdana" w:cs="Verdana"/>
          <w:i/>
          <w:sz w:val="16"/>
        </w:rPr>
        <w:t>(</w:t>
      </w:r>
      <w:r w:rsidRPr="00F906AF">
        <w:rPr>
          <w:rFonts w:ascii="Verdana" w:hAnsi="Verdana" w:cs="Verdana"/>
          <w:i/>
          <w:color w:val="000000"/>
          <w:sz w:val="16"/>
        </w:rPr>
        <w:t>nazwa i</w:t>
      </w:r>
      <w:r>
        <w:rPr>
          <w:rFonts w:ascii="Verdana" w:hAnsi="Verdana" w:cs="Verdana"/>
          <w:b/>
          <w:i/>
          <w:color w:val="0070C0"/>
          <w:sz w:val="16"/>
        </w:rPr>
        <w:t xml:space="preserve"> </w:t>
      </w:r>
      <w:r>
        <w:rPr>
          <w:rFonts w:ascii="Verdana" w:hAnsi="Verdana" w:cs="Verdana"/>
          <w:i/>
          <w:sz w:val="16"/>
        </w:rPr>
        <w:t>zakres)</w:t>
      </w:r>
      <w:r>
        <w:rPr>
          <w:rFonts w:ascii="Verdana" w:eastAsia="Verdana" w:hAnsi="Verdana" w:cs="Verdana"/>
          <w:i/>
          <w:sz w:val="16"/>
        </w:rPr>
        <w:t xml:space="preserve"> </w:t>
      </w:r>
    </w:p>
    <w:p w14:paraId="54C3589A" w14:textId="77777777" w:rsidR="00E97111" w:rsidRDefault="00E97111" w:rsidP="00E97111">
      <w:pPr>
        <w:pStyle w:val="Zwykytekst3"/>
        <w:tabs>
          <w:tab w:val="left" w:leader="underscore" w:pos="9360"/>
        </w:tabs>
        <w:jc w:val="both"/>
        <w:rPr>
          <w:rFonts w:ascii="Verdana" w:eastAsia="Verdana" w:hAnsi="Verdana" w:cs="Verdana"/>
          <w:i/>
          <w:sz w:val="16"/>
        </w:rPr>
      </w:pPr>
      <w:r>
        <w:rPr>
          <w:rFonts w:ascii="Verdana" w:hAnsi="Verdana" w:cs="Verdana"/>
        </w:rPr>
        <w:tab/>
      </w:r>
    </w:p>
    <w:p w14:paraId="652AE64F" w14:textId="77777777" w:rsidR="00E97111" w:rsidRDefault="00E97111" w:rsidP="00E97111">
      <w:pPr>
        <w:pStyle w:val="Zwykytekst3"/>
        <w:tabs>
          <w:tab w:val="left" w:leader="dot" w:pos="7740"/>
        </w:tabs>
        <w:spacing w:line="360" w:lineRule="exact"/>
        <w:jc w:val="center"/>
        <w:rPr>
          <w:rFonts w:ascii="Verdana" w:hAnsi="Verdana" w:cs="Verdana"/>
          <w:i/>
          <w:sz w:val="16"/>
        </w:rPr>
      </w:pPr>
      <w:r>
        <w:rPr>
          <w:rFonts w:ascii="Verdana" w:eastAsia="Verdana" w:hAnsi="Verdana" w:cs="Verdana"/>
          <w:i/>
          <w:sz w:val="16"/>
        </w:rPr>
        <w:t xml:space="preserve"> </w:t>
      </w:r>
      <w:r>
        <w:rPr>
          <w:rFonts w:ascii="Verdana" w:hAnsi="Verdana" w:cs="Verdana"/>
          <w:i/>
          <w:sz w:val="16"/>
        </w:rPr>
        <w:t>(</w:t>
      </w:r>
      <w:r w:rsidRPr="00F906AF">
        <w:rPr>
          <w:rFonts w:ascii="Verdana" w:hAnsi="Verdana" w:cs="Verdana"/>
          <w:i/>
          <w:color w:val="000000"/>
          <w:sz w:val="16"/>
        </w:rPr>
        <w:t>nazwa i</w:t>
      </w:r>
      <w:r>
        <w:rPr>
          <w:rFonts w:ascii="Verdana" w:hAnsi="Verdana" w:cs="Verdana"/>
          <w:b/>
          <w:i/>
          <w:color w:val="0070C0"/>
          <w:sz w:val="16"/>
        </w:rPr>
        <w:t xml:space="preserve"> </w:t>
      </w:r>
      <w:r>
        <w:rPr>
          <w:rFonts w:ascii="Verdana" w:hAnsi="Verdana" w:cs="Verdana"/>
          <w:i/>
          <w:sz w:val="16"/>
        </w:rPr>
        <w:t>zakres)</w:t>
      </w:r>
    </w:p>
    <w:p w14:paraId="39D240C9" w14:textId="77777777" w:rsidR="00E97111" w:rsidRDefault="00E97111" w:rsidP="00E97111">
      <w:pPr>
        <w:pStyle w:val="Zwykytekst3"/>
        <w:tabs>
          <w:tab w:val="left" w:leader="dot" w:pos="7740"/>
        </w:tabs>
        <w:spacing w:line="360" w:lineRule="exact"/>
        <w:jc w:val="center"/>
        <w:rPr>
          <w:rFonts w:ascii="Verdana" w:hAnsi="Verdana" w:cs="Verdana"/>
          <w:i/>
          <w:sz w:val="16"/>
        </w:rPr>
      </w:pPr>
    </w:p>
    <w:p w14:paraId="520C41ED" w14:textId="77777777" w:rsidR="00E97111" w:rsidRDefault="00E97111" w:rsidP="00E97111">
      <w:pPr>
        <w:pStyle w:val="Zwykytekst3"/>
        <w:pBdr>
          <w:top w:val="single" w:sz="4" w:space="1" w:color="000000"/>
          <w:left w:val="none" w:sz="0" w:space="0" w:color="000000"/>
          <w:bottom w:val="none" w:sz="0" w:space="0" w:color="000000"/>
          <w:right w:val="none" w:sz="0" w:space="0" w:color="000000"/>
        </w:pBdr>
        <w:tabs>
          <w:tab w:val="left" w:leader="dot" w:pos="7740"/>
        </w:tabs>
        <w:spacing w:line="360" w:lineRule="exact"/>
        <w:jc w:val="center"/>
        <w:rPr>
          <w:rFonts w:ascii="Verdana" w:hAnsi="Verdana" w:cs="Verdana"/>
          <w:b/>
        </w:rPr>
      </w:pPr>
      <w:r>
        <w:rPr>
          <w:rFonts w:ascii="Verdana" w:hAnsi="Verdana" w:cs="Verdana"/>
          <w:i/>
          <w:sz w:val="16"/>
        </w:rPr>
        <w:t>(</w:t>
      </w:r>
      <w:r w:rsidRPr="00F906AF">
        <w:rPr>
          <w:rFonts w:ascii="Verdana" w:hAnsi="Verdana" w:cs="Verdana"/>
          <w:i/>
          <w:color w:val="000000"/>
          <w:sz w:val="16"/>
        </w:rPr>
        <w:t>nazwa i</w:t>
      </w:r>
      <w:r>
        <w:rPr>
          <w:rFonts w:ascii="Verdana" w:hAnsi="Verdana" w:cs="Verdana"/>
          <w:b/>
          <w:i/>
          <w:color w:val="0070C0"/>
          <w:sz w:val="16"/>
        </w:rPr>
        <w:t xml:space="preserve"> </w:t>
      </w:r>
      <w:r>
        <w:rPr>
          <w:rFonts w:ascii="Verdana" w:hAnsi="Verdana" w:cs="Verdana"/>
          <w:i/>
          <w:sz w:val="16"/>
        </w:rPr>
        <w:t>zakres)</w:t>
      </w:r>
    </w:p>
    <w:p w14:paraId="064BC85C" w14:textId="0305D1D4" w:rsidR="00E97111" w:rsidRDefault="00D10A4C" w:rsidP="00E97111">
      <w:pPr>
        <w:spacing w:line="360" w:lineRule="exact"/>
        <w:jc w:val="both"/>
        <w:rPr>
          <w:rFonts w:ascii="Verdana" w:eastAsia="Verdana" w:hAnsi="Verdana"/>
          <w:sz w:val="20"/>
          <w:szCs w:val="20"/>
        </w:rPr>
      </w:pPr>
      <w:r>
        <w:rPr>
          <w:rFonts w:ascii="Verdana" w:hAnsi="Verdana"/>
          <w:b/>
          <w:sz w:val="20"/>
          <w:szCs w:val="20"/>
        </w:rPr>
        <w:t>5</w:t>
      </w:r>
      <w:r w:rsidR="00E97111">
        <w:rPr>
          <w:rFonts w:ascii="Verdana" w:hAnsi="Verdana"/>
          <w:b/>
          <w:sz w:val="20"/>
          <w:szCs w:val="20"/>
        </w:rPr>
        <w:t>.</w:t>
      </w:r>
      <w:r w:rsidR="00E97111">
        <w:rPr>
          <w:rFonts w:ascii="Verdana" w:eastAsia="Verdana" w:hAnsi="Verdana"/>
          <w:b/>
          <w:sz w:val="20"/>
          <w:szCs w:val="20"/>
        </w:rPr>
        <w:t xml:space="preserve"> OŚWIADCZAMY,</w:t>
      </w:r>
      <w:r w:rsidR="00E97111">
        <w:rPr>
          <w:rFonts w:ascii="Verdana" w:eastAsia="Verdana" w:hAnsi="Verdana"/>
          <w:b/>
        </w:rPr>
        <w:t xml:space="preserve"> </w:t>
      </w:r>
      <w:r w:rsidR="00E97111">
        <w:rPr>
          <w:rFonts w:ascii="Verdana" w:eastAsia="Verdana" w:hAnsi="Verdana"/>
          <w:sz w:val="20"/>
          <w:szCs w:val="20"/>
        </w:rPr>
        <w:t>że wybór naszej oferty:</w:t>
      </w:r>
    </w:p>
    <w:p w14:paraId="2452286C" w14:textId="2292E311" w:rsidR="00E97111" w:rsidRDefault="00E97111" w:rsidP="00E97111">
      <w:pPr>
        <w:spacing w:line="360" w:lineRule="exact"/>
        <w:jc w:val="both"/>
        <w:rPr>
          <w:rFonts w:ascii="Verdana" w:eastAsia="Verdana" w:hAnsi="Verdana"/>
        </w:rPr>
      </w:pPr>
      <w:r>
        <w:rPr>
          <w:rFonts w:ascii="Verdana" w:eastAsia="Verdana" w:hAnsi="Verdana"/>
          <w:sz w:val="20"/>
          <w:szCs w:val="20"/>
        </w:rPr>
        <w:t xml:space="preserve">- będzie prowadził do powstania u </w:t>
      </w:r>
      <w:r w:rsidR="00B91B32">
        <w:rPr>
          <w:rFonts w:ascii="Verdana" w:eastAsia="Verdana" w:hAnsi="Verdana"/>
          <w:sz w:val="20"/>
          <w:szCs w:val="20"/>
        </w:rPr>
        <w:t>Z</w:t>
      </w:r>
      <w:r>
        <w:rPr>
          <w:rFonts w:ascii="Verdana" w:eastAsia="Verdana" w:hAnsi="Verdana"/>
          <w:sz w:val="20"/>
          <w:szCs w:val="20"/>
        </w:rPr>
        <w:t xml:space="preserve">amawiającego obowiązku podatkowego zgodnie </w:t>
      </w:r>
      <w:r w:rsidR="000F02AF">
        <w:rPr>
          <w:rFonts w:ascii="Verdana" w:eastAsia="Verdana" w:hAnsi="Verdana"/>
          <w:sz w:val="20"/>
          <w:szCs w:val="20"/>
        </w:rPr>
        <w:br/>
      </w:r>
      <w:r>
        <w:rPr>
          <w:rFonts w:ascii="Verdana" w:eastAsia="Verdana" w:hAnsi="Verdana"/>
          <w:sz w:val="20"/>
          <w:szCs w:val="20"/>
        </w:rPr>
        <w:t>z przepisami o podatku od towarów i usług, w zakresie …...............................................</w:t>
      </w:r>
    </w:p>
    <w:p w14:paraId="7EE57725" w14:textId="77777777" w:rsidR="00E97111" w:rsidRDefault="00E97111" w:rsidP="00E97111">
      <w:pPr>
        <w:pStyle w:val="Zwykytekst1"/>
        <w:spacing w:line="360" w:lineRule="exact"/>
        <w:jc w:val="both"/>
        <w:rPr>
          <w:rFonts w:ascii="Verdana" w:eastAsia="Verdana" w:hAnsi="Verdana" w:cs="Verdana"/>
        </w:rPr>
      </w:pPr>
      <w:r>
        <w:rPr>
          <w:rFonts w:ascii="Verdana" w:eastAsia="Verdana" w:hAnsi="Verdana" w:cs="Verdana"/>
        </w:rPr>
        <w:t xml:space="preserve">(należy wskazać nazwę (rodzaj) towaru i usług, których dostawa lub świadczenie będzie prowadzić do powstania takiego obowiązku podatkowego) o wartości ….......................zł netto (należy wskazać wartość tego towaru lub usługi bez kwoty podatku)*). </w:t>
      </w:r>
    </w:p>
    <w:p w14:paraId="05305DA0" w14:textId="7EADA700" w:rsidR="00E97111" w:rsidRDefault="00E97111" w:rsidP="00BF2EDB">
      <w:pPr>
        <w:pStyle w:val="Zwykytekst1"/>
        <w:spacing w:line="360" w:lineRule="exact"/>
        <w:jc w:val="both"/>
        <w:rPr>
          <w:rFonts w:ascii="Verdana" w:eastAsia="Verdana" w:hAnsi="Verdana" w:cs="Verdana"/>
        </w:rPr>
      </w:pPr>
      <w:r>
        <w:rPr>
          <w:rFonts w:ascii="Verdana" w:eastAsia="Verdana" w:hAnsi="Verdana" w:cs="Verdana"/>
        </w:rPr>
        <w:t xml:space="preserve">- </w:t>
      </w:r>
      <w:r w:rsidR="00B91B32">
        <w:rPr>
          <w:rFonts w:ascii="Verdana" w:eastAsia="Verdana" w:hAnsi="Verdana" w:cs="Verdana"/>
        </w:rPr>
        <w:t>n</w:t>
      </w:r>
      <w:r>
        <w:rPr>
          <w:rFonts w:ascii="Verdana" w:eastAsia="Verdana" w:hAnsi="Verdana" w:cs="Verdana"/>
        </w:rPr>
        <w:t xml:space="preserve">ie będzie prowadził do powstania u Zamawiającego obowiązku podatkowego zgodnie </w:t>
      </w:r>
      <w:r w:rsidR="00B91B32">
        <w:rPr>
          <w:rFonts w:ascii="Verdana" w:eastAsia="Verdana" w:hAnsi="Verdana" w:cs="Verdana"/>
        </w:rPr>
        <w:br/>
      </w:r>
      <w:r>
        <w:rPr>
          <w:rFonts w:ascii="Verdana" w:eastAsia="Verdana" w:hAnsi="Verdana" w:cs="Verdana"/>
        </w:rPr>
        <w:t>z przepisami o podatku od towarów i usług*)</w:t>
      </w:r>
    </w:p>
    <w:p w14:paraId="0CC2E7F5" w14:textId="2EC17B44" w:rsidR="000F02AF" w:rsidRPr="00D26DF2" w:rsidRDefault="00D10A4C" w:rsidP="000F02AF">
      <w:pPr>
        <w:spacing w:line="360" w:lineRule="exact"/>
        <w:jc w:val="both"/>
        <w:rPr>
          <w:rFonts w:ascii="Verdana" w:hAnsi="Verdana"/>
          <w:sz w:val="20"/>
          <w:szCs w:val="20"/>
        </w:rPr>
      </w:pPr>
      <w:r>
        <w:rPr>
          <w:rFonts w:ascii="Verdana" w:hAnsi="Verdana"/>
          <w:b/>
          <w:sz w:val="20"/>
          <w:szCs w:val="20"/>
        </w:rPr>
        <w:t>6</w:t>
      </w:r>
      <w:r w:rsidR="000F02AF" w:rsidRPr="00D26DF2">
        <w:rPr>
          <w:rFonts w:ascii="Verdana" w:hAnsi="Verdana"/>
          <w:b/>
          <w:sz w:val="20"/>
          <w:szCs w:val="20"/>
        </w:rPr>
        <w:t>. Oświadczam</w:t>
      </w:r>
      <w:r w:rsidR="000F02AF" w:rsidRPr="00D26DF2">
        <w:rPr>
          <w:rFonts w:ascii="Verdana" w:hAnsi="Verdana"/>
          <w:sz w:val="20"/>
          <w:szCs w:val="20"/>
        </w:rPr>
        <w:t>, że wypełniłem obowiązki informacyjne przewidziane w art. 13 lub art. 14 RODO</w:t>
      </w:r>
      <w:r w:rsidR="000F02AF" w:rsidRPr="00D26DF2">
        <w:rPr>
          <w:rFonts w:ascii="Verdana" w:hAnsi="Verdana"/>
          <w:sz w:val="20"/>
          <w:szCs w:val="20"/>
          <w:vertAlign w:val="superscript"/>
        </w:rPr>
        <w:footnoteReference w:id="1"/>
      </w:r>
      <w:r w:rsidR="000F02AF" w:rsidRPr="00D26DF2">
        <w:rPr>
          <w:rFonts w:ascii="Verdana" w:hAnsi="Verdana"/>
          <w:sz w:val="20"/>
          <w:szCs w:val="20"/>
        </w:rPr>
        <w:t xml:space="preserve">) wobec osób fizycznych, od których dane osobowe bezpośrednio lub pośrednio pozyskałem w celu ubiegania się o udzielenie zamówienia publicznego </w:t>
      </w:r>
      <w:r w:rsidR="000F02AF" w:rsidRPr="00D26DF2">
        <w:rPr>
          <w:rFonts w:ascii="Verdana" w:hAnsi="Verdana"/>
          <w:sz w:val="20"/>
          <w:szCs w:val="20"/>
        </w:rPr>
        <w:br/>
        <w:t>w niniejszym postępowaniu.*</w:t>
      </w:r>
    </w:p>
    <w:p w14:paraId="2C4954F5" w14:textId="723266A6" w:rsidR="000F02AF" w:rsidRDefault="000F02AF" w:rsidP="000F02AF">
      <w:pPr>
        <w:spacing w:line="360" w:lineRule="exact"/>
        <w:jc w:val="both"/>
        <w:rPr>
          <w:rFonts w:ascii="Verdana" w:hAnsi="Verdana"/>
          <w:sz w:val="20"/>
          <w:szCs w:val="20"/>
        </w:rPr>
      </w:pPr>
      <w:r w:rsidRPr="00D26DF2">
        <w:rPr>
          <w:rFonts w:ascii="Verdana" w:hAnsi="Verdana"/>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98D4BC" w14:textId="6DA7CFC7" w:rsidR="00E70F89" w:rsidRPr="00E70F89" w:rsidRDefault="00E70F89" w:rsidP="00E70F89">
      <w:pPr>
        <w:pStyle w:val="Zwykytekst3"/>
        <w:spacing w:line="360" w:lineRule="exact"/>
        <w:jc w:val="both"/>
        <w:rPr>
          <w:rFonts w:ascii="Verdana" w:hAnsi="Verdana" w:cs="Verdana"/>
          <w:b/>
        </w:rPr>
      </w:pPr>
      <w:r w:rsidRPr="00E70F89">
        <w:rPr>
          <w:rFonts w:ascii="Verdana" w:hAnsi="Verdana"/>
          <w:b/>
          <w:bCs/>
        </w:rPr>
        <w:t>7.</w:t>
      </w:r>
      <w:r>
        <w:rPr>
          <w:rFonts w:ascii="Verdana" w:hAnsi="Verdana"/>
        </w:rPr>
        <w:t xml:space="preserve"> </w:t>
      </w:r>
      <w:r>
        <w:rPr>
          <w:rFonts w:ascii="Verdana" w:hAnsi="Verdana" w:cs="Verdana"/>
        </w:rPr>
        <w:t xml:space="preserve">Wadium w kwocie …………...........................................................................zł zostało wniesione w dniu ………………........ w formie: …………………………………………………………. </w:t>
      </w:r>
      <w:r>
        <w:rPr>
          <w:rFonts w:ascii="Verdana" w:hAnsi="Verdana" w:cs="Verdana"/>
          <w:b/>
        </w:rPr>
        <w:t>Zwrot wadium wniesionego w pieniądzu prosimy dokonać na konto: …………………………………………………………..............… .</w:t>
      </w:r>
    </w:p>
    <w:p w14:paraId="3D1CA558" w14:textId="4035847E" w:rsidR="00FA1F29" w:rsidRPr="009E2B0D" w:rsidRDefault="00E70F89" w:rsidP="00FA1F29">
      <w:pPr>
        <w:spacing w:line="360" w:lineRule="exact"/>
        <w:jc w:val="both"/>
        <w:rPr>
          <w:rFonts w:ascii="Verdana" w:hAnsi="Verdana"/>
          <w:kern w:val="1"/>
          <w:sz w:val="20"/>
          <w:szCs w:val="20"/>
        </w:rPr>
      </w:pPr>
      <w:r>
        <w:rPr>
          <w:rFonts w:ascii="Verdana" w:eastAsia="Verdana" w:hAnsi="Verdana"/>
          <w:b/>
          <w:kern w:val="1"/>
          <w:sz w:val="20"/>
          <w:szCs w:val="20"/>
        </w:rPr>
        <w:t>8</w:t>
      </w:r>
      <w:r w:rsidR="00FA1F29">
        <w:rPr>
          <w:rFonts w:ascii="Verdana" w:eastAsia="Verdana" w:hAnsi="Verdana"/>
          <w:b/>
          <w:kern w:val="1"/>
          <w:sz w:val="20"/>
          <w:szCs w:val="20"/>
        </w:rPr>
        <w:t xml:space="preserve">. </w:t>
      </w:r>
      <w:r w:rsidR="00FA1F29" w:rsidRPr="009E2B0D">
        <w:rPr>
          <w:rFonts w:ascii="Verdana" w:hAnsi="Verdana"/>
          <w:b/>
          <w:kern w:val="1"/>
          <w:sz w:val="20"/>
          <w:szCs w:val="20"/>
        </w:rPr>
        <w:t>WSZELKĄ</w:t>
      </w:r>
      <w:r w:rsidR="00FA1F29" w:rsidRPr="009E2B0D">
        <w:rPr>
          <w:rFonts w:ascii="Verdana" w:eastAsia="Verdana" w:hAnsi="Verdana"/>
          <w:b/>
          <w:kern w:val="1"/>
          <w:sz w:val="20"/>
          <w:szCs w:val="20"/>
        </w:rPr>
        <w:t xml:space="preserve"> </w:t>
      </w:r>
      <w:r w:rsidR="00FA1F29" w:rsidRPr="009E2B0D">
        <w:rPr>
          <w:rFonts w:ascii="Verdana" w:hAnsi="Verdana"/>
          <w:b/>
          <w:kern w:val="1"/>
          <w:sz w:val="20"/>
          <w:szCs w:val="20"/>
        </w:rPr>
        <w:t>KORESPONDENCJĘ</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w</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sprawie</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przedmiotowego</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postępowania</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należy</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kierować</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na</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poniższy</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adres:</w:t>
      </w:r>
    </w:p>
    <w:p w14:paraId="0EFFFCFC" w14:textId="77777777" w:rsidR="00FA1F29" w:rsidRPr="009E2B0D" w:rsidRDefault="00FA1F29" w:rsidP="00FA1F29">
      <w:pPr>
        <w:tabs>
          <w:tab w:val="left" w:leader="underscore" w:pos="9360"/>
        </w:tabs>
        <w:spacing w:before="120"/>
        <w:jc w:val="both"/>
        <w:rPr>
          <w:rFonts w:ascii="Verdana" w:hAnsi="Verdana"/>
          <w:kern w:val="1"/>
          <w:sz w:val="20"/>
          <w:szCs w:val="20"/>
        </w:rPr>
      </w:pPr>
      <w:r w:rsidRPr="009E2B0D">
        <w:rPr>
          <w:rFonts w:ascii="Verdana" w:hAnsi="Verdana"/>
          <w:kern w:val="1"/>
          <w:sz w:val="20"/>
          <w:szCs w:val="20"/>
        </w:rPr>
        <w:t>Imię</w:t>
      </w:r>
      <w:r w:rsidRPr="009E2B0D">
        <w:rPr>
          <w:rFonts w:ascii="Verdana" w:eastAsia="Verdana" w:hAnsi="Verdana"/>
          <w:kern w:val="1"/>
          <w:sz w:val="20"/>
          <w:szCs w:val="20"/>
        </w:rPr>
        <w:t xml:space="preserve"> </w:t>
      </w:r>
      <w:r w:rsidRPr="009E2B0D">
        <w:rPr>
          <w:rFonts w:ascii="Verdana" w:hAnsi="Verdana"/>
          <w:kern w:val="1"/>
          <w:sz w:val="20"/>
          <w:szCs w:val="20"/>
        </w:rPr>
        <w:t>i</w:t>
      </w:r>
      <w:r w:rsidRPr="009E2B0D">
        <w:rPr>
          <w:rFonts w:ascii="Verdana" w:eastAsia="Verdana" w:hAnsi="Verdana"/>
          <w:kern w:val="1"/>
          <w:sz w:val="20"/>
          <w:szCs w:val="20"/>
        </w:rPr>
        <w:t xml:space="preserve"> </w:t>
      </w:r>
      <w:r w:rsidRPr="009E2B0D">
        <w:rPr>
          <w:rFonts w:ascii="Verdana" w:hAnsi="Verdana"/>
          <w:kern w:val="1"/>
          <w:sz w:val="20"/>
          <w:szCs w:val="20"/>
        </w:rPr>
        <w:t>nazwisko:</w:t>
      </w:r>
      <w:r w:rsidRPr="009E2B0D">
        <w:rPr>
          <w:rFonts w:ascii="Verdana" w:hAnsi="Verdana"/>
          <w:kern w:val="1"/>
          <w:sz w:val="20"/>
          <w:szCs w:val="20"/>
        </w:rPr>
        <w:tab/>
      </w:r>
    </w:p>
    <w:p w14:paraId="0D990520" w14:textId="77777777" w:rsidR="00FA1F29" w:rsidRPr="009E2B0D" w:rsidRDefault="00FA1F29" w:rsidP="00FA1F29">
      <w:pPr>
        <w:tabs>
          <w:tab w:val="left" w:leader="underscore" w:pos="9360"/>
        </w:tabs>
        <w:spacing w:before="120"/>
        <w:jc w:val="both"/>
        <w:rPr>
          <w:rFonts w:ascii="Verdana" w:hAnsi="Verdana"/>
          <w:kern w:val="1"/>
          <w:sz w:val="20"/>
          <w:szCs w:val="20"/>
        </w:rPr>
      </w:pPr>
      <w:r w:rsidRPr="009E2B0D">
        <w:rPr>
          <w:rFonts w:ascii="Verdana" w:hAnsi="Verdana"/>
          <w:kern w:val="1"/>
          <w:sz w:val="20"/>
          <w:szCs w:val="20"/>
        </w:rPr>
        <w:tab/>
      </w:r>
    </w:p>
    <w:p w14:paraId="6960EF85" w14:textId="77777777" w:rsidR="00FA1F29" w:rsidRPr="009E2B0D" w:rsidRDefault="00FA1F29" w:rsidP="00FA1F29">
      <w:pPr>
        <w:tabs>
          <w:tab w:val="left" w:leader="dot" w:pos="9072"/>
        </w:tabs>
        <w:spacing w:line="360" w:lineRule="exact"/>
        <w:jc w:val="both"/>
        <w:rPr>
          <w:rFonts w:ascii="Verdana" w:hAnsi="Verdana"/>
          <w:b/>
          <w:kern w:val="1"/>
          <w:sz w:val="20"/>
          <w:szCs w:val="20"/>
        </w:rPr>
      </w:pPr>
      <w:r w:rsidRPr="009E2B0D">
        <w:rPr>
          <w:rFonts w:ascii="Verdana" w:hAnsi="Verdana"/>
          <w:kern w:val="1"/>
          <w:sz w:val="20"/>
          <w:szCs w:val="20"/>
        </w:rPr>
        <w:t>e-mail:</w:t>
      </w:r>
      <w:r w:rsidRPr="009E2B0D">
        <w:rPr>
          <w:rFonts w:ascii="Verdana" w:eastAsia="Verdana" w:hAnsi="Verdana"/>
          <w:kern w:val="1"/>
          <w:sz w:val="20"/>
          <w:szCs w:val="20"/>
        </w:rPr>
        <w:t xml:space="preserve"> </w:t>
      </w:r>
      <w:r w:rsidRPr="009E2B0D">
        <w:rPr>
          <w:rFonts w:ascii="Verdana" w:hAnsi="Verdana"/>
          <w:kern w:val="1"/>
          <w:sz w:val="20"/>
          <w:szCs w:val="20"/>
        </w:rPr>
        <w:t>_______________________</w:t>
      </w:r>
    </w:p>
    <w:p w14:paraId="699FCA92" w14:textId="10ACF0D4" w:rsidR="00E97111" w:rsidRDefault="00E70F89" w:rsidP="00E97111">
      <w:pPr>
        <w:pStyle w:val="Zwykytekst3"/>
        <w:pBdr>
          <w:top w:val="none" w:sz="0" w:space="0" w:color="000000"/>
          <w:left w:val="none" w:sz="0" w:space="0" w:color="000000"/>
          <w:bottom w:val="single" w:sz="8" w:space="2" w:color="000000"/>
          <w:right w:val="none" w:sz="0" w:space="0" w:color="000000"/>
        </w:pBdr>
        <w:spacing w:line="360" w:lineRule="exact"/>
        <w:jc w:val="both"/>
      </w:pPr>
      <w:r>
        <w:rPr>
          <w:rFonts w:ascii="Verdana" w:eastAsia="Verdana" w:hAnsi="Verdana" w:cs="Verdana"/>
          <w:b/>
          <w:bCs/>
        </w:rPr>
        <w:lastRenderedPageBreak/>
        <w:t>9</w:t>
      </w:r>
      <w:r w:rsidR="00E97111">
        <w:rPr>
          <w:rFonts w:ascii="Verdana" w:eastAsia="Verdana" w:hAnsi="Verdana" w:cs="Verdana"/>
          <w:b/>
          <w:bCs/>
        </w:rPr>
        <w:t xml:space="preserve">. </w:t>
      </w:r>
      <w:r w:rsidR="00E97111">
        <w:rPr>
          <w:rFonts w:ascii="Verdana" w:hAnsi="Verdana" w:cs="Verdana"/>
          <w:b/>
          <w:bCs/>
        </w:rPr>
        <w:t>ZAŁĄCZNIKAMI</w:t>
      </w:r>
      <w:r w:rsidR="00E97111">
        <w:rPr>
          <w:rFonts w:ascii="Verdana" w:eastAsia="Verdana" w:hAnsi="Verdana" w:cs="Verdana"/>
        </w:rPr>
        <w:t xml:space="preserve"> </w:t>
      </w:r>
      <w:r w:rsidR="00E97111">
        <w:rPr>
          <w:rFonts w:ascii="Verdana" w:hAnsi="Verdana" w:cs="Verdana"/>
        </w:rPr>
        <w:t>do</w:t>
      </w:r>
      <w:r w:rsidR="00E97111">
        <w:rPr>
          <w:rFonts w:ascii="Verdana" w:eastAsia="Verdana" w:hAnsi="Verdana" w:cs="Verdana"/>
        </w:rPr>
        <w:t xml:space="preserve"> </w:t>
      </w:r>
      <w:r w:rsidR="00E97111">
        <w:rPr>
          <w:rFonts w:ascii="Verdana" w:hAnsi="Verdana" w:cs="Verdana"/>
        </w:rPr>
        <w:t>oferty,</w:t>
      </w:r>
      <w:r w:rsidR="00E97111">
        <w:rPr>
          <w:rFonts w:ascii="Verdana" w:eastAsia="Verdana" w:hAnsi="Verdana" w:cs="Verdana"/>
        </w:rPr>
        <w:t xml:space="preserve"> </w:t>
      </w:r>
      <w:r w:rsidR="00E97111">
        <w:rPr>
          <w:rFonts w:ascii="Verdana" w:hAnsi="Verdana" w:cs="Verdana"/>
        </w:rPr>
        <w:t>stanowiącymi</w:t>
      </w:r>
      <w:r w:rsidR="00E97111">
        <w:rPr>
          <w:rFonts w:ascii="Verdana" w:eastAsia="Verdana" w:hAnsi="Verdana" w:cs="Verdana"/>
        </w:rPr>
        <w:t xml:space="preserve"> </w:t>
      </w:r>
      <w:r w:rsidR="00E97111">
        <w:rPr>
          <w:rFonts w:ascii="Verdana" w:hAnsi="Verdana" w:cs="Verdana"/>
        </w:rPr>
        <w:t>jej</w:t>
      </w:r>
      <w:r w:rsidR="00E97111">
        <w:rPr>
          <w:rFonts w:ascii="Verdana" w:eastAsia="Verdana" w:hAnsi="Verdana" w:cs="Verdana"/>
        </w:rPr>
        <w:t xml:space="preserve"> </w:t>
      </w:r>
      <w:r w:rsidR="00E97111">
        <w:rPr>
          <w:rFonts w:ascii="Verdana" w:hAnsi="Verdana" w:cs="Verdana"/>
        </w:rPr>
        <w:t>integralną</w:t>
      </w:r>
      <w:r w:rsidR="00E97111">
        <w:rPr>
          <w:rFonts w:ascii="Verdana" w:eastAsia="Verdana" w:hAnsi="Verdana" w:cs="Verdana"/>
        </w:rPr>
        <w:t xml:space="preserve"> </w:t>
      </w:r>
      <w:r w:rsidR="00E97111">
        <w:rPr>
          <w:rFonts w:ascii="Verdana" w:hAnsi="Verdana" w:cs="Verdana"/>
        </w:rPr>
        <w:t>część</w:t>
      </w:r>
      <w:r w:rsidR="00E97111">
        <w:rPr>
          <w:rFonts w:ascii="Verdana" w:eastAsia="Verdana" w:hAnsi="Verdana" w:cs="Verdana"/>
        </w:rPr>
        <w:t xml:space="preserve"> </w:t>
      </w:r>
      <w:r w:rsidR="00E97111">
        <w:rPr>
          <w:rFonts w:ascii="Verdana" w:hAnsi="Verdana" w:cs="Verdana"/>
        </w:rPr>
        <w:t>są:</w:t>
      </w:r>
    </w:p>
    <w:p w14:paraId="322B25A5" w14:textId="77777777" w:rsidR="00E97111" w:rsidRDefault="00E97111" w:rsidP="00E97111">
      <w:pPr>
        <w:pStyle w:val="Zwykytekst3"/>
        <w:pBdr>
          <w:top w:val="none" w:sz="0" w:space="0" w:color="000000"/>
          <w:left w:val="none" w:sz="0" w:space="0" w:color="000000"/>
          <w:bottom w:val="single" w:sz="8" w:space="2" w:color="000000"/>
          <w:right w:val="none" w:sz="0" w:space="0" w:color="000000"/>
        </w:pBdr>
        <w:spacing w:line="360" w:lineRule="exact"/>
        <w:jc w:val="both"/>
      </w:pPr>
    </w:p>
    <w:p w14:paraId="650DBBBD" w14:textId="7C11FEB4" w:rsidR="00E97111" w:rsidRDefault="00E97111" w:rsidP="00FA1F29">
      <w:pPr>
        <w:pStyle w:val="Zwykytekst2"/>
        <w:tabs>
          <w:tab w:val="left" w:pos="1080"/>
        </w:tabs>
        <w:spacing w:before="120" w:line="360" w:lineRule="auto"/>
        <w:jc w:val="both"/>
        <w:rPr>
          <w:rFonts w:ascii="Verdana" w:hAnsi="Verdana" w:cs="Verdana"/>
        </w:rPr>
      </w:pPr>
      <w:r>
        <w:rPr>
          <w:rFonts w:ascii="Verdana" w:hAnsi="Verdana" w:cs="Verdana"/>
        </w:rPr>
        <w:t>_____________________________________________________________________________________________________________________________________________________________________________________________________________________</w:t>
      </w:r>
    </w:p>
    <w:p w14:paraId="5AE83BB8" w14:textId="77777777" w:rsidR="00E97111" w:rsidRDefault="00E97111" w:rsidP="00E97111">
      <w:pPr>
        <w:pStyle w:val="Zwykytekst3"/>
        <w:spacing w:before="120"/>
        <w:rPr>
          <w:rFonts w:ascii="Verdana" w:hAnsi="Verdana" w:cs="Verdana"/>
        </w:rPr>
      </w:pPr>
      <w:r>
        <w:rPr>
          <w:rFonts w:ascii="Verdana" w:hAnsi="Verdana" w:cs="Verdana"/>
        </w:rPr>
        <w:t>__________________</w:t>
      </w:r>
      <w:r>
        <w:rPr>
          <w:rFonts w:ascii="Verdana" w:eastAsia="Verdana" w:hAnsi="Verdana" w:cs="Verdana"/>
        </w:rPr>
        <w:t xml:space="preserve"> </w:t>
      </w:r>
      <w:r>
        <w:rPr>
          <w:rFonts w:ascii="Verdana" w:hAnsi="Verdana" w:cs="Verdana"/>
        </w:rPr>
        <w:t>dnia</w:t>
      </w:r>
      <w:r>
        <w:rPr>
          <w:rFonts w:ascii="Verdana" w:eastAsia="Verdana" w:hAnsi="Verdana" w:cs="Verdana"/>
        </w:rPr>
        <w:t xml:space="preserve"> </w:t>
      </w:r>
      <w:r>
        <w:rPr>
          <w:rFonts w:ascii="Verdana" w:hAnsi="Verdana" w:cs="Verdana"/>
        </w:rPr>
        <w:t>__</w:t>
      </w:r>
      <w:r>
        <w:rPr>
          <w:rFonts w:ascii="Verdana" w:eastAsia="Verdana" w:hAnsi="Verdana" w:cs="Verdana"/>
        </w:rPr>
        <w:t xml:space="preserve"> </w:t>
      </w:r>
      <w:r>
        <w:rPr>
          <w:rFonts w:ascii="Verdana" w:hAnsi="Verdana" w:cs="Verdana"/>
        </w:rPr>
        <w:t>__</w:t>
      </w:r>
      <w:r>
        <w:rPr>
          <w:rFonts w:ascii="Verdana" w:eastAsia="Verdana" w:hAnsi="Verdana" w:cs="Verdana"/>
        </w:rPr>
        <w:t xml:space="preserve"> </w:t>
      </w:r>
      <w:r>
        <w:rPr>
          <w:rFonts w:ascii="Verdana" w:hAnsi="Verdana" w:cs="Verdana"/>
        </w:rPr>
        <w:t>_____</w:t>
      </w:r>
      <w:r>
        <w:rPr>
          <w:rFonts w:ascii="Verdana" w:eastAsia="Verdana" w:hAnsi="Verdana" w:cs="Verdana"/>
        </w:rPr>
        <w:t xml:space="preserve"> </w:t>
      </w:r>
      <w:r>
        <w:rPr>
          <w:rFonts w:ascii="Verdana" w:hAnsi="Verdana" w:cs="Verdana"/>
        </w:rPr>
        <w:t>roku</w:t>
      </w:r>
    </w:p>
    <w:p w14:paraId="0B3AFB78" w14:textId="596534A7" w:rsidR="00BF2EDB" w:rsidRDefault="00E97111" w:rsidP="00FA1F29">
      <w:pPr>
        <w:pStyle w:val="Zwykytekst3"/>
        <w:spacing w:before="120"/>
        <w:jc w:val="both"/>
        <w:rPr>
          <w:rFonts w:ascii="Verdana" w:hAnsi="Verdana" w:cs="Verdana"/>
          <w:i/>
        </w:rPr>
      </w:pPr>
      <w:r>
        <w:rPr>
          <w:rFonts w:ascii="Verdana" w:hAnsi="Verdana" w:cs="Verdana"/>
        </w:rPr>
        <w:tab/>
        <w:t>*</w:t>
      </w:r>
      <w:r>
        <w:rPr>
          <w:rFonts w:ascii="Verdana" w:eastAsia="Verdana" w:hAnsi="Verdana" w:cs="Verdana"/>
        </w:rPr>
        <w:t xml:space="preserve"> </w:t>
      </w:r>
      <w:r>
        <w:rPr>
          <w:rFonts w:ascii="Verdana" w:hAnsi="Verdana" w:cs="Verdana"/>
        </w:rPr>
        <w:t>niepotrzebne</w:t>
      </w:r>
      <w:r>
        <w:rPr>
          <w:rFonts w:ascii="Verdana" w:eastAsia="Verdana" w:hAnsi="Verdana" w:cs="Verdana"/>
        </w:rPr>
        <w:t xml:space="preserve"> </w:t>
      </w:r>
      <w:r>
        <w:rPr>
          <w:rFonts w:ascii="Verdana" w:hAnsi="Verdana" w:cs="Verdana"/>
        </w:rPr>
        <w:t>skreślić</w:t>
      </w:r>
    </w:p>
    <w:p w14:paraId="1FC12CE4" w14:textId="77777777" w:rsidR="007821B6" w:rsidRDefault="007821B6" w:rsidP="00E97111">
      <w:pPr>
        <w:pStyle w:val="Zwykytekst3"/>
        <w:spacing w:before="120"/>
        <w:ind w:firstLine="3960"/>
        <w:jc w:val="center"/>
        <w:rPr>
          <w:rFonts w:ascii="Verdana" w:hAnsi="Verdana" w:cs="Verdana"/>
          <w:i/>
        </w:rPr>
      </w:pPr>
    </w:p>
    <w:p w14:paraId="5317B307" w14:textId="77777777" w:rsidR="007821B6" w:rsidRDefault="007821B6" w:rsidP="00E97111">
      <w:pPr>
        <w:pStyle w:val="Zwykytekst3"/>
        <w:spacing w:before="120"/>
        <w:ind w:firstLine="3960"/>
        <w:jc w:val="center"/>
        <w:rPr>
          <w:rFonts w:ascii="Verdana" w:hAnsi="Verdana" w:cs="Verdana"/>
          <w:i/>
        </w:rPr>
      </w:pPr>
    </w:p>
    <w:p w14:paraId="5125815C" w14:textId="50E3ED69" w:rsidR="00E97111" w:rsidRDefault="00E97111" w:rsidP="00E97111">
      <w:pPr>
        <w:pStyle w:val="Zwykytekst3"/>
        <w:spacing w:before="120"/>
        <w:ind w:firstLine="3960"/>
        <w:jc w:val="center"/>
        <w:rPr>
          <w:rFonts w:ascii="Verdana" w:hAnsi="Verdana" w:cs="Verdana"/>
          <w:i/>
        </w:rPr>
      </w:pPr>
      <w:r>
        <w:rPr>
          <w:rFonts w:ascii="Verdana" w:hAnsi="Verdana" w:cs="Verdana"/>
          <w:i/>
        </w:rPr>
        <w:t>________________________________</w:t>
      </w:r>
    </w:p>
    <w:p w14:paraId="26E07C4B" w14:textId="77777777" w:rsidR="00E97111" w:rsidRDefault="00E97111" w:rsidP="00E97111">
      <w:pPr>
        <w:pStyle w:val="Zwykytekst3"/>
        <w:spacing w:before="120"/>
        <w:ind w:firstLine="3960"/>
        <w:jc w:val="center"/>
      </w:pPr>
      <w:r>
        <w:rPr>
          <w:rFonts w:ascii="Verdana" w:hAnsi="Verdana" w:cs="Verdana"/>
          <w:i/>
        </w:rPr>
        <w:t>(podpis</w:t>
      </w:r>
      <w:r>
        <w:rPr>
          <w:rFonts w:ascii="Verdana" w:eastAsia="Verdana" w:hAnsi="Verdana" w:cs="Verdana"/>
          <w:i/>
        </w:rPr>
        <w:t xml:space="preserve"> </w:t>
      </w:r>
      <w:r>
        <w:rPr>
          <w:rFonts w:ascii="Verdana" w:hAnsi="Verdana" w:cs="Verdana"/>
          <w:i/>
        </w:rPr>
        <w:t>Wykonawcy/Pełnomocnika)</w:t>
      </w:r>
    </w:p>
    <w:p w14:paraId="28C0330F" w14:textId="3E026E42" w:rsidR="00284F08" w:rsidRDefault="00E97111" w:rsidP="00FA1F29">
      <w:pPr>
        <w:pStyle w:val="Nagwek10"/>
        <w:jc w:val="left"/>
        <w:rPr>
          <w:rStyle w:val="tekstdokbold"/>
        </w:rPr>
      </w:pPr>
      <w:r>
        <w:rPr>
          <w:rFonts w:ascii="Verdana" w:eastAsia="Verdana" w:hAnsi="Verdana"/>
          <w:b/>
          <w:smallCaps/>
          <w:sz w:val="20"/>
        </w:rPr>
        <w:t xml:space="preserve">             </w:t>
      </w:r>
    </w:p>
    <w:p w14:paraId="4C7B52D4" w14:textId="77777777" w:rsidR="007821B6" w:rsidRDefault="007821B6" w:rsidP="00E97111">
      <w:pPr>
        <w:pStyle w:val="tekstdokumentu"/>
        <w:rPr>
          <w:rStyle w:val="tekstdokbold"/>
        </w:rPr>
      </w:pPr>
    </w:p>
    <w:p w14:paraId="617EFC5B" w14:textId="77777777" w:rsidR="007821B6" w:rsidRDefault="007821B6" w:rsidP="00E97111">
      <w:pPr>
        <w:pStyle w:val="tekstdokumentu"/>
        <w:rPr>
          <w:rStyle w:val="tekstdokbold"/>
        </w:rPr>
      </w:pPr>
    </w:p>
    <w:p w14:paraId="369C6732" w14:textId="77777777" w:rsidR="007821B6" w:rsidRDefault="007821B6" w:rsidP="00E97111">
      <w:pPr>
        <w:pStyle w:val="tekstdokumentu"/>
        <w:rPr>
          <w:rStyle w:val="tekstdokbold"/>
        </w:rPr>
      </w:pPr>
    </w:p>
    <w:p w14:paraId="0CC1A49F" w14:textId="77777777" w:rsidR="007821B6" w:rsidRDefault="007821B6" w:rsidP="00E97111">
      <w:pPr>
        <w:pStyle w:val="tekstdokumentu"/>
        <w:rPr>
          <w:rStyle w:val="tekstdokbold"/>
        </w:rPr>
      </w:pPr>
    </w:p>
    <w:p w14:paraId="243092FB" w14:textId="488ECEAC" w:rsidR="00E97111" w:rsidRDefault="00FA1F29" w:rsidP="00E97111">
      <w:pPr>
        <w:pStyle w:val="tekstdokumentu"/>
        <w:rPr>
          <w:rFonts w:ascii="Arial" w:hAnsi="Arial" w:cs="Arial"/>
          <w:spacing w:val="70"/>
          <w:sz w:val="21"/>
        </w:rPr>
      </w:pPr>
      <w:r>
        <w:rPr>
          <w:rStyle w:val="tekstdokbold"/>
        </w:rPr>
        <w:t>Z</w:t>
      </w:r>
      <w:r w:rsidR="00BF2EDB">
        <w:rPr>
          <w:rStyle w:val="tekstdokbold"/>
        </w:rPr>
        <w:t xml:space="preserve">ałącznik nr </w:t>
      </w:r>
      <w:r w:rsidR="0049178F">
        <w:rPr>
          <w:rStyle w:val="tekstdokbold"/>
        </w:rPr>
        <w:t>3</w:t>
      </w:r>
    </w:p>
    <w:p w14:paraId="68EB70FC" w14:textId="68046778" w:rsidR="007821B6" w:rsidRPr="007821B6" w:rsidRDefault="00E6788D" w:rsidP="007821B6">
      <w:pPr>
        <w:spacing w:line="360" w:lineRule="auto"/>
        <w:jc w:val="center"/>
        <w:rPr>
          <w:rFonts w:ascii="Verdana" w:hAnsi="Verdana"/>
          <w:kern w:val="1"/>
          <w:sz w:val="20"/>
        </w:rPr>
      </w:pPr>
      <w:r>
        <w:rPr>
          <w:rFonts w:ascii="Verdana" w:hAnsi="Verdana"/>
          <w:b/>
          <w:kern w:val="1"/>
          <w:sz w:val="20"/>
          <w:szCs w:val="20"/>
        </w:rPr>
        <w:t>WZÓR</w:t>
      </w:r>
      <w:r w:rsidR="0093586F" w:rsidRPr="009E2B0D">
        <w:rPr>
          <w:rFonts w:ascii="Verdana" w:hAnsi="Verdana"/>
          <w:b/>
          <w:kern w:val="1"/>
          <w:sz w:val="20"/>
          <w:szCs w:val="20"/>
        </w:rPr>
        <w:t xml:space="preserve"> UMOWY 0</w:t>
      </w:r>
      <w:r w:rsidR="00E70F89">
        <w:rPr>
          <w:rFonts w:ascii="Verdana" w:hAnsi="Verdana"/>
          <w:b/>
          <w:kern w:val="1"/>
          <w:sz w:val="20"/>
          <w:szCs w:val="20"/>
        </w:rPr>
        <w:t>6</w:t>
      </w:r>
      <w:r w:rsidR="0093586F" w:rsidRPr="009E2B0D">
        <w:rPr>
          <w:rFonts w:ascii="Verdana" w:hAnsi="Verdana"/>
          <w:b/>
          <w:kern w:val="1"/>
          <w:sz w:val="20"/>
          <w:szCs w:val="20"/>
        </w:rPr>
        <w:t>/20</w:t>
      </w:r>
      <w:r w:rsidR="0093586F">
        <w:rPr>
          <w:rFonts w:ascii="Verdana" w:hAnsi="Verdana"/>
          <w:b/>
          <w:kern w:val="1"/>
          <w:sz w:val="20"/>
          <w:szCs w:val="20"/>
        </w:rPr>
        <w:t>21</w:t>
      </w:r>
    </w:p>
    <w:p w14:paraId="2B5A5B2D" w14:textId="464974FD" w:rsidR="007821B6" w:rsidRPr="00DC3BBF" w:rsidRDefault="007821B6" w:rsidP="007821B6">
      <w:pPr>
        <w:jc w:val="both"/>
        <w:rPr>
          <w:rFonts w:ascii="Verdana" w:hAnsi="Verdana"/>
          <w:sz w:val="20"/>
        </w:rPr>
      </w:pPr>
      <w:r w:rsidRPr="00DC3BBF">
        <w:rPr>
          <w:rFonts w:ascii="Verdana" w:hAnsi="Verdana"/>
          <w:sz w:val="20"/>
        </w:rPr>
        <w:t>w dniu ………</w:t>
      </w:r>
      <w:r w:rsidR="00496FDF">
        <w:rPr>
          <w:rFonts w:ascii="Verdana" w:hAnsi="Verdana"/>
          <w:sz w:val="20"/>
        </w:rPr>
        <w:t>……….</w:t>
      </w:r>
      <w:r w:rsidRPr="00DC3BBF">
        <w:rPr>
          <w:rFonts w:ascii="Verdana" w:hAnsi="Verdana"/>
          <w:sz w:val="20"/>
        </w:rPr>
        <w:t>….20</w:t>
      </w:r>
      <w:r>
        <w:rPr>
          <w:rFonts w:ascii="Verdana" w:hAnsi="Verdana"/>
          <w:sz w:val="20"/>
        </w:rPr>
        <w:t>21</w:t>
      </w:r>
      <w:r w:rsidRPr="00DC3BBF">
        <w:rPr>
          <w:rFonts w:ascii="Verdana" w:hAnsi="Verdana"/>
          <w:sz w:val="20"/>
        </w:rPr>
        <w:t xml:space="preserve">r. roku w Gnieźnie </w:t>
      </w:r>
    </w:p>
    <w:p w14:paraId="446888D7" w14:textId="77777777" w:rsidR="007821B6" w:rsidRPr="00DC3BBF" w:rsidRDefault="007821B6" w:rsidP="007821B6">
      <w:pPr>
        <w:jc w:val="both"/>
        <w:rPr>
          <w:rFonts w:ascii="Verdana" w:hAnsi="Verdana"/>
          <w:b/>
        </w:rPr>
      </w:pPr>
      <w:r w:rsidRPr="00DC3BBF">
        <w:rPr>
          <w:rFonts w:ascii="Verdana" w:hAnsi="Verdana"/>
          <w:sz w:val="20"/>
        </w:rPr>
        <w:t xml:space="preserve">pomiędzy: </w:t>
      </w:r>
    </w:p>
    <w:p w14:paraId="7956827C" w14:textId="77777777" w:rsidR="007821B6" w:rsidRPr="00DC3BBF" w:rsidRDefault="007821B6" w:rsidP="007821B6">
      <w:pPr>
        <w:rPr>
          <w:rFonts w:ascii="Verdana" w:hAnsi="Verdana"/>
          <w:b/>
          <w:sz w:val="20"/>
          <w:szCs w:val="20"/>
        </w:rPr>
      </w:pPr>
      <w:r w:rsidRPr="00DC3BBF">
        <w:rPr>
          <w:rFonts w:ascii="Verdana" w:hAnsi="Verdana"/>
          <w:b/>
          <w:sz w:val="20"/>
          <w:szCs w:val="20"/>
        </w:rPr>
        <w:t xml:space="preserve">Wojewódzkim Szpitalem dla Nerwowo i Psychicznie Chorych „Dziekanka”  </w:t>
      </w:r>
      <w:r>
        <w:rPr>
          <w:rFonts w:ascii="Verdana" w:hAnsi="Verdana"/>
          <w:b/>
          <w:sz w:val="20"/>
          <w:szCs w:val="20"/>
        </w:rPr>
        <w:br/>
      </w:r>
      <w:r w:rsidRPr="00DC3BBF">
        <w:rPr>
          <w:rFonts w:ascii="Verdana" w:hAnsi="Verdana"/>
          <w:b/>
          <w:sz w:val="20"/>
          <w:szCs w:val="20"/>
        </w:rPr>
        <w:t>im. Aleksandra Piotrowskiego w Gnieźnie</w:t>
      </w:r>
    </w:p>
    <w:p w14:paraId="06D8BBD9" w14:textId="77777777" w:rsidR="007821B6" w:rsidRPr="00DC3BBF" w:rsidRDefault="007821B6" w:rsidP="007821B6">
      <w:pPr>
        <w:jc w:val="both"/>
        <w:rPr>
          <w:rFonts w:ascii="Verdana" w:hAnsi="Verdana"/>
          <w:sz w:val="20"/>
        </w:rPr>
      </w:pPr>
      <w:r w:rsidRPr="00DC3BBF">
        <w:rPr>
          <w:rFonts w:ascii="Verdana" w:hAnsi="Verdana"/>
          <w:b/>
          <w:sz w:val="20"/>
        </w:rPr>
        <w:t>NIP 784-19-84-429</w:t>
      </w:r>
    </w:p>
    <w:p w14:paraId="43AB1D6B" w14:textId="77777777" w:rsidR="007821B6" w:rsidRPr="00DC3BBF" w:rsidRDefault="007821B6" w:rsidP="007821B6">
      <w:pPr>
        <w:jc w:val="both"/>
        <w:rPr>
          <w:rFonts w:ascii="Verdana" w:hAnsi="Verdana"/>
          <w:sz w:val="20"/>
        </w:rPr>
      </w:pPr>
      <w:r w:rsidRPr="00DC3BBF">
        <w:rPr>
          <w:rFonts w:ascii="Verdana" w:hAnsi="Verdana"/>
          <w:sz w:val="20"/>
        </w:rPr>
        <w:t>reprezentowany przez:</w:t>
      </w:r>
    </w:p>
    <w:p w14:paraId="16946472" w14:textId="77777777" w:rsidR="007821B6" w:rsidRPr="00DC3BBF" w:rsidRDefault="007821B6" w:rsidP="007821B6">
      <w:pPr>
        <w:jc w:val="both"/>
        <w:rPr>
          <w:rFonts w:ascii="Verdana" w:hAnsi="Verdana"/>
          <w:sz w:val="20"/>
        </w:rPr>
      </w:pPr>
      <w:r w:rsidRPr="00DC3BBF">
        <w:rPr>
          <w:rFonts w:ascii="Verdana" w:hAnsi="Verdana"/>
          <w:sz w:val="20"/>
        </w:rPr>
        <w:t>Dyrektora Szpitala – Marka Czaplickiego</w:t>
      </w:r>
    </w:p>
    <w:p w14:paraId="55DE2355" w14:textId="77777777" w:rsidR="007821B6" w:rsidRPr="00DC3BBF" w:rsidRDefault="007821B6" w:rsidP="007821B6">
      <w:pPr>
        <w:jc w:val="both"/>
        <w:rPr>
          <w:rFonts w:ascii="Verdana" w:hAnsi="Verdana"/>
          <w:sz w:val="20"/>
        </w:rPr>
      </w:pPr>
      <w:r w:rsidRPr="00DC3BBF">
        <w:rPr>
          <w:rFonts w:ascii="Verdana" w:hAnsi="Verdana"/>
          <w:sz w:val="20"/>
        </w:rPr>
        <w:t>zwany dalej „Zamawiającym”</w:t>
      </w:r>
    </w:p>
    <w:p w14:paraId="45FE5D61" w14:textId="77777777" w:rsidR="007821B6" w:rsidRPr="00DC3BBF" w:rsidRDefault="007821B6" w:rsidP="007821B6">
      <w:pPr>
        <w:jc w:val="both"/>
        <w:rPr>
          <w:rFonts w:ascii="Verdana" w:eastAsia="Verdana" w:hAnsi="Verdana"/>
          <w:b/>
          <w:i/>
          <w:sz w:val="20"/>
          <w:szCs w:val="20"/>
        </w:rPr>
      </w:pPr>
      <w:r w:rsidRPr="00DC3BBF">
        <w:rPr>
          <w:rFonts w:ascii="Verdana" w:hAnsi="Verdana"/>
          <w:sz w:val="20"/>
        </w:rPr>
        <w:t xml:space="preserve">a </w:t>
      </w:r>
    </w:p>
    <w:p w14:paraId="4A51227C" w14:textId="77777777" w:rsidR="007821B6" w:rsidRPr="00DC3BBF" w:rsidRDefault="007821B6" w:rsidP="007821B6">
      <w:pPr>
        <w:tabs>
          <w:tab w:val="left" w:leader="dot" w:pos="9072"/>
        </w:tabs>
        <w:jc w:val="both"/>
        <w:rPr>
          <w:rFonts w:ascii="Verdana" w:hAnsi="Verdana"/>
          <w:sz w:val="20"/>
          <w:szCs w:val="20"/>
        </w:rPr>
      </w:pPr>
      <w:r w:rsidRPr="00DC3BBF">
        <w:rPr>
          <w:rFonts w:ascii="Verdana" w:eastAsia="Verdana" w:hAnsi="Verdana"/>
          <w:b/>
          <w:i/>
          <w:sz w:val="20"/>
          <w:szCs w:val="20"/>
        </w:rPr>
        <w:t>……………………………</w:t>
      </w:r>
      <w:r w:rsidRPr="00DC3BBF">
        <w:rPr>
          <w:rFonts w:ascii="Verdana" w:hAnsi="Verdana"/>
          <w:b/>
          <w:i/>
          <w:sz w:val="20"/>
          <w:szCs w:val="20"/>
        </w:rPr>
        <w:t>..</w:t>
      </w:r>
    </w:p>
    <w:p w14:paraId="25A4DD7E" w14:textId="77777777" w:rsidR="007821B6" w:rsidRPr="00DC3BBF" w:rsidRDefault="007821B6" w:rsidP="007821B6">
      <w:pPr>
        <w:tabs>
          <w:tab w:val="left" w:leader="dot" w:pos="6480"/>
        </w:tabs>
        <w:spacing w:before="60"/>
        <w:jc w:val="both"/>
        <w:rPr>
          <w:rFonts w:ascii="Verdana" w:hAnsi="Verdana"/>
          <w:sz w:val="20"/>
          <w:szCs w:val="20"/>
        </w:rPr>
      </w:pPr>
      <w:r w:rsidRPr="00DC3BBF">
        <w:rPr>
          <w:rFonts w:ascii="Verdana" w:hAnsi="Verdana"/>
          <w:sz w:val="20"/>
          <w:szCs w:val="20"/>
        </w:rPr>
        <w:t>NIP    ............................................................................</w:t>
      </w:r>
    </w:p>
    <w:p w14:paraId="40D1FA93" w14:textId="77777777" w:rsidR="007821B6" w:rsidRPr="00DC3BBF" w:rsidRDefault="007821B6" w:rsidP="007821B6">
      <w:pPr>
        <w:tabs>
          <w:tab w:val="left" w:leader="dot" w:pos="6480"/>
        </w:tabs>
        <w:spacing w:before="60"/>
        <w:jc w:val="both"/>
        <w:rPr>
          <w:rFonts w:ascii="Verdana" w:hAnsi="Verdana"/>
          <w:sz w:val="20"/>
          <w:szCs w:val="20"/>
        </w:rPr>
      </w:pPr>
      <w:r w:rsidRPr="00DC3BBF">
        <w:rPr>
          <w:rFonts w:ascii="Verdana" w:hAnsi="Verdana"/>
          <w:sz w:val="20"/>
          <w:szCs w:val="20"/>
        </w:rPr>
        <w:t xml:space="preserve">reprezentowanym przez: </w:t>
      </w:r>
    </w:p>
    <w:p w14:paraId="52869E09" w14:textId="77777777" w:rsidR="007821B6" w:rsidRPr="00DC3BBF" w:rsidRDefault="007821B6" w:rsidP="007821B6">
      <w:pPr>
        <w:tabs>
          <w:tab w:val="left" w:leader="dot" w:pos="6480"/>
        </w:tabs>
        <w:spacing w:before="60"/>
        <w:jc w:val="both"/>
        <w:rPr>
          <w:rFonts w:ascii="Verdana" w:hAnsi="Verdana"/>
          <w:sz w:val="20"/>
          <w:szCs w:val="20"/>
        </w:rPr>
      </w:pPr>
      <w:r w:rsidRPr="00DC3BBF">
        <w:rPr>
          <w:rFonts w:ascii="Verdana" w:hAnsi="Verdana"/>
          <w:sz w:val="20"/>
          <w:szCs w:val="20"/>
        </w:rPr>
        <w:t>......................................................................................</w:t>
      </w:r>
    </w:p>
    <w:p w14:paraId="1169A7CC" w14:textId="77777777" w:rsidR="007821B6" w:rsidRPr="00DC3BBF" w:rsidRDefault="007821B6" w:rsidP="007821B6">
      <w:pPr>
        <w:tabs>
          <w:tab w:val="left" w:leader="dot" w:pos="9072"/>
        </w:tabs>
        <w:spacing w:before="60" w:line="360" w:lineRule="auto"/>
        <w:jc w:val="both"/>
        <w:rPr>
          <w:rFonts w:ascii="Verdana" w:hAnsi="Verdana"/>
          <w:sz w:val="20"/>
          <w:szCs w:val="20"/>
        </w:rPr>
      </w:pPr>
      <w:r w:rsidRPr="00DC3BBF">
        <w:rPr>
          <w:rFonts w:ascii="Verdana" w:hAnsi="Verdana"/>
          <w:sz w:val="20"/>
          <w:szCs w:val="20"/>
        </w:rPr>
        <w:t>zwanym dalej „Wykonawcą”</w:t>
      </w:r>
    </w:p>
    <w:p w14:paraId="2856FB94" w14:textId="2B7D02A4" w:rsidR="00A40BE1" w:rsidRDefault="00A40BE1" w:rsidP="00A40BE1">
      <w:pPr>
        <w:tabs>
          <w:tab w:val="center" w:pos="-4111"/>
        </w:tabs>
        <w:jc w:val="both"/>
        <w:rPr>
          <w:rFonts w:ascii="Verdana" w:hAnsi="Verdana"/>
          <w:sz w:val="20"/>
          <w:szCs w:val="20"/>
        </w:rPr>
      </w:pPr>
      <w:r>
        <w:rPr>
          <w:rFonts w:ascii="Verdana" w:hAnsi="Verdana"/>
          <w:sz w:val="20"/>
          <w:szCs w:val="20"/>
        </w:rPr>
        <w:t xml:space="preserve">W rezultacie dokonania przez Zamawiającego wyboru oferty Wykonawcy w trybie </w:t>
      </w:r>
      <w:r w:rsidR="00175C81">
        <w:rPr>
          <w:rFonts w:ascii="Verdana" w:hAnsi="Verdana"/>
          <w:sz w:val="20"/>
          <w:szCs w:val="20"/>
        </w:rPr>
        <w:t xml:space="preserve">podstawowym na podstawie </w:t>
      </w:r>
      <w:r>
        <w:rPr>
          <w:rFonts w:ascii="Verdana" w:hAnsi="Verdana"/>
          <w:sz w:val="20"/>
          <w:szCs w:val="20"/>
        </w:rPr>
        <w:t xml:space="preserve">ustawy z dnia </w:t>
      </w:r>
      <w:r w:rsidR="002818B2">
        <w:rPr>
          <w:rFonts w:ascii="Verdana" w:hAnsi="Verdana"/>
          <w:sz w:val="20"/>
          <w:szCs w:val="20"/>
        </w:rPr>
        <w:t>11</w:t>
      </w:r>
      <w:r>
        <w:rPr>
          <w:rFonts w:ascii="Verdana" w:hAnsi="Verdana"/>
          <w:sz w:val="20"/>
          <w:szCs w:val="20"/>
        </w:rPr>
        <w:t xml:space="preserve"> </w:t>
      </w:r>
      <w:r w:rsidR="002818B2">
        <w:rPr>
          <w:rFonts w:ascii="Verdana" w:hAnsi="Verdana"/>
          <w:sz w:val="20"/>
          <w:szCs w:val="20"/>
        </w:rPr>
        <w:t>września</w:t>
      </w:r>
      <w:r>
        <w:rPr>
          <w:rFonts w:ascii="Verdana" w:hAnsi="Verdana"/>
          <w:sz w:val="20"/>
          <w:szCs w:val="20"/>
        </w:rPr>
        <w:t xml:space="preserve"> 20</w:t>
      </w:r>
      <w:r w:rsidR="002818B2">
        <w:rPr>
          <w:rFonts w:ascii="Verdana" w:hAnsi="Verdana"/>
          <w:sz w:val="20"/>
          <w:szCs w:val="20"/>
        </w:rPr>
        <w:t>19</w:t>
      </w:r>
      <w:r>
        <w:rPr>
          <w:rFonts w:ascii="Verdana" w:hAnsi="Verdana"/>
          <w:sz w:val="20"/>
          <w:szCs w:val="20"/>
        </w:rPr>
        <w:t xml:space="preserve"> r. Prawo Zamówień Publicznych zwanej dalej „ustawą” – została zawarta umowa o następującej treści:</w:t>
      </w:r>
    </w:p>
    <w:p w14:paraId="2BFE133D" w14:textId="77777777" w:rsidR="00A40BE1" w:rsidRDefault="00A40BE1" w:rsidP="00A40BE1">
      <w:pPr>
        <w:pStyle w:val="Tekstpodstawowy"/>
        <w:tabs>
          <w:tab w:val="center" w:pos="-4111"/>
        </w:tabs>
        <w:jc w:val="both"/>
        <w:rPr>
          <w:rFonts w:ascii="Verdana" w:hAnsi="Verdana" w:cs="Verdana"/>
        </w:rPr>
      </w:pPr>
    </w:p>
    <w:p w14:paraId="018F9F2F" w14:textId="16C75ADE" w:rsidR="00A40BE1" w:rsidRDefault="00A40BE1" w:rsidP="00A40BE1">
      <w:pPr>
        <w:pStyle w:val="Tekstpodstawowy"/>
        <w:tabs>
          <w:tab w:val="center" w:pos="-4111"/>
        </w:tabs>
        <w:jc w:val="both"/>
        <w:rPr>
          <w:rFonts w:ascii="Verdana" w:hAnsi="Verdana" w:cs="Verdana"/>
          <w:b/>
          <w:bCs/>
        </w:rPr>
      </w:pPr>
      <w:r>
        <w:rPr>
          <w:rFonts w:ascii="Verdana" w:hAnsi="Verdana" w:cs="Verdana"/>
          <w:b/>
          <w:bCs/>
        </w:rPr>
        <w:lastRenderedPageBreak/>
        <w:t>Zamówienie</w:t>
      </w:r>
      <w:r>
        <w:rPr>
          <w:rFonts w:ascii="Verdana" w:eastAsia="Verdana" w:hAnsi="Verdana" w:cs="Verdana"/>
          <w:b/>
          <w:bCs/>
        </w:rPr>
        <w:t xml:space="preserve"> </w:t>
      </w:r>
      <w:r>
        <w:rPr>
          <w:rFonts w:ascii="Verdana" w:hAnsi="Verdana" w:cs="Verdana"/>
          <w:b/>
          <w:bCs/>
        </w:rPr>
        <w:t>jest</w:t>
      </w:r>
      <w:r>
        <w:rPr>
          <w:rFonts w:ascii="Verdana" w:eastAsia="Verdana" w:hAnsi="Verdana" w:cs="Verdana"/>
          <w:b/>
          <w:bCs/>
        </w:rPr>
        <w:t xml:space="preserve"> </w:t>
      </w:r>
      <w:r>
        <w:rPr>
          <w:rFonts w:ascii="Verdana" w:hAnsi="Verdana" w:cs="Verdana"/>
          <w:b/>
          <w:bCs/>
        </w:rPr>
        <w:t>realizowane</w:t>
      </w:r>
      <w:r>
        <w:rPr>
          <w:rFonts w:ascii="Verdana" w:eastAsia="Verdana" w:hAnsi="Verdana" w:cs="Verdana"/>
          <w:b/>
          <w:bCs/>
        </w:rPr>
        <w:t xml:space="preserve"> </w:t>
      </w:r>
      <w:r>
        <w:rPr>
          <w:rFonts w:ascii="Verdana" w:hAnsi="Verdana" w:cs="Verdana"/>
          <w:b/>
          <w:bCs/>
        </w:rPr>
        <w:t>ze</w:t>
      </w:r>
      <w:r>
        <w:rPr>
          <w:rFonts w:ascii="Verdana" w:eastAsia="Verdana" w:hAnsi="Verdana" w:cs="Verdana"/>
          <w:b/>
          <w:bCs/>
        </w:rPr>
        <w:t xml:space="preserve"> </w:t>
      </w:r>
      <w:r>
        <w:rPr>
          <w:rFonts w:ascii="Verdana" w:hAnsi="Verdana" w:cs="Verdana"/>
          <w:b/>
          <w:bCs/>
        </w:rPr>
        <w:t>środków</w:t>
      </w:r>
      <w:r>
        <w:rPr>
          <w:rFonts w:ascii="Verdana" w:eastAsia="Verdana" w:hAnsi="Verdana" w:cs="Verdana"/>
          <w:b/>
          <w:bCs/>
        </w:rPr>
        <w:t xml:space="preserve"> </w:t>
      </w:r>
      <w:r>
        <w:rPr>
          <w:rFonts w:ascii="Verdana" w:hAnsi="Verdana" w:cs="Verdana"/>
          <w:b/>
          <w:bCs/>
        </w:rPr>
        <w:t>krajowych</w:t>
      </w:r>
      <w:r>
        <w:rPr>
          <w:rFonts w:ascii="Verdana" w:eastAsia="Verdana" w:hAnsi="Verdana" w:cs="Verdana"/>
          <w:b/>
          <w:bCs/>
        </w:rPr>
        <w:t xml:space="preserve"> – </w:t>
      </w:r>
      <w:r>
        <w:rPr>
          <w:rFonts w:ascii="Verdana" w:hAnsi="Verdana" w:cs="Verdana"/>
          <w:b/>
          <w:bCs/>
        </w:rPr>
        <w:t>dotacja</w:t>
      </w:r>
      <w:r>
        <w:rPr>
          <w:rFonts w:ascii="Verdana" w:eastAsia="Verdana" w:hAnsi="Verdana" w:cs="Verdana"/>
          <w:b/>
          <w:bCs/>
        </w:rPr>
        <w:t xml:space="preserve"> </w:t>
      </w:r>
      <w:r>
        <w:rPr>
          <w:rFonts w:ascii="Verdana" w:hAnsi="Verdana" w:cs="Verdana"/>
          <w:b/>
          <w:bCs/>
        </w:rPr>
        <w:t>z</w:t>
      </w:r>
      <w:r>
        <w:rPr>
          <w:rFonts w:ascii="Verdana" w:eastAsia="Verdana" w:hAnsi="Verdana" w:cs="Verdana"/>
          <w:b/>
          <w:bCs/>
        </w:rPr>
        <w:t xml:space="preserve"> </w:t>
      </w:r>
      <w:r>
        <w:rPr>
          <w:rFonts w:ascii="Verdana" w:hAnsi="Verdana" w:cs="Verdana"/>
          <w:b/>
          <w:bCs/>
        </w:rPr>
        <w:t>budżetu</w:t>
      </w:r>
      <w:r>
        <w:rPr>
          <w:rFonts w:ascii="Verdana" w:eastAsia="Verdana" w:hAnsi="Verdana" w:cs="Verdana"/>
          <w:b/>
          <w:bCs/>
        </w:rPr>
        <w:t xml:space="preserve"> </w:t>
      </w:r>
      <w:r>
        <w:rPr>
          <w:rFonts w:ascii="Verdana" w:hAnsi="Verdana" w:cs="Verdana"/>
          <w:b/>
          <w:bCs/>
        </w:rPr>
        <w:t>Województwa</w:t>
      </w:r>
      <w:r>
        <w:rPr>
          <w:rFonts w:ascii="Verdana" w:eastAsia="Verdana" w:hAnsi="Verdana" w:cs="Verdana"/>
          <w:b/>
          <w:bCs/>
        </w:rPr>
        <w:t xml:space="preserve"> </w:t>
      </w:r>
      <w:r>
        <w:rPr>
          <w:rFonts w:ascii="Verdana" w:hAnsi="Verdana" w:cs="Verdana"/>
          <w:b/>
          <w:bCs/>
        </w:rPr>
        <w:t>Wielkopolskiego</w:t>
      </w:r>
      <w:r>
        <w:rPr>
          <w:rFonts w:ascii="Verdana" w:eastAsia="Verdana" w:hAnsi="Verdana" w:cs="Verdana"/>
          <w:b/>
          <w:bCs/>
        </w:rPr>
        <w:t xml:space="preserve"> </w:t>
      </w:r>
      <w:r>
        <w:rPr>
          <w:rFonts w:ascii="Verdana" w:hAnsi="Verdana" w:cs="Verdana"/>
          <w:b/>
          <w:bCs/>
        </w:rPr>
        <w:t>na</w:t>
      </w:r>
      <w:r>
        <w:rPr>
          <w:rFonts w:ascii="Verdana" w:eastAsia="Verdana" w:hAnsi="Verdana" w:cs="Verdana"/>
          <w:b/>
          <w:bCs/>
        </w:rPr>
        <w:t xml:space="preserve"> </w:t>
      </w:r>
      <w:r>
        <w:rPr>
          <w:rFonts w:ascii="Verdana" w:hAnsi="Verdana" w:cs="Verdana"/>
          <w:b/>
          <w:bCs/>
        </w:rPr>
        <w:t>rok</w:t>
      </w:r>
      <w:r>
        <w:rPr>
          <w:rFonts w:ascii="Verdana" w:eastAsia="Verdana" w:hAnsi="Verdana" w:cs="Verdana"/>
          <w:b/>
          <w:bCs/>
        </w:rPr>
        <w:t xml:space="preserve"> </w:t>
      </w:r>
      <w:r>
        <w:rPr>
          <w:rFonts w:ascii="Verdana" w:hAnsi="Verdana" w:cs="Verdana"/>
          <w:b/>
          <w:bCs/>
        </w:rPr>
        <w:t>202</w:t>
      </w:r>
      <w:r w:rsidR="00D24927">
        <w:rPr>
          <w:rFonts w:ascii="Verdana" w:hAnsi="Verdana" w:cs="Verdana"/>
          <w:b/>
          <w:bCs/>
        </w:rPr>
        <w:t>1</w:t>
      </w:r>
    </w:p>
    <w:p w14:paraId="7DDA84EB" w14:textId="77777777" w:rsidR="00A40BE1" w:rsidRDefault="00A40BE1" w:rsidP="00A40BE1">
      <w:pPr>
        <w:pStyle w:val="Tekstpodstawowy"/>
        <w:tabs>
          <w:tab w:val="center" w:pos="-4111"/>
        </w:tabs>
        <w:jc w:val="both"/>
        <w:rPr>
          <w:rFonts w:ascii="Verdana" w:hAnsi="Verdana" w:cs="Verdana"/>
          <w:b/>
          <w:bCs/>
        </w:rPr>
      </w:pPr>
    </w:p>
    <w:p w14:paraId="432A2A13" w14:textId="77777777" w:rsidR="00A40BE1" w:rsidRPr="00D60D75" w:rsidRDefault="00A40BE1" w:rsidP="00A40BE1">
      <w:pPr>
        <w:tabs>
          <w:tab w:val="left" w:pos="4488"/>
          <w:tab w:val="left" w:pos="4675"/>
        </w:tabs>
        <w:spacing w:line="360" w:lineRule="auto"/>
        <w:jc w:val="center"/>
        <w:rPr>
          <w:rFonts w:ascii="Verdana" w:hAnsi="Verdana"/>
          <w:kern w:val="1"/>
          <w:sz w:val="20"/>
          <w:szCs w:val="20"/>
        </w:rPr>
      </w:pPr>
      <w:r w:rsidRPr="00D60D75">
        <w:rPr>
          <w:rFonts w:ascii="Verdana" w:hAnsi="Verdana"/>
          <w:kern w:val="1"/>
          <w:sz w:val="20"/>
          <w:szCs w:val="20"/>
        </w:rPr>
        <w:t>§ 1</w:t>
      </w:r>
    </w:p>
    <w:p w14:paraId="439D0646" w14:textId="06F0783F" w:rsidR="00A40BE1" w:rsidRPr="00FF48A1" w:rsidRDefault="00A40BE1" w:rsidP="00A40BE1">
      <w:pPr>
        <w:rPr>
          <w:rFonts w:ascii="Verdana" w:hAnsi="Verdana"/>
          <w:b/>
          <w:kern w:val="1"/>
          <w:sz w:val="20"/>
          <w:szCs w:val="20"/>
        </w:rPr>
      </w:pPr>
      <w:r w:rsidRPr="00D60D75">
        <w:rPr>
          <w:rFonts w:ascii="Verdana" w:hAnsi="Verdana"/>
          <w:kern w:val="1"/>
          <w:sz w:val="20"/>
          <w:szCs w:val="20"/>
        </w:rPr>
        <w:t xml:space="preserve">1. Wykonawca zobowiązuje się wykonać i przekazać Zamawiającemu robotę budowlaną: </w:t>
      </w:r>
      <w:r w:rsidRPr="00D60D75">
        <w:rPr>
          <w:rFonts w:ascii="Verdana" w:hAnsi="Verdana"/>
          <w:b/>
          <w:kern w:val="1"/>
          <w:sz w:val="20"/>
          <w:szCs w:val="20"/>
        </w:rPr>
        <w:t>„</w:t>
      </w:r>
      <w:r w:rsidRPr="006B0031">
        <w:rPr>
          <w:rFonts w:ascii="Verdana" w:hAnsi="Verdana"/>
          <w:b/>
          <w:kern w:val="1"/>
          <w:sz w:val="20"/>
          <w:szCs w:val="20"/>
        </w:rPr>
        <w:t xml:space="preserve">Budowa szybu windowego przy budynku nr </w:t>
      </w:r>
      <w:r w:rsidR="00D24927">
        <w:rPr>
          <w:rFonts w:ascii="Verdana" w:hAnsi="Verdana"/>
          <w:b/>
          <w:kern w:val="1"/>
          <w:sz w:val="20"/>
          <w:szCs w:val="20"/>
        </w:rPr>
        <w:t>6</w:t>
      </w:r>
      <w:r w:rsidRPr="00D60D75">
        <w:rPr>
          <w:rFonts w:ascii="Verdana" w:hAnsi="Verdana"/>
          <w:b/>
          <w:kern w:val="1"/>
          <w:sz w:val="20"/>
          <w:szCs w:val="20"/>
        </w:rPr>
        <w:t>”.</w:t>
      </w:r>
    </w:p>
    <w:p w14:paraId="68DFC677" w14:textId="10129750" w:rsidR="00A40BE1" w:rsidRPr="00D60D75" w:rsidRDefault="00A40BE1" w:rsidP="00D24927">
      <w:pPr>
        <w:jc w:val="both"/>
        <w:rPr>
          <w:rFonts w:ascii="Verdana" w:hAnsi="Verdana"/>
          <w:kern w:val="1"/>
          <w:sz w:val="20"/>
          <w:szCs w:val="20"/>
        </w:rPr>
      </w:pPr>
      <w:r w:rsidRPr="00A061B2">
        <w:rPr>
          <w:rFonts w:ascii="Verdana" w:hAnsi="Verdana"/>
          <w:kern w:val="1"/>
          <w:sz w:val="20"/>
          <w:szCs w:val="20"/>
        </w:rPr>
        <w:t>2. Szczegółowy opis przedmiotu umowy zawierają następujące załączniki, stanowiące jej integralną część</w:t>
      </w:r>
      <w:r w:rsidR="0093633F">
        <w:rPr>
          <w:rFonts w:ascii="Verdana" w:hAnsi="Verdana"/>
          <w:kern w:val="1"/>
          <w:sz w:val="20"/>
          <w:szCs w:val="20"/>
        </w:rPr>
        <w:t xml:space="preserve"> tj. </w:t>
      </w:r>
      <w:r w:rsidR="002818B2">
        <w:rPr>
          <w:rFonts w:ascii="Verdana" w:hAnsi="Verdana"/>
          <w:kern w:val="1"/>
          <w:sz w:val="20"/>
          <w:szCs w:val="20"/>
        </w:rPr>
        <w:t>D</w:t>
      </w:r>
      <w:r w:rsidRPr="00A061B2">
        <w:rPr>
          <w:rFonts w:ascii="Verdana" w:hAnsi="Verdana"/>
          <w:kern w:val="1"/>
          <w:sz w:val="20"/>
          <w:szCs w:val="20"/>
        </w:rPr>
        <w:t>ok</w:t>
      </w:r>
      <w:r>
        <w:rPr>
          <w:rFonts w:ascii="Verdana" w:hAnsi="Verdana"/>
          <w:kern w:val="1"/>
          <w:sz w:val="20"/>
          <w:szCs w:val="20"/>
        </w:rPr>
        <w:t>umentacja projektowa</w:t>
      </w:r>
      <w:r w:rsidR="0093633F">
        <w:rPr>
          <w:rFonts w:ascii="Verdana" w:hAnsi="Verdana"/>
          <w:kern w:val="1"/>
          <w:sz w:val="20"/>
          <w:szCs w:val="20"/>
        </w:rPr>
        <w:t>.</w:t>
      </w:r>
    </w:p>
    <w:p w14:paraId="6BCDC2D5" w14:textId="77777777" w:rsidR="00A40BE1" w:rsidRPr="00D60D75" w:rsidRDefault="00A40BE1" w:rsidP="00A40BE1">
      <w:pPr>
        <w:spacing w:line="360" w:lineRule="auto"/>
        <w:jc w:val="center"/>
        <w:rPr>
          <w:rFonts w:ascii="Verdana" w:hAnsi="Verdana"/>
          <w:kern w:val="1"/>
          <w:sz w:val="20"/>
          <w:szCs w:val="20"/>
        </w:rPr>
      </w:pPr>
      <w:r w:rsidRPr="00D60D75">
        <w:rPr>
          <w:rFonts w:ascii="Verdana" w:hAnsi="Verdana"/>
          <w:kern w:val="1"/>
          <w:sz w:val="20"/>
          <w:szCs w:val="20"/>
        </w:rPr>
        <w:t>§ 2</w:t>
      </w:r>
    </w:p>
    <w:p w14:paraId="6C49A30C" w14:textId="6329BA62" w:rsidR="00A40BE1" w:rsidRPr="00D60D75" w:rsidRDefault="00A40BE1" w:rsidP="00D24927">
      <w:pPr>
        <w:jc w:val="both"/>
        <w:rPr>
          <w:rFonts w:ascii="Verdana" w:hAnsi="Verdana"/>
          <w:b/>
          <w:sz w:val="20"/>
          <w:szCs w:val="20"/>
          <w:lang w:eastAsia="pl-PL"/>
        </w:rPr>
      </w:pPr>
      <w:r w:rsidRPr="00D60D75">
        <w:rPr>
          <w:rFonts w:ascii="Verdana" w:hAnsi="Verdana"/>
          <w:sz w:val="20"/>
          <w:szCs w:val="20"/>
          <w:lang w:eastAsia="pl-PL"/>
        </w:rPr>
        <w:t xml:space="preserve">Termin wykonania umowy: </w:t>
      </w:r>
      <w:r>
        <w:rPr>
          <w:rFonts w:ascii="Verdana" w:hAnsi="Verdana"/>
          <w:b/>
          <w:sz w:val="20"/>
          <w:szCs w:val="20"/>
          <w:lang w:eastAsia="pl-PL"/>
        </w:rPr>
        <w:t xml:space="preserve">do dnia </w:t>
      </w:r>
      <w:r w:rsidR="0093633F">
        <w:rPr>
          <w:rFonts w:ascii="Verdana" w:hAnsi="Verdana"/>
          <w:b/>
          <w:sz w:val="20"/>
          <w:szCs w:val="20"/>
          <w:lang w:eastAsia="pl-PL"/>
        </w:rPr>
        <w:t>08</w:t>
      </w:r>
      <w:r>
        <w:rPr>
          <w:rFonts w:ascii="Verdana" w:hAnsi="Verdana"/>
          <w:b/>
          <w:sz w:val="20"/>
          <w:szCs w:val="20"/>
          <w:lang w:eastAsia="pl-PL"/>
        </w:rPr>
        <w:t>.</w:t>
      </w:r>
      <w:r w:rsidR="00D24927">
        <w:rPr>
          <w:rFonts w:ascii="Verdana" w:hAnsi="Verdana"/>
          <w:b/>
          <w:sz w:val="20"/>
          <w:szCs w:val="20"/>
          <w:lang w:eastAsia="pl-PL"/>
        </w:rPr>
        <w:t>1</w:t>
      </w:r>
      <w:r w:rsidR="0093633F">
        <w:rPr>
          <w:rFonts w:ascii="Verdana" w:hAnsi="Verdana"/>
          <w:b/>
          <w:sz w:val="20"/>
          <w:szCs w:val="20"/>
          <w:lang w:eastAsia="pl-PL"/>
        </w:rPr>
        <w:t>1</w:t>
      </w:r>
      <w:r>
        <w:rPr>
          <w:rFonts w:ascii="Verdana" w:hAnsi="Verdana"/>
          <w:b/>
          <w:sz w:val="20"/>
          <w:szCs w:val="20"/>
          <w:lang w:eastAsia="pl-PL"/>
        </w:rPr>
        <w:t>.</w:t>
      </w:r>
      <w:r w:rsidRPr="000B4D5B">
        <w:rPr>
          <w:rFonts w:ascii="Verdana" w:hAnsi="Verdana"/>
          <w:b/>
          <w:sz w:val="20"/>
          <w:szCs w:val="20"/>
          <w:lang w:eastAsia="pl-PL"/>
        </w:rPr>
        <w:t>20</w:t>
      </w:r>
      <w:r>
        <w:rPr>
          <w:rFonts w:ascii="Verdana" w:hAnsi="Verdana"/>
          <w:b/>
          <w:sz w:val="20"/>
          <w:szCs w:val="20"/>
          <w:lang w:eastAsia="pl-PL"/>
        </w:rPr>
        <w:t>2</w:t>
      </w:r>
      <w:r w:rsidR="00D24927">
        <w:rPr>
          <w:rFonts w:ascii="Verdana" w:hAnsi="Verdana"/>
          <w:b/>
          <w:sz w:val="20"/>
          <w:szCs w:val="20"/>
          <w:lang w:eastAsia="pl-PL"/>
        </w:rPr>
        <w:t>1</w:t>
      </w:r>
      <w:r w:rsidRPr="000B4D5B">
        <w:rPr>
          <w:rFonts w:ascii="Verdana" w:hAnsi="Verdana"/>
          <w:b/>
          <w:sz w:val="20"/>
          <w:szCs w:val="20"/>
          <w:lang w:eastAsia="pl-PL"/>
        </w:rPr>
        <w:t xml:space="preserve"> roku</w:t>
      </w:r>
      <w:r>
        <w:rPr>
          <w:rFonts w:ascii="Verdana" w:hAnsi="Verdana"/>
          <w:b/>
          <w:sz w:val="20"/>
          <w:szCs w:val="20"/>
          <w:lang w:eastAsia="pl-PL"/>
        </w:rPr>
        <w:t xml:space="preserve">. </w:t>
      </w:r>
    </w:p>
    <w:p w14:paraId="600102E3" w14:textId="77777777" w:rsidR="00A40BE1" w:rsidRPr="00D60D75" w:rsidRDefault="00A40BE1" w:rsidP="00A40BE1">
      <w:pPr>
        <w:keepNext/>
        <w:jc w:val="center"/>
        <w:outlineLvl w:val="0"/>
        <w:rPr>
          <w:rFonts w:ascii="Verdana" w:hAnsi="Verdana"/>
          <w:sz w:val="20"/>
          <w:szCs w:val="20"/>
          <w:lang w:eastAsia="pl-PL"/>
        </w:rPr>
      </w:pPr>
      <w:r w:rsidRPr="00D60D75">
        <w:rPr>
          <w:rFonts w:ascii="Verdana" w:hAnsi="Verdana"/>
          <w:sz w:val="20"/>
          <w:szCs w:val="20"/>
          <w:lang w:eastAsia="pl-PL"/>
        </w:rPr>
        <w:t>§ 3</w:t>
      </w:r>
    </w:p>
    <w:p w14:paraId="21D89E4D" w14:textId="77777777" w:rsidR="00A40BE1" w:rsidRPr="00D60D75" w:rsidRDefault="00A40BE1" w:rsidP="00A40BE1">
      <w:pPr>
        <w:tabs>
          <w:tab w:val="center" w:pos="4536"/>
          <w:tab w:val="right" w:pos="9072"/>
        </w:tabs>
        <w:jc w:val="both"/>
        <w:rPr>
          <w:rFonts w:ascii="Verdana" w:hAnsi="Verdana"/>
          <w:sz w:val="20"/>
          <w:szCs w:val="20"/>
          <w:lang w:eastAsia="pl-PL"/>
        </w:rPr>
      </w:pPr>
      <w:r w:rsidRPr="00D60D75">
        <w:rPr>
          <w:rFonts w:ascii="Verdana" w:hAnsi="Verdana"/>
          <w:sz w:val="20"/>
          <w:szCs w:val="20"/>
          <w:lang w:eastAsia="pl-PL"/>
        </w:rPr>
        <w:t>1. Wykonawca zobowiązuje się wykonać umowę z zachowaniem należytej staranności, zasad bezpieczeństwa, dobrej jakości, właściwej organizacji pracy, zasad wiedzy technicznej, obowiązujących Polskich Norm oraz przepisów prawa, a w szczególności prawa budowlanego.</w:t>
      </w:r>
    </w:p>
    <w:p w14:paraId="0E3DAFAA" w14:textId="77777777" w:rsidR="00A40BE1" w:rsidRPr="00D60D75" w:rsidRDefault="00A40BE1" w:rsidP="00A40BE1">
      <w:pPr>
        <w:tabs>
          <w:tab w:val="center" w:pos="4536"/>
          <w:tab w:val="right" w:pos="9072"/>
        </w:tabs>
        <w:jc w:val="both"/>
        <w:rPr>
          <w:rFonts w:ascii="Verdana" w:hAnsi="Verdana"/>
          <w:sz w:val="20"/>
          <w:szCs w:val="20"/>
          <w:lang w:eastAsia="pl-PL"/>
        </w:rPr>
      </w:pPr>
      <w:r w:rsidRPr="00D60D75">
        <w:rPr>
          <w:rFonts w:ascii="Verdana" w:hAnsi="Verdana"/>
          <w:sz w:val="20"/>
          <w:szCs w:val="20"/>
          <w:lang w:eastAsia="pl-PL"/>
        </w:rPr>
        <w:t>2. Wykonawca zobowiązuje się do stosowania podczas realizacji robót wyłącznie wyrobów i materiałów posiadających aktualne dokumenty dopuszczające do stosowania w budownictwie, zgodnie z przepisami obowiązującymi w tym zakresie.</w:t>
      </w:r>
    </w:p>
    <w:p w14:paraId="6F88CF5E" w14:textId="77777777" w:rsidR="00A40BE1" w:rsidRPr="00D60D75" w:rsidRDefault="00A40BE1" w:rsidP="00A40BE1">
      <w:pPr>
        <w:tabs>
          <w:tab w:val="center" w:pos="4536"/>
          <w:tab w:val="right" w:pos="9072"/>
        </w:tabs>
        <w:jc w:val="both"/>
        <w:rPr>
          <w:rFonts w:ascii="Verdana" w:hAnsi="Verdana"/>
          <w:sz w:val="20"/>
          <w:szCs w:val="20"/>
          <w:lang w:eastAsia="pl-PL"/>
        </w:rPr>
      </w:pPr>
      <w:r w:rsidRPr="00D60D75">
        <w:rPr>
          <w:rFonts w:ascii="Verdana" w:hAnsi="Verdana"/>
          <w:sz w:val="20"/>
          <w:szCs w:val="20"/>
          <w:lang w:eastAsia="pl-PL"/>
        </w:rPr>
        <w:t>3. Wykonawca ponosi pełną odpowiedzialność za jakość wykonywanych robót oraz zastosowanych materiałów i urządzeń.</w:t>
      </w:r>
    </w:p>
    <w:p w14:paraId="6E883558" w14:textId="77777777" w:rsidR="00A40BE1" w:rsidRPr="00D60D75" w:rsidRDefault="00A40BE1" w:rsidP="00A40BE1">
      <w:pPr>
        <w:tabs>
          <w:tab w:val="center" w:pos="4536"/>
          <w:tab w:val="right" w:pos="9072"/>
        </w:tabs>
        <w:jc w:val="both"/>
        <w:rPr>
          <w:rFonts w:ascii="Verdana" w:hAnsi="Verdana"/>
          <w:sz w:val="20"/>
          <w:szCs w:val="20"/>
          <w:lang w:eastAsia="pl-PL"/>
        </w:rPr>
      </w:pPr>
      <w:r w:rsidRPr="00D60D75">
        <w:rPr>
          <w:rFonts w:ascii="Verdana" w:hAnsi="Verdana"/>
          <w:sz w:val="20"/>
          <w:szCs w:val="20"/>
          <w:lang w:eastAsia="pl-PL"/>
        </w:rPr>
        <w:t>4. Wykonawca zobowiązuje się do:</w:t>
      </w:r>
    </w:p>
    <w:p w14:paraId="7A7355E5" w14:textId="77777777" w:rsidR="00A40BE1" w:rsidRPr="00D60D75" w:rsidRDefault="00A40BE1" w:rsidP="00A40BE1">
      <w:pPr>
        <w:numPr>
          <w:ilvl w:val="0"/>
          <w:numId w:val="29"/>
        </w:numPr>
        <w:spacing w:after="0" w:line="240" w:lineRule="auto"/>
        <w:jc w:val="both"/>
        <w:rPr>
          <w:rFonts w:ascii="Verdana" w:hAnsi="Verdana"/>
          <w:sz w:val="20"/>
          <w:szCs w:val="20"/>
          <w:lang w:eastAsia="pl-PL"/>
        </w:rPr>
      </w:pPr>
      <w:r w:rsidRPr="00D60D75">
        <w:rPr>
          <w:rFonts w:ascii="Verdana" w:hAnsi="Verdana"/>
          <w:sz w:val="20"/>
          <w:szCs w:val="20"/>
          <w:lang w:eastAsia="pl-PL"/>
        </w:rPr>
        <w:t>organizacji, utrzymania i zabezpieczenia na własny koszt zaplecza robót,</w:t>
      </w:r>
    </w:p>
    <w:p w14:paraId="35B325CF" w14:textId="77777777" w:rsidR="00A40BE1" w:rsidRPr="00D60D75" w:rsidRDefault="00A40BE1" w:rsidP="00A40BE1">
      <w:pPr>
        <w:numPr>
          <w:ilvl w:val="0"/>
          <w:numId w:val="29"/>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zorganizowania we własnym zakresie powierzchni składowych i magazynowych </w:t>
      </w:r>
      <w:r w:rsidRPr="00D60D75">
        <w:rPr>
          <w:rFonts w:ascii="Verdana" w:hAnsi="Verdana"/>
          <w:sz w:val="20"/>
          <w:szCs w:val="20"/>
          <w:lang w:eastAsia="pl-PL"/>
        </w:rPr>
        <w:br/>
        <w:t>w miejscach udostępnionych przez Zamawiającego,</w:t>
      </w:r>
    </w:p>
    <w:p w14:paraId="34BE342A" w14:textId="77777777" w:rsidR="00A40BE1" w:rsidRPr="00D60D75" w:rsidRDefault="00A40BE1" w:rsidP="00A40BE1">
      <w:pPr>
        <w:numPr>
          <w:ilvl w:val="0"/>
          <w:numId w:val="29"/>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składowania gruzu i odpadów z rozbiórek w pojemnikach ustawionych </w:t>
      </w:r>
      <w:r>
        <w:rPr>
          <w:rFonts w:ascii="Verdana" w:hAnsi="Verdana"/>
          <w:sz w:val="20"/>
          <w:szCs w:val="20"/>
          <w:lang w:eastAsia="pl-PL"/>
        </w:rPr>
        <w:br/>
      </w:r>
      <w:r w:rsidRPr="00D60D75">
        <w:rPr>
          <w:rFonts w:ascii="Verdana" w:hAnsi="Verdana"/>
          <w:sz w:val="20"/>
          <w:szCs w:val="20"/>
          <w:lang w:eastAsia="pl-PL"/>
        </w:rPr>
        <w:t>w miejscach uzgodnionych z Zamawiającym, a po zakończeniu robót do całkowitego uporządkowania terenu,</w:t>
      </w:r>
    </w:p>
    <w:p w14:paraId="7FE41169" w14:textId="77777777" w:rsidR="00A40BE1" w:rsidRPr="00D60D75" w:rsidRDefault="00A40BE1" w:rsidP="00A40BE1">
      <w:pPr>
        <w:numPr>
          <w:ilvl w:val="0"/>
          <w:numId w:val="29"/>
        </w:numPr>
        <w:spacing w:after="0" w:line="240" w:lineRule="auto"/>
        <w:jc w:val="both"/>
        <w:rPr>
          <w:rFonts w:ascii="Verdana" w:hAnsi="Verdana"/>
          <w:sz w:val="20"/>
          <w:szCs w:val="20"/>
          <w:lang w:eastAsia="pl-PL"/>
        </w:rPr>
      </w:pPr>
      <w:r w:rsidRPr="00D60D75">
        <w:rPr>
          <w:rFonts w:ascii="Verdana" w:hAnsi="Verdana"/>
          <w:sz w:val="20"/>
          <w:szCs w:val="20"/>
          <w:lang w:eastAsia="pl-PL"/>
        </w:rPr>
        <w:t>zminimalizowania uciążliwego wpływu prowadzonych prac na otaczające środowisko i użytkowników obiektu,</w:t>
      </w:r>
    </w:p>
    <w:p w14:paraId="6B7CE765" w14:textId="77777777" w:rsidR="00A40BE1" w:rsidRPr="00D60D75" w:rsidRDefault="00A40BE1" w:rsidP="00A40BE1">
      <w:pPr>
        <w:numPr>
          <w:ilvl w:val="0"/>
          <w:numId w:val="29"/>
        </w:numPr>
        <w:spacing w:after="0" w:line="240" w:lineRule="auto"/>
        <w:jc w:val="both"/>
        <w:rPr>
          <w:rFonts w:ascii="Verdana" w:hAnsi="Verdana"/>
          <w:sz w:val="20"/>
          <w:szCs w:val="20"/>
          <w:lang w:eastAsia="pl-PL"/>
        </w:rPr>
      </w:pPr>
      <w:r w:rsidRPr="00D60D75">
        <w:rPr>
          <w:rFonts w:ascii="Verdana" w:hAnsi="Verdana"/>
          <w:sz w:val="20"/>
          <w:szCs w:val="20"/>
          <w:lang w:eastAsia="pl-PL"/>
        </w:rPr>
        <w:t>okazywania na każde żądanie Zamawiającego dokumentów dopuszczających do stosowania w budownictwie, zgodnie z przepisami obowiązującymi w tym zakresie zastosowanych wyrobów i materiałów,</w:t>
      </w:r>
    </w:p>
    <w:p w14:paraId="31C61071" w14:textId="77777777" w:rsidR="00A40BE1" w:rsidRDefault="00A40BE1" w:rsidP="00A40BE1">
      <w:pPr>
        <w:numPr>
          <w:ilvl w:val="0"/>
          <w:numId w:val="29"/>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do pozostawienia placu budowy i obiektu w należytym stanie nadającym się </w:t>
      </w:r>
      <w:r w:rsidRPr="00D60D75">
        <w:rPr>
          <w:rFonts w:ascii="Verdana" w:hAnsi="Verdana"/>
          <w:sz w:val="20"/>
          <w:szCs w:val="20"/>
          <w:lang w:eastAsia="pl-PL"/>
        </w:rPr>
        <w:br/>
        <w:t>do użytkowania i w nie gorszym, niż przed przejęciem</w:t>
      </w:r>
      <w:r>
        <w:rPr>
          <w:rFonts w:ascii="Verdana" w:hAnsi="Verdana"/>
          <w:sz w:val="20"/>
          <w:szCs w:val="20"/>
          <w:lang w:eastAsia="pl-PL"/>
        </w:rPr>
        <w:t>.</w:t>
      </w:r>
    </w:p>
    <w:p w14:paraId="1671978B" w14:textId="77777777" w:rsidR="00A40BE1" w:rsidRDefault="00A40BE1" w:rsidP="00A40BE1">
      <w:pPr>
        <w:jc w:val="both"/>
        <w:rPr>
          <w:rFonts w:ascii="Verdana" w:hAnsi="Verdana"/>
          <w:sz w:val="20"/>
          <w:szCs w:val="20"/>
          <w:lang w:eastAsia="pl-PL"/>
        </w:rPr>
      </w:pPr>
      <w:r>
        <w:rPr>
          <w:rFonts w:ascii="Verdana" w:hAnsi="Verdana"/>
          <w:sz w:val="20"/>
          <w:szCs w:val="20"/>
          <w:lang w:eastAsia="pl-PL"/>
        </w:rPr>
        <w:t>5.Obowiązki Wykonawcy:</w:t>
      </w:r>
    </w:p>
    <w:p w14:paraId="1ECF76D5" w14:textId="77777777" w:rsidR="00A40BE1" w:rsidRDefault="00A40BE1" w:rsidP="00A40BE1">
      <w:pPr>
        <w:numPr>
          <w:ilvl w:val="0"/>
          <w:numId w:val="52"/>
        </w:numPr>
        <w:spacing w:after="0" w:line="240" w:lineRule="auto"/>
        <w:jc w:val="both"/>
        <w:rPr>
          <w:rFonts w:ascii="Verdana" w:hAnsi="Verdana"/>
          <w:sz w:val="20"/>
          <w:szCs w:val="20"/>
          <w:lang w:eastAsia="pl-PL"/>
        </w:rPr>
      </w:pPr>
      <w:r w:rsidRPr="00C61F95">
        <w:rPr>
          <w:rFonts w:ascii="Verdana" w:hAnsi="Verdana"/>
          <w:sz w:val="20"/>
          <w:szCs w:val="20"/>
          <w:lang w:eastAsia="pl-PL"/>
        </w:rPr>
        <w:t>Uzyskanie</w:t>
      </w:r>
      <w:r>
        <w:rPr>
          <w:rFonts w:ascii="Verdana" w:hAnsi="Verdana"/>
          <w:sz w:val="20"/>
          <w:szCs w:val="20"/>
          <w:lang w:eastAsia="pl-PL"/>
        </w:rPr>
        <w:t xml:space="preserve"> </w:t>
      </w:r>
      <w:r w:rsidRPr="00C61F95">
        <w:rPr>
          <w:rFonts w:ascii="Verdana" w:hAnsi="Verdana"/>
          <w:sz w:val="20"/>
          <w:szCs w:val="20"/>
          <w:lang w:eastAsia="pl-PL"/>
        </w:rPr>
        <w:t>wszelkich koniecznych zgłoszeń, uzyskanie stosownych pozwoleń we właściwych urzędach  i niniejszej umowy.</w:t>
      </w:r>
    </w:p>
    <w:p w14:paraId="180E79DC" w14:textId="77777777" w:rsidR="00A40BE1" w:rsidRDefault="00A40BE1" w:rsidP="00A40BE1">
      <w:pPr>
        <w:numPr>
          <w:ilvl w:val="0"/>
          <w:numId w:val="52"/>
        </w:numPr>
        <w:spacing w:after="0" w:line="240" w:lineRule="auto"/>
        <w:jc w:val="both"/>
        <w:rPr>
          <w:rFonts w:ascii="Verdana" w:hAnsi="Verdana"/>
          <w:sz w:val="20"/>
          <w:szCs w:val="20"/>
          <w:lang w:eastAsia="pl-PL"/>
        </w:rPr>
      </w:pPr>
      <w:r w:rsidRPr="003F72F5">
        <w:rPr>
          <w:rFonts w:ascii="Verdana" w:hAnsi="Verdana"/>
          <w:sz w:val="20"/>
          <w:szCs w:val="20"/>
          <w:lang w:eastAsia="pl-PL"/>
        </w:rPr>
        <w:t xml:space="preserve"> Uzyskanie odbioru dźwigu osobowego przez Urząd Dozoru Technicznego w tym poniesienia kosztów odbioru i rejestracji urządzenia wraz z otrzymaniem pozytywnej decyzji UDT o dopuszczeniu dźwigu do eksploatacji w myśl przepisów ustawy z dnia 21 grudnia 2000 r. o dozorze technicznym oraz uzyskanie pozwolenia na użytkowanie zgodnie z ustawą Prawo budowlane </w:t>
      </w:r>
      <w:r>
        <w:rPr>
          <w:rFonts w:ascii="Verdana" w:hAnsi="Verdana"/>
          <w:sz w:val="20"/>
          <w:szCs w:val="20"/>
          <w:lang w:eastAsia="pl-PL"/>
        </w:rPr>
        <w:br/>
      </w:r>
      <w:r w:rsidRPr="003F72F5">
        <w:rPr>
          <w:rFonts w:ascii="Verdana" w:hAnsi="Verdana"/>
          <w:sz w:val="20"/>
          <w:szCs w:val="20"/>
          <w:lang w:eastAsia="pl-PL"/>
        </w:rPr>
        <w:t>i decyzją o pozwoleniu na budowę nr 329/2019 z dnia 26.06.2019r.</w:t>
      </w:r>
    </w:p>
    <w:p w14:paraId="7E65B466" w14:textId="77777777" w:rsidR="00A40BE1" w:rsidRDefault="00A40BE1" w:rsidP="00A40BE1">
      <w:pPr>
        <w:numPr>
          <w:ilvl w:val="0"/>
          <w:numId w:val="52"/>
        </w:numPr>
        <w:spacing w:after="0" w:line="240" w:lineRule="auto"/>
        <w:jc w:val="both"/>
        <w:rPr>
          <w:rFonts w:ascii="Verdana" w:hAnsi="Verdana"/>
          <w:sz w:val="20"/>
          <w:szCs w:val="20"/>
          <w:lang w:eastAsia="pl-PL"/>
        </w:rPr>
      </w:pPr>
      <w:r w:rsidRPr="003F72F5">
        <w:rPr>
          <w:rFonts w:ascii="Verdana" w:hAnsi="Verdana"/>
          <w:sz w:val="20"/>
          <w:szCs w:val="20"/>
          <w:lang w:eastAsia="pl-PL"/>
        </w:rPr>
        <w:t>Przygotowanie i przekazanie Zamawiającemu oraz właściwym organom pełnej dokumentacji budowlanej oraz techniczno-użytkowej windy.</w:t>
      </w:r>
    </w:p>
    <w:p w14:paraId="1EC6B833" w14:textId="77777777" w:rsidR="00A40BE1" w:rsidRDefault="00A40BE1" w:rsidP="00A40BE1">
      <w:pPr>
        <w:numPr>
          <w:ilvl w:val="0"/>
          <w:numId w:val="52"/>
        </w:numPr>
        <w:spacing w:after="0" w:line="240" w:lineRule="auto"/>
        <w:jc w:val="both"/>
        <w:rPr>
          <w:rFonts w:ascii="Verdana" w:hAnsi="Verdana"/>
          <w:sz w:val="20"/>
          <w:szCs w:val="20"/>
          <w:lang w:eastAsia="pl-PL"/>
        </w:rPr>
      </w:pPr>
      <w:r w:rsidRPr="003F72F5">
        <w:rPr>
          <w:rFonts w:ascii="Verdana" w:hAnsi="Verdana"/>
          <w:sz w:val="20"/>
          <w:szCs w:val="20"/>
          <w:lang w:eastAsia="pl-PL"/>
        </w:rPr>
        <w:t xml:space="preserve">Przeszkolenie pracowników Zamawiającego w zakresie obsługi i użytkowania zamontowanych urządzeń (w tym dźwigu osobowego), instalacji i innych </w:t>
      </w:r>
      <w:r w:rsidRPr="003F72F5">
        <w:rPr>
          <w:rFonts w:ascii="Verdana" w:hAnsi="Verdana"/>
          <w:sz w:val="20"/>
          <w:szCs w:val="20"/>
          <w:lang w:eastAsia="pl-PL"/>
        </w:rPr>
        <w:lastRenderedPageBreak/>
        <w:t xml:space="preserve">elementów wymagających określonego przez producenta lub dostawcę sposobu użytkowania i konserwacji (eksploatacji). </w:t>
      </w:r>
    </w:p>
    <w:p w14:paraId="48953BD7" w14:textId="77777777" w:rsidR="00A40BE1" w:rsidRDefault="00A40BE1" w:rsidP="00A40BE1">
      <w:pPr>
        <w:numPr>
          <w:ilvl w:val="0"/>
          <w:numId w:val="52"/>
        </w:numPr>
        <w:spacing w:after="0" w:line="240" w:lineRule="auto"/>
        <w:jc w:val="both"/>
        <w:rPr>
          <w:rFonts w:ascii="Verdana" w:hAnsi="Verdana"/>
          <w:sz w:val="20"/>
          <w:szCs w:val="20"/>
          <w:lang w:eastAsia="pl-PL"/>
        </w:rPr>
      </w:pPr>
      <w:r w:rsidRPr="003F72F5">
        <w:rPr>
          <w:rFonts w:ascii="Verdana" w:hAnsi="Verdana"/>
          <w:sz w:val="20"/>
          <w:szCs w:val="20"/>
          <w:lang w:eastAsia="pl-PL"/>
        </w:rPr>
        <w:t xml:space="preserve">Przeprowadzanie w okresie gwarancji czynności konserwacyjnych dźwigu </w:t>
      </w:r>
      <w:r>
        <w:rPr>
          <w:rFonts w:ascii="Verdana" w:hAnsi="Verdana"/>
          <w:sz w:val="20"/>
          <w:szCs w:val="20"/>
          <w:lang w:eastAsia="pl-PL"/>
        </w:rPr>
        <w:br/>
      </w:r>
      <w:r w:rsidRPr="003F72F5">
        <w:rPr>
          <w:rFonts w:ascii="Verdana" w:hAnsi="Verdana"/>
          <w:sz w:val="20"/>
          <w:szCs w:val="20"/>
          <w:lang w:eastAsia="pl-PL"/>
        </w:rPr>
        <w:t>w zakresie i terminach przewidzianych przez producenta na zasadach określonych w §16 umowy oraz świadczenie nieodpłatnych napraw i usług serwisowych w celu  utrzymania urządzenia dźwigowego w ciągłej sprawności technicznej.</w:t>
      </w:r>
    </w:p>
    <w:p w14:paraId="5C9C5562" w14:textId="56F44C7F" w:rsidR="00A40BE1" w:rsidRPr="00D24927" w:rsidRDefault="00A40BE1" w:rsidP="00D24927">
      <w:pPr>
        <w:numPr>
          <w:ilvl w:val="0"/>
          <w:numId w:val="52"/>
        </w:numPr>
        <w:spacing w:after="0" w:line="240" w:lineRule="auto"/>
        <w:jc w:val="both"/>
        <w:rPr>
          <w:rFonts w:ascii="Verdana" w:hAnsi="Verdana"/>
          <w:sz w:val="20"/>
          <w:szCs w:val="20"/>
          <w:lang w:eastAsia="pl-PL"/>
        </w:rPr>
      </w:pPr>
      <w:r w:rsidRPr="000D4A45">
        <w:rPr>
          <w:rFonts w:ascii="Verdana" w:hAnsi="Verdana"/>
          <w:sz w:val="20"/>
          <w:szCs w:val="20"/>
          <w:lang w:eastAsia="pl-PL"/>
        </w:rPr>
        <w:t>Wykonanie inwentaryzacji geodezyjnej po zakończonych robotach</w:t>
      </w:r>
      <w:r>
        <w:rPr>
          <w:rFonts w:ascii="Verdana" w:hAnsi="Verdana"/>
          <w:sz w:val="20"/>
          <w:szCs w:val="20"/>
          <w:lang w:eastAsia="pl-PL"/>
        </w:rPr>
        <w:t>.</w:t>
      </w:r>
    </w:p>
    <w:p w14:paraId="748473A7" w14:textId="77777777" w:rsidR="00A40BE1" w:rsidRPr="00D60D75" w:rsidRDefault="00A40BE1" w:rsidP="00A40BE1">
      <w:pPr>
        <w:ind w:left="360"/>
        <w:jc w:val="center"/>
        <w:rPr>
          <w:rFonts w:ascii="Verdana" w:hAnsi="Verdana"/>
          <w:b/>
          <w:sz w:val="20"/>
          <w:szCs w:val="20"/>
        </w:rPr>
      </w:pPr>
    </w:p>
    <w:p w14:paraId="1855D2D1" w14:textId="77777777" w:rsidR="00A40BE1" w:rsidRPr="00D60D75" w:rsidRDefault="00A40BE1" w:rsidP="00A40BE1">
      <w:pPr>
        <w:ind w:left="360"/>
        <w:jc w:val="center"/>
        <w:rPr>
          <w:rFonts w:ascii="Verdana" w:hAnsi="Verdana"/>
          <w:sz w:val="20"/>
          <w:szCs w:val="20"/>
        </w:rPr>
      </w:pPr>
      <w:r w:rsidRPr="00D60D75">
        <w:rPr>
          <w:rFonts w:ascii="Verdana" w:hAnsi="Verdana"/>
          <w:sz w:val="20"/>
          <w:szCs w:val="20"/>
        </w:rPr>
        <w:t>§ 4</w:t>
      </w:r>
    </w:p>
    <w:p w14:paraId="2F856D39" w14:textId="6532690E" w:rsidR="00A40BE1" w:rsidRPr="007531A2" w:rsidRDefault="00A40BE1" w:rsidP="00A40BE1">
      <w:pPr>
        <w:numPr>
          <w:ilvl w:val="0"/>
          <w:numId w:val="53"/>
        </w:numPr>
        <w:spacing w:after="0" w:line="240" w:lineRule="auto"/>
        <w:jc w:val="both"/>
        <w:rPr>
          <w:rFonts w:ascii="Verdana" w:hAnsi="Verdana"/>
          <w:sz w:val="20"/>
          <w:szCs w:val="20"/>
          <w:lang w:eastAsia="pl-PL"/>
        </w:rPr>
      </w:pPr>
      <w:r w:rsidRPr="007531A2">
        <w:rPr>
          <w:rFonts w:ascii="Verdana" w:hAnsi="Verdana"/>
          <w:sz w:val="20"/>
          <w:szCs w:val="20"/>
          <w:lang w:eastAsia="pl-PL"/>
        </w:rPr>
        <w:t>Zamawiający wymaga zatrudnienia na podstawie umowy o pracę</w:t>
      </w:r>
      <w:r>
        <w:rPr>
          <w:rFonts w:ascii="Verdana" w:hAnsi="Verdana"/>
          <w:sz w:val="20"/>
          <w:szCs w:val="20"/>
          <w:lang w:eastAsia="pl-PL"/>
        </w:rPr>
        <w:t xml:space="preserve">, w rozumieniu przepisów ustawy z dnia 26 czerwca 1974r. – Kodeks Pracy (tj. Dz.U. 2014 poz. 1502 z </w:t>
      </w:r>
      <w:proofErr w:type="spellStart"/>
      <w:r>
        <w:rPr>
          <w:rFonts w:ascii="Verdana" w:hAnsi="Verdana"/>
          <w:sz w:val="20"/>
          <w:szCs w:val="20"/>
          <w:lang w:eastAsia="pl-PL"/>
        </w:rPr>
        <w:t>późn</w:t>
      </w:r>
      <w:proofErr w:type="spellEnd"/>
      <w:r>
        <w:rPr>
          <w:rFonts w:ascii="Verdana" w:hAnsi="Verdana"/>
          <w:sz w:val="20"/>
          <w:szCs w:val="20"/>
          <w:lang w:eastAsia="pl-PL"/>
        </w:rPr>
        <w:t>. Zm.)</w:t>
      </w:r>
      <w:r w:rsidRPr="007531A2">
        <w:rPr>
          <w:rFonts w:ascii="Verdana" w:hAnsi="Verdana"/>
          <w:sz w:val="20"/>
          <w:szCs w:val="20"/>
          <w:lang w:eastAsia="pl-PL"/>
        </w:rPr>
        <w:t xml:space="preserve"> przez wykonawcę lub podwykonawcę osób wykonujących czynności</w:t>
      </w:r>
      <w:r>
        <w:rPr>
          <w:rFonts w:ascii="Verdana" w:hAnsi="Verdana"/>
          <w:sz w:val="20"/>
          <w:szCs w:val="20"/>
          <w:lang w:eastAsia="pl-PL"/>
        </w:rPr>
        <w:t xml:space="preserve"> w zakresie prac </w:t>
      </w:r>
      <w:r w:rsidR="0029164C">
        <w:rPr>
          <w:rFonts w:ascii="Verdana" w:hAnsi="Verdana"/>
          <w:sz w:val="20"/>
          <w:szCs w:val="20"/>
          <w:lang w:eastAsia="pl-PL"/>
        </w:rPr>
        <w:t xml:space="preserve">fizycznych </w:t>
      </w:r>
      <w:r>
        <w:rPr>
          <w:rFonts w:ascii="Verdana" w:hAnsi="Verdana"/>
          <w:sz w:val="20"/>
          <w:szCs w:val="20"/>
          <w:lang w:eastAsia="pl-PL"/>
        </w:rPr>
        <w:t>budowlanych</w:t>
      </w:r>
      <w:r w:rsidRPr="007531A2">
        <w:rPr>
          <w:rFonts w:ascii="Verdana" w:hAnsi="Verdana"/>
          <w:sz w:val="20"/>
          <w:szCs w:val="20"/>
          <w:lang w:eastAsia="pl-PL"/>
        </w:rPr>
        <w:t xml:space="preserve"> </w:t>
      </w:r>
      <w:r w:rsidRPr="003824AF">
        <w:rPr>
          <w:rFonts w:ascii="Verdana" w:hAnsi="Verdana"/>
          <w:sz w:val="20"/>
          <w:szCs w:val="20"/>
          <w:lang w:eastAsia="pl-PL"/>
        </w:rPr>
        <w:t>w trakcie realizacji zamówienia</w:t>
      </w:r>
      <w:r>
        <w:rPr>
          <w:rFonts w:ascii="Verdana" w:hAnsi="Verdana"/>
          <w:sz w:val="20"/>
          <w:szCs w:val="20"/>
          <w:lang w:eastAsia="pl-PL"/>
        </w:rPr>
        <w:t>.</w:t>
      </w:r>
    </w:p>
    <w:p w14:paraId="2CBC009F" w14:textId="77777777" w:rsidR="00A40BE1" w:rsidRPr="007531A2" w:rsidRDefault="00A40BE1" w:rsidP="00A40BE1">
      <w:pPr>
        <w:numPr>
          <w:ilvl w:val="0"/>
          <w:numId w:val="53"/>
        </w:numPr>
        <w:spacing w:after="0" w:line="240" w:lineRule="auto"/>
        <w:jc w:val="both"/>
        <w:rPr>
          <w:rFonts w:ascii="Verdana" w:hAnsi="Verdana"/>
          <w:sz w:val="20"/>
          <w:szCs w:val="20"/>
          <w:lang w:eastAsia="pl-PL"/>
        </w:rPr>
      </w:pPr>
      <w:r w:rsidRPr="007531A2">
        <w:rPr>
          <w:rFonts w:ascii="Verdana" w:hAnsi="Verdana"/>
          <w:sz w:val="20"/>
          <w:szCs w:val="2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370903B" w14:textId="77777777" w:rsidR="00A40BE1" w:rsidRPr="007531A2" w:rsidRDefault="00A40BE1" w:rsidP="00A40BE1">
      <w:pPr>
        <w:numPr>
          <w:ilvl w:val="0"/>
          <w:numId w:val="54"/>
        </w:numPr>
        <w:spacing w:after="0" w:line="240" w:lineRule="auto"/>
        <w:ind w:left="1134"/>
        <w:jc w:val="both"/>
        <w:rPr>
          <w:rFonts w:ascii="Verdana" w:hAnsi="Verdana"/>
          <w:sz w:val="20"/>
          <w:szCs w:val="20"/>
          <w:lang w:eastAsia="pl-PL"/>
        </w:rPr>
      </w:pPr>
      <w:r w:rsidRPr="007531A2">
        <w:rPr>
          <w:rFonts w:ascii="Verdana" w:hAnsi="Verdana"/>
          <w:sz w:val="20"/>
          <w:szCs w:val="20"/>
          <w:lang w:eastAsia="pl-PL"/>
        </w:rPr>
        <w:t>żądania oświadczeń i dokumentów w zakresie potwierdzenia spełniania ww. wymogów i dokonywania ich oceny,</w:t>
      </w:r>
    </w:p>
    <w:p w14:paraId="5059F150" w14:textId="77777777" w:rsidR="00A40BE1" w:rsidRPr="007531A2" w:rsidRDefault="00A40BE1" w:rsidP="00A40BE1">
      <w:pPr>
        <w:numPr>
          <w:ilvl w:val="0"/>
          <w:numId w:val="54"/>
        </w:numPr>
        <w:spacing w:after="0" w:line="240" w:lineRule="auto"/>
        <w:ind w:left="1134"/>
        <w:jc w:val="both"/>
        <w:rPr>
          <w:rFonts w:ascii="Verdana" w:hAnsi="Verdana"/>
          <w:sz w:val="20"/>
          <w:szCs w:val="20"/>
          <w:lang w:eastAsia="pl-PL"/>
        </w:rPr>
      </w:pPr>
      <w:r w:rsidRPr="007531A2">
        <w:rPr>
          <w:rFonts w:ascii="Verdana" w:hAnsi="Verdana"/>
          <w:sz w:val="20"/>
          <w:szCs w:val="20"/>
          <w:lang w:eastAsia="pl-PL"/>
        </w:rPr>
        <w:t>żądania wyjaśnień w przypadku wątpliwości w zakresie potwierdzenia spełniania ww. wymogów,</w:t>
      </w:r>
    </w:p>
    <w:p w14:paraId="258B67A6" w14:textId="77777777" w:rsidR="00A40BE1" w:rsidRPr="007531A2" w:rsidRDefault="00A40BE1" w:rsidP="00A40BE1">
      <w:pPr>
        <w:numPr>
          <w:ilvl w:val="0"/>
          <w:numId w:val="54"/>
        </w:numPr>
        <w:spacing w:after="0" w:line="240" w:lineRule="auto"/>
        <w:ind w:left="1134"/>
        <w:jc w:val="both"/>
        <w:rPr>
          <w:rFonts w:ascii="Verdana" w:hAnsi="Verdana"/>
          <w:sz w:val="20"/>
          <w:szCs w:val="20"/>
          <w:lang w:eastAsia="pl-PL"/>
        </w:rPr>
      </w:pPr>
      <w:r w:rsidRPr="007531A2">
        <w:rPr>
          <w:rFonts w:ascii="Verdana" w:hAnsi="Verdana"/>
          <w:sz w:val="20"/>
          <w:szCs w:val="20"/>
          <w:lang w:eastAsia="pl-PL"/>
        </w:rPr>
        <w:t>przeprowadzania kontroli na miejscu wykonywania świadczenia.</w:t>
      </w:r>
    </w:p>
    <w:p w14:paraId="7014201F" w14:textId="77777777" w:rsidR="00A40BE1" w:rsidRPr="007531A2" w:rsidRDefault="00A40BE1" w:rsidP="00A40BE1">
      <w:pPr>
        <w:numPr>
          <w:ilvl w:val="0"/>
          <w:numId w:val="53"/>
        </w:numPr>
        <w:spacing w:after="0" w:line="240" w:lineRule="auto"/>
        <w:jc w:val="both"/>
        <w:rPr>
          <w:rFonts w:ascii="Verdana" w:hAnsi="Verdana"/>
          <w:sz w:val="20"/>
          <w:szCs w:val="20"/>
          <w:lang w:eastAsia="pl-PL"/>
        </w:rPr>
      </w:pPr>
      <w:r w:rsidRPr="007531A2">
        <w:rPr>
          <w:rFonts w:ascii="Verdana" w:hAnsi="Verdana"/>
          <w:sz w:val="20"/>
          <w:szCs w:val="2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4F2136C7" w14:textId="77777777" w:rsidR="00A40BE1" w:rsidRPr="007531A2" w:rsidRDefault="00A40BE1" w:rsidP="00A40BE1">
      <w:pPr>
        <w:numPr>
          <w:ilvl w:val="1"/>
          <w:numId w:val="55"/>
        </w:numPr>
        <w:spacing w:after="0" w:line="240" w:lineRule="auto"/>
        <w:ind w:left="1134"/>
        <w:jc w:val="both"/>
        <w:rPr>
          <w:rFonts w:ascii="Verdana" w:hAnsi="Verdana"/>
          <w:sz w:val="20"/>
          <w:szCs w:val="20"/>
          <w:lang w:eastAsia="pl-PL"/>
        </w:rPr>
      </w:pPr>
      <w:r w:rsidRPr="007531A2">
        <w:rPr>
          <w:rFonts w:ascii="Verdana" w:hAnsi="Verdana"/>
          <w:sz w:val="20"/>
          <w:szCs w:val="20"/>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83F5153" w14:textId="77777777" w:rsidR="00A40BE1" w:rsidRPr="007531A2" w:rsidRDefault="00A40BE1" w:rsidP="00A40BE1">
      <w:pPr>
        <w:numPr>
          <w:ilvl w:val="1"/>
          <w:numId w:val="55"/>
        </w:numPr>
        <w:spacing w:after="0" w:line="240" w:lineRule="auto"/>
        <w:ind w:left="1134"/>
        <w:jc w:val="both"/>
        <w:rPr>
          <w:rFonts w:ascii="Verdana" w:hAnsi="Verdana"/>
          <w:sz w:val="20"/>
          <w:szCs w:val="20"/>
          <w:lang w:eastAsia="pl-PL"/>
        </w:rPr>
      </w:pPr>
      <w:r w:rsidRPr="007531A2">
        <w:rPr>
          <w:rFonts w:ascii="Verdana" w:hAnsi="Verdana"/>
          <w:sz w:val="20"/>
          <w:szCs w:val="2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7531A2">
        <w:rPr>
          <w:rFonts w:ascii="Verdana" w:hAnsi="Verdana"/>
          <w:sz w:val="20"/>
          <w:szCs w:val="20"/>
          <w:lang w:eastAsia="pl-PL"/>
        </w:rPr>
        <w:t>anonimizacji</w:t>
      </w:r>
      <w:proofErr w:type="spellEnd"/>
      <w:r w:rsidRPr="007531A2">
        <w:rPr>
          <w:rFonts w:ascii="Verdana" w:hAnsi="Verdana"/>
          <w:sz w:val="20"/>
          <w:szCs w:val="20"/>
          <w:lang w:eastAsia="pl-PL"/>
        </w:rPr>
        <w:t>. Informacje takie jak: data zawarcia umowy, rodzaj umowy o pracę i wymiar etatu powinny być możliwe do zidentyfikowania;</w:t>
      </w:r>
    </w:p>
    <w:p w14:paraId="401FBF9C" w14:textId="77777777" w:rsidR="00A40BE1" w:rsidRPr="007531A2" w:rsidRDefault="00A40BE1" w:rsidP="00A40BE1">
      <w:pPr>
        <w:numPr>
          <w:ilvl w:val="1"/>
          <w:numId w:val="55"/>
        </w:numPr>
        <w:spacing w:after="0" w:line="240" w:lineRule="auto"/>
        <w:ind w:left="1134"/>
        <w:jc w:val="both"/>
        <w:rPr>
          <w:rFonts w:ascii="Verdana" w:hAnsi="Verdana"/>
          <w:sz w:val="20"/>
          <w:szCs w:val="20"/>
          <w:lang w:eastAsia="pl-PL"/>
        </w:rPr>
      </w:pPr>
      <w:r w:rsidRPr="007531A2">
        <w:rPr>
          <w:rFonts w:ascii="Verdana" w:hAnsi="Verdana"/>
          <w:sz w:val="20"/>
          <w:szCs w:val="20"/>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1D069113" w14:textId="77777777" w:rsidR="00A40BE1" w:rsidRPr="007531A2" w:rsidRDefault="00A40BE1" w:rsidP="00A40BE1">
      <w:pPr>
        <w:numPr>
          <w:ilvl w:val="1"/>
          <w:numId w:val="55"/>
        </w:numPr>
        <w:spacing w:after="0" w:line="240" w:lineRule="auto"/>
        <w:ind w:left="1134"/>
        <w:jc w:val="both"/>
        <w:rPr>
          <w:rFonts w:ascii="Verdana" w:hAnsi="Verdana"/>
          <w:sz w:val="20"/>
          <w:szCs w:val="20"/>
          <w:lang w:eastAsia="pl-PL"/>
        </w:rPr>
      </w:pPr>
      <w:r w:rsidRPr="007531A2">
        <w:rPr>
          <w:rFonts w:ascii="Verdana" w:hAnsi="Verdana"/>
          <w:sz w:val="20"/>
          <w:szCs w:val="2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w:t>
      </w:r>
      <w:r w:rsidRPr="007531A2">
        <w:rPr>
          <w:rFonts w:ascii="Verdana" w:hAnsi="Verdana"/>
          <w:sz w:val="20"/>
          <w:szCs w:val="20"/>
          <w:lang w:eastAsia="pl-PL"/>
        </w:rPr>
        <w:lastRenderedPageBreak/>
        <w:t xml:space="preserve">sierpnia 1997 r. o ochronie danych osobowych. Imię i nazwisko pracownika nie podlega </w:t>
      </w:r>
      <w:proofErr w:type="spellStart"/>
      <w:r w:rsidRPr="007531A2">
        <w:rPr>
          <w:rFonts w:ascii="Verdana" w:hAnsi="Verdana"/>
          <w:sz w:val="20"/>
          <w:szCs w:val="20"/>
          <w:lang w:eastAsia="pl-PL"/>
        </w:rPr>
        <w:t>anonimizacji</w:t>
      </w:r>
      <w:proofErr w:type="spellEnd"/>
      <w:r w:rsidRPr="007531A2">
        <w:rPr>
          <w:rFonts w:ascii="Verdana" w:hAnsi="Verdana"/>
          <w:sz w:val="20"/>
          <w:szCs w:val="20"/>
          <w:lang w:eastAsia="pl-PL"/>
        </w:rPr>
        <w:t>.</w:t>
      </w:r>
    </w:p>
    <w:p w14:paraId="1FF851BB" w14:textId="77777777" w:rsidR="00A40BE1" w:rsidRPr="007531A2" w:rsidRDefault="00A40BE1" w:rsidP="00A40BE1">
      <w:pPr>
        <w:numPr>
          <w:ilvl w:val="0"/>
          <w:numId w:val="53"/>
        </w:numPr>
        <w:spacing w:after="0" w:line="240" w:lineRule="auto"/>
        <w:jc w:val="both"/>
        <w:rPr>
          <w:rFonts w:ascii="Verdana" w:hAnsi="Verdana"/>
          <w:sz w:val="20"/>
          <w:szCs w:val="20"/>
          <w:lang w:eastAsia="pl-PL"/>
        </w:rPr>
      </w:pPr>
      <w:r w:rsidRPr="007531A2">
        <w:rPr>
          <w:rFonts w:ascii="Verdana" w:hAnsi="Verdana"/>
          <w:sz w:val="20"/>
          <w:szCs w:val="20"/>
          <w:lang w:eastAsia="pl-PL"/>
        </w:rPr>
        <w:t>W przypadku uzasadnionych wątpliwości co do przestrzegania prawa pracy przez wykonawcę lub podwykonawcę, zamawiający może zwrócić się o przeprowadzenie kontroli przez Państwową Inspekcję Pracy.</w:t>
      </w:r>
    </w:p>
    <w:p w14:paraId="146445E2" w14:textId="77777777" w:rsidR="00A40BE1" w:rsidRPr="006F27A3" w:rsidRDefault="00A40BE1" w:rsidP="00A40BE1">
      <w:pPr>
        <w:ind w:left="357"/>
        <w:jc w:val="both"/>
        <w:rPr>
          <w:rFonts w:ascii="Verdana" w:hAnsi="Verdana"/>
          <w:sz w:val="20"/>
          <w:szCs w:val="20"/>
        </w:rPr>
      </w:pPr>
    </w:p>
    <w:p w14:paraId="65D9A57F" w14:textId="77777777"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5</w:t>
      </w:r>
    </w:p>
    <w:p w14:paraId="69AEF464" w14:textId="77777777" w:rsidR="00A40BE1" w:rsidRPr="00916A22" w:rsidRDefault="00A40BE1" w:rsidP="00A40BE1">
      <w:pPr>
        <w:numPr>
          <w:ilvl w:val="0"/>
          <w:numId w:val="49"/>
        </w:numPr>
        <w:suppressAutoHyphens/>
        <w:spacing w:after="0" w:line="240" w:lineRule="auto"/>
        <w:jc w:val="both"/>
        <w:rPr>
          <w:rFonts w:ascii="Verdana" w:hAnsi="Verdana"/>
          <w:sz w:val="20"/>
          <w:szCs w:val="20"/>
          <w:lang w:eastAsia="ar-SA"/>
        </w:rPr>
      </w:pPr>
      <w:r w:rsidRPr="00D60D75">
        <w:rPr>
          <w:rFonts w:ascii="Verdana" w:hAnsi="Verdana"/>
          <w:sz w:val="20"/>
          <w:szCs w:val="20"/>
          <w:lang w:eastAsia="ar-SA"/>
        </w:rPr>
        <w:t>Roboty będą o</w:t>
      </w:r>
      <w:r>
        <w:rPr>
          <w:rFonts w:ascii="Verdana" w:hAnsi="Verdana"/>
          <w:sz w:val="20"/>
          <w:szCs w:val="20"/>
          <w:lang w:eastAsia="ar-SA"/>
        </w:rPr>
        <w:t>dbierane na podstawie protokołu odbioru końcowego,</w:t>
      </w:r>
      <w:r w:rsidRPr="00916A22">
        <w:rPr>
          <w:rFonts w:ascii="Verdana" w:hAnsi="Verdana"/>
          <w:sz w:val="20"/>
          <w:szCs w:val="20"/>
          <w:lang w:eastAsia="ar-SA"/>
        </w:rPr>
        <w:t xml:space="preserve"> z udziałem Inspektora Nadzoru Inwestorskiego i przedstawicieli Inwestora po stronie Zamawiającego oraz Kierownika</w:t>
      </w:r>
      <w:r>
        <w:rPr>
          <w:rFonts w:ascii="Verdana" w:hAnsi="Verdana"/>
          <w:sz w:val="20"/>
          <w:szCs w:val="20"/>
          <w:lang w:eastAsia="ar-SA"/>
        </w:rPr>
        <w:t xml:space="preserve"> Budowy</w:t>
      </w:r>
      <w:r w:rsidRPr="00916A22">
        <w:rPr>
          <w:rFonts w:ascii="Verdana" w:hAnsi="Verdana"/>
          <w:sz w:val="20"/>
          <w:szCs w:val="20"/>
          <w:lang w:eastAsia="ar-SA"/>
        </w:rPr>
        <w:t xml:space="preserve"> po stronie Wykonawcy, w oparciu </w:t>
      </w:r>
      <w:r>
        <w:rPr>
          <w:rFonts w:ascii="Verdana" w:hAnsi="Verdana"/>
          <w:sz w:val="20"/>
          <w:szCs w:val="20"/>
          <w:lang w:eastAsia="ar-SA"/>
        </w:rPr>
        <w:br/>
      </w:r>
      <w:r w:rsidRPr="00916A22">
        <w:rPr>
          <w:rFonts w:ascii="Verdana" w:hAnsi="Verdana"/>
          <w:sz w:val="20"/>
          <w:szCs w:val="20"/>
          <w:lang w:eastAsia="ar-SA"/>
        </w:rPr>
        <w:t>o zakończone elementy robót</w:t>
      </w:r>
      <w:r>
        <w:rPr>
          <w:rFonts w:ascii="Verdana" w:hAnsi="Verdana"/>
          <w:sz w:val="20"/>
          <w:szCs w:val="20"/>
          <w:lang w:eastAsia="ar-SA"/>
        </w:rPr>
        <w:t>.</w:t>
      </w:r>
    </w:p>
    <w:p w14:paraId="77E298CF" w14:textId="77777777" w:rsidR="00A40BE1" w:rsidRPr="00916A22" w:rsidRDefault="00A40BE1" w:rsidP="00A40BE1">
      <w:pPr>
        <w:numPr>
          <w:ilvl w:val="0"/>
          <w:numId w:val="49"/>
        </w:numPr>
        <w:suppressAutoHyphens/>
        <w:spacing w:after="0" w:line="240" w:lineRule="auto"/>
        <w:jc w:val="both"/>
        <w:rPr>
          <w:rFonts w:ascii="Verdana" w:hAnsi="Verdana"/>
          <w:sz w:val="20"/>
          <w:szCs w:val="20"/>
          <w:lang w:eastAsia="ar-SA"/>
        </w:rPr>
      </w:pPr>
      <w:r w:rsidRPr="00916A22">
        <w:rPr>
          <w:rFonts w:ascii="Verdana" w:hAnsi="Verdana"/>
          <w:sz w:val="20"/>
          <w:szCs w:val="20"/>
          <w:lang w:eastAsia="ar-SA"/>
        </w:rPr>
        <w:t xml:space="preserve">Zamawiający dokona </w:t>
      </w:r>
      <w:r>
        <w:rPr>
          <w:rFonts w:ascii="Verdana" w:hAnsi="Verdana"/>
          <w:sz w:val="20"/>
          <w:szCs w:val="20"/>
          <w:lang w:eastAsia="ar-SA"/>
        </w:rPr>
        <w:t>odbioru końcowego</w:t>
      </w:r>
      <w:r w:rsidRPr="00916A22">
        <w:rPr>
          <w:rFonts w:ascii="Verdana" w:hAnsi="Verdana"/>
          <w:sz w:val="20"/>
          <w:szCs w:val="20"/>
          <w:lang w:eastAsia="ar-SA"/>
        </w:rPr>
        <w:t xml:space="preserve"> w terminie </w:t>
      </w:r>
      <w:r>
        <w:rPr>
          <w:rFonts w:ascii="Verdana" w:hAnsi="Verdana"/>
          <w:sz w:val="20"/>
          <w:szCs w:val="20"/>
          <w:lang w:eastAsia="ar-SA"/>
        </w:rPr>
        <w:t>3</w:t>
      </w:r>
      <w:r w:rsidRPr="00916A22">
        <w:rPr>
          <w:rFonts w:ascii="Verdana" w:hAnsi="Verdana"/>
          <w:sz w:val="20"/>
          <w:szCs w:val="20"/>
          <w:lang w:eastAsia="ar-SA"/>
        </w:rPr>
        <w:t xml:space="preserve"> dni od otrzymania pisemnego zgłoszenia</w:t>
      </w:r>
      <w:r>
        <w:rPr>
          <w:rFonts w:ascii="Verdana" w:hAnsi="Verdana"/>
          <w:sz w:val="20"/>
          <w:szCs w:val="20"/>
          <w:lang w:eastAsia="ar-SA"/>
        </w:rPr>
        <w:t xml:space="preserve"> zakończenia prac. </w:t>
      </w:r>
      <w:r w:rsidRPr="00916A22">
        <w:rPr>
          <w:rFonts w:ascii="Verdana" w:hAnsi="Verdana"/>
          <w:sz w:val="20"/>
          <w:szCs w:val="20"/>
          <w:lang w:eastAsia="ar-SA"/>
        </w:rPr>
        <w:t xml:space="preserve">Termin przypadający na dzień wolny ustawowo od pracy automatycznie ulega wydłużeniu do następnego dnia przypadającego na czas pracy przedstawicieli zamawiającego. </w:t>
      </w:r>
    </w:p>
    <w:p w14:paraId="4B0D4066" w14:textId="77777777" w:rsidR="00A40BE1" w:rsidRPr="00D60D75" w:rsidRDefault="00A40BE1" w:rsidP="00A40BE1">
      <w:pPr>
        <w:numPr>
          <w:ilvl w:val="0"/>
          <w:numId w:val="49"/>
        </w:numPr>
        <w:suppressAutoHyphens/>
        <w:spacing w:after="0" w:line="240" w:lineRule="auto"/>
        <w:ind w:left="397" w:hanging="397"/>
        <w:jc w:val="both"/>
        <w:rPr>
          <w:rFonts w:ascii="Verdana" w:hAnsi="Verdana"/>
          <w:sz w:val="20"/>
          <w:szCs w:val="20"/>
          <w:lang w:eastAsia="ar-SA"/>
        </w:rPr>
      </w:pPr>
      <w:r w:rsidRPr="00D60D75">
        <w:rPr>
          <w:rFonts w:ascii="Verdana" w:hAnsi="Verdana"/>
          <w:sz w:val="20"/>
          <w:szCs w:val="20"/>
          <w:lang w:eastAsia="ar-SA"/>
        </w:rPr>
        <w:t>W przypadku, gdy Zamawiający w trakcie odbioru końcowego stwierdzi istnienie wad, które nie nadają się do usunięcia, to:</w:t>
      </w:r>
    </w:p>
    <w:p w14:paraId="566C64FE" w14:textId="77777777" w:rsidR="00A40BE1" w:rsidRPr="00256C23" w:rsidRDefault="00A40BE1" w:rsidP="00A40BE1">
      <w:pPr>
        <w:numPr>
          <w:ilvl w:val="0"/>
          <w:numId w:val="50"/>
        </w:numPr>
        <w:suppressAutoHyphens/>
        <w:spacing w:after="0" w:line="240" w:lineRule="auto"/>
        <w:jc w:val="both"/>
        <w:rPr>
          <w:rFonts w:ascii="Verdana" w:hAnsi="Verdana"/>
          <w:sz w:val="20"/>
          <w:szCs w:val="20"/>
          <w:lang w:eastAsia="ar-SA"/>
        </w:rPr>
      </w:pPr>
      <w:r w:rsidRPr="00256C23">
        <w:rPr>
          <w:rFonts w:ascii="Verdana" w:hAnsi="Verdana"/>
          <w:sz w:val="20"/>
          <w:szCs w:val="20"/>
          <w:lang w:eastAsia="ar-SA"/>
        </w:rPr>
        <w:t>jeżeli możliwe jest użytkowanie przedmiotu umowy zgodnie z przeznaczeniem może obniżyć odpowiednio wynagrodzenie,</w:t>
      </w:r>
    </w:p>
    <w:p w14:paraId="176B393F" w14:textId="77777777" w:rsidR="00A40BE1" w:rsidRPr="00FE3E15" w:rsidRDefault="00A40BE1" w:rsidP="00A40BE1">
      <w:pPr>
        <w:numPr>
          <w:ilvl w:val="0"/>
          <w:numId w:val="50"/>
        </w:numPr>
        <w:suppressAutoHyphens/>
        <w:spacing w:after="0" w:line="240" w:lineRule="auto"/>
        <w:jc w:val="both"/>
        <w:rPr>
          <w:rFonts w:ascii="Verdana" w:hAnsi="Verdana"/>
          <w:sz w:val="20"/>
          <w:szCs w:val="20"/>
          <w:lang w:eastAsia="ar-SA"/>
        </w:rPr>
      </w:pPr>
      <w:r w:rsidRPr="00256C23">
        <w:rPr>
          <w:rFonts w:ascii="Verdana" w:hAnsi="Verdana"/>
          <w:sz w:val="20"/>
          <w:szCs w:val="20"/>
          <w:lang w:eastAsia="ar-SA"/>
        </w:rPr>
        <w:t xml:space="preserve">jeżeli wady uniemożliwiają użytkowanie przedmiotu odbioru zgodnie </w:t>
      </w:r>
      <w:r>
        <w:rPr>
          <w:rFonts w:ascii="Verdana" w:hAnsi="Verdana"/>
          <w:sz w:val="20"/>
          <w:szCs w:val="20"/>
          <w:lang w:eastAsia="ar-SA"/>
        </w:rPr>
        <w:br/>
      </w:r>
      <w:r w:rsidRPr="00256C23">
        <w:rPr>
          <w:rFonts w:ascii="Verdana" w:hAnsi="Verdana"/>
          <w:sz w:val="20"/>
          <w:szCs w:val="20"/>
          <w:lang w:eastAsia="ar-SA"/>
        </w:rPr>
        <w:t>z przeznaczeniem</w:t>
      </w:r>
      <w:r w:rsidRPr="00D60D75">
        <w:rPr>
          <w:rFonts w:ascii="Verdana" w:hAnsi="Verdana"/>
          <w:sz w:val="20"/>
          <w:szCs w:val="20"/>
          <w:lang w:eastAsia="ar-SA"/>
        </w:rPr>
        <w:t xml:space="preserve"> – może odstąpić od umowy z zastosowaniem uregulowań zawartych w § 13-15.</w:t>
      </w:r>
    </w:p>
    <w:p w14:paraId="077FD89E" w14:textId="0BA0BB13" w:rsidR="00A40BE1" w:rsidRDefault="00383A07" w:rsidP="00A40BE1">
      <w:pPr>
        <w:numPr>
          <w:ilvl w:val="0"/>
          <w:numId w:val="49"/>
        </w:numPr>
        <w:suppressAutoHyphens/>
        <w:spacing w:after="0" w:line="240" w:lineRule="auto"/>
        <w:jc w:val="both"/>
        <w:rPr>
          <w:rFonts w:ascii="Verdana" w:hAnsi="Verdana"/>
          <w:sz w:val="20"/>
          <w:szCs w:val="20"/>
          <w:lang w:eastAsia="ar-SA"/>
        </w:rPr>
      </w:pPr>
      <w:r>
        <w:rPr>
          <w:rFonts w:ascii="Verdana" w:hAnsi="Verdana"/>
          <w:sz w:val="20"/>
          <w:szCs w:val="20"/>
          <w:lang w:eastAsia="ar-SA"/>
        </w:rPr>
        <w:t xml:space="preserve"> W</w:t>
      </w:r>
      <w:r w:rsidR="00A40BE1" w:rsidRPr="00916A22">
        <w:rPr>
          <w:rFonts w:ascii="Verdana" w:hAnsi="Verdana"/>
          <w:sz w:val="20"/>
          <w:szCs w:val="20"/>
          <w:lang w:eastAsia="ar-SA"/>
        </w:rPr>
        <w:t xml:space="preserve"> </w:t>
      </w:r>
      <w:r w:rsidRPr="00383A07">
        <w:rPr>
          <w:rFonts w:ascii="Verdana" w:hAnsi="Verdana"/>
          <w:sz w:val="20"/>
          <w:szCs w:val="20"/>
          <w:lang w:eastAsia="ar-SA"/>
        </w:rPr>
        <w:t>przypadku, gdy Zamawiający w trakcie odbioru końcowego stwierdzi istnienie wad, które nadają się do usunięcia, t</w:t>
      </w:r>
      <w:r>
        <w:rPr>
          <w:rFonts w:ascii="Verdana" w:hAnsi="Verdana"/>
          <w:sz w:val="20"/>
          <w:szCs w:val="20"/>
          <w:lang w:eastAsia="ar-SA"/>
        </w:rPr>
        <w:t>o:</w:t>
      </w:r>
      <w:r w:rsidRPr="00383A07" w:rsidDel="00383A07">
        <w:rPr>
          <w:rFonts w:ascii="Verdana" w:hAnsi="Verdana"/>
          <w:sz w:val="20"/>
          <w:szCs w:val="20"/>
          <w:lang w:eastAsia="ar-SA"/>
        </w:rPr>
        <w:t xml:space="preserve"> </w:t>
      </w:r>
    </w:p>
    <w:p w14:paraId="64A1D7D7" w14:textId="716FCF2C" w:rsidR="00383A07" w:rsidRPr="00383A07" w:rsidRDefault="00383A07" w:rsidP="00383A07">
      <w:pPr>
        <w:suppressAutoHyphens/>
        <w:spacing w:after="0" w:line="240" w:lineRule="auto"/>
        <w:ind w:left="360"/>
        <w:jc w:val="both"/>
        <w:rPr>
          <w:rFonts w:ascii="Verdana" w:hAnsi="Verdana"/>
          <w:sz w:val="20"/>
          <w:szCs w:val="20"/>
          <w:lang w:eastAsia="ar-SA"/>
        </w:rPr>
      </w:pPr>
      <w:r w:rsidRPr="00383A07">
        <w:rPr>
          <w:rFonts w:ascii="Verdana" w:hAnsi="Verdana"/>
          <w:sz w:val="20"/>
          <w:szCs w:val="20"/>
          <w:lang w:eastAsia="ar-SA"/>
        </w:rPr>
        <w:t>1)</w:t>
      </w:r>
      <w:r>
        <w:rPr>
          <w:rFonts w:ascii="Verdana" w:hAnsi="Verdana"/>
          <w:sz w:val="20"/>
          <w:szCs w:val="20"/>
          <w:lang w:eastAsia="ar-SA"/>
        </w:rPr>
        <w:t xml:space="preserve"> </w:t>
      </w:r>
      <w:r w:rsidRPr="00383A07">
        <w:rPr>
          <w:rFonts w:ascii="Verdana" w:hAnsi="Verdana"/>
          <w:sz w:val="20"/>
          <w:szCs w:val="20"/>
          <w:lang w:eastAsia="ar-SA"/>
        </w:rPr>
        <w:t xml:space="preserve">W przypadku wad uniemożliwiających użytkowanie zgodnie z przeznaczeniem </w:t>
      </w:r>
      <w:r>
        <w:rPr>
          <w:rFonts w:ascii="Verdana" w:hAnsi="Verdana"/>
          <w:sz w:val="20"/>
          <w:szCs w:val="20"/>
          <w:lang w:eastAsia="ar-SA"/>
        </w:rPr>
        <w:t>–</w:t>
      </w:r>
      <w:r w:rsidRPr="00383A07">
        <w:rPr>
          <w:rFonts w:ascii="Verdana" w:hAnsi="Verdana"/>
          <w:sz w:val="20"/>
          <w:szCs w:val="20"/>
          <w:lang w:eastAsia="ar-SA"/>
        </w:rPr>
        <w:t xml:space="preserve"> </w:t>
      </w:r>
      <w:r>
        <w:rPr>
          <w:rFonts w:ascii="Verdana" w:hAnsi="Verdana"/>
          <w:sz w:val="20"/>
          <w:szCs w:val="20"/>
          <w:lang w:eastAsia="ar-SA"/>
        </w:rPr>
        <w:t xml:space="preserve">Zamawiający może </w:t>
      </w:r>
      <w:r w:rsidRPr="00383A07">
        <w:rPr>
          <w:rFonts w:ascii="Verdana" w:hAnsi="Verdana"/>
          <w:sz w:val="20"/>
          <w:szCs w:val="20"/>
          <w:lang w:eastAsia="ar-SA"/>
        </w:rPr>
        <w:t>odmówić odbioru do czasu usunięcia wad – wyznaczając Wykonawcy termin do ich usunięcia,</w:t>
      </w:r>
    </w:p>
    <w:p w14:paraId="7EDC6E8C" w14:textId="5B03640D" w:rsidR="00383A07" w:rsidRDefault="00383A07" w:rsidP="00C67B1A">
      <w:pPr>
        <w:suppressAutoHyphens/>
        <w:spacing w:after="0" w:line="240" w:lineRule="auto"/>
        <w:ind w:left="360"/>
        <w:jc w:val="both"/>
        <w:rPr>
          <w:rFonts w:ascii="Verdana" w:hAnsi="Verdana"/>
          <w:sz w:val="20"/>
          <w:szCs w:val="20"/>
          <w:lang w:eastAsia="ar-SA"/>
        </w:rPr>
      </w:pPr>
      <w:r>
        <w:rPr>
          <w:rFonts w:ascii="Verdana" w:hAnsi="Verdana"/>
          <w:sz w:val="20"/>
          <w:szCs w:val="20"/>
          <w:lang w:eastAsia="ar-SA"/>
        </w:rPr>
        <w:t>2</w:t>
      </w:r>
      <w:r w:rsidRPr="00383A07">
        <w:rPr>
          <w:rFonts w:ascii="Verdana" w:hAnsi="Verdana"/>
          <w:sz w:val="20"/>
          <w:szCs w:val="20"/>
          <w:lang w:eastAsia="ar-SA"/>
        </w:rPr>
        <w:t>)</w:t>
      </w:r>
      <w:r w:rsidRPr="00383A07">
        <w:rPr>
          <w:rFonts w:ascii="Verdana" w:hAnsi="Verdana"/>
          <w:sz w:val="20"/>
          <w:szCs w:val="20"/>
          <w:lang w:eastAsia="ar-SA"/>
        </w:rPr>
        <w:tab/>
        <w:t xml:space="preserve">W przypadku wad nieuniemożliwiających użytkowanie zgodnie z przeznaczeniem -  </w:t>
      </w:r>
      <w:r>
        <w:rPr>
          <w:rFonts w:ascii="Verdana" w:hAnsi="Verdana"/>
          <w:sz w:val="20"/>
          <w:szCs w:val="20"/>
          <w:lang w:eastAsia="ar-SA"/>
        </w:rPr>
        <w:t xml:space="preserve">Zamawiający może </w:t>
      </w:r>
      <w:r w:rsidRPr="00383A07">
        <w:rPr>
          <w:rFonts w:ascii="Verdana" w:hAnsi="Verdana"/>
          <w:sz w:val="20"/>
          <w:szCs w:val="20"/>
          <w:lang w:eastAsia="ar-SA"/>
        </w:rPr>
        <w:t>podpisać protokół odbioru – jeżeli wykonawca zobowiąże się w formie pisemnego oświadczenia do ich usunięcia w wyznaczonym przez Zamawiającego terminie,</w:t>
      </w:r>
    </w:p>
    <w:p w14:paraId="4EA5D7C0" w14:textId="77777777" w:rsidR="00A40BE1" w:rsidRPr="00D60D75" w:rsidRDefault="00A40BE1" w:rsidP="00A40BE1">
      <w:pPr>
        <w:numPr>
          <w:ilvl w:val="0"/>
          <w:numId w:val="49"/>
        </w:numPr>
        <w:suppressAutoHyphens/>
        <w:spacing w:after="0" w:line="240" w:lineRule="auto"/>
        <w:ind w:left="397" w:hanging="397"/>
        <w:jc w:val="both"/>
        <w:rPr>
          <w:rFonts w:ascii="Verdana" w:hAnsi="Verdana"/>
          <w:sz w:val="20"/>
          <w:szCs w:val="20"/>
          <w:lang w:eastAsia="ar-SA"/>
        </w:rPr>
      </w:pPr>
      <w:r w:rsidRPr="00D60D75">
        <w:rPr>
          <w:rFonts w:ascii="Verdana" w:hAnsi="Verdana"/>
          <w:sz w:val="20"/>
          <w:szCs w:val="20"/>
          <w:lang w:eastAsia="ar-SA"/>
        </w:rPr>
        <w:t>W ramach odpowiedzialności z tytułu rękojmi Wykonawca zobowiązany jest także do usunięcia wad stwierdzonych w protokole odbioru końcowego – w przypadku jego podpisania</w:t>
      </w:r>
      <w:r>
        <w:rPr>
          <w:rFonts w:ascii="Verdana" w:hAnsi="Verdana"/>
          <w:sz w:val="20"/>
          <w:szCs w:val="20"/>
          <w:lang w:eastAsia="ar-SA"/>
        </w:rPr>
        <w:t>.</w:t>
      </w:r>
    </w:p>
    <w:p w14:paraId="4B52BCFD" w14:textId="77777777" w:rsidR="00A40BE1" w:rsidRPr="00D60D75" w:rsidRDefault="00A40BE1" w:rsidP="00A40BE1">
      <w:pPr>
        <w:rPr>
          <w:rFonts w:ascii="Verdana" w:hAnsi="Verdana"/>
          <w:b/>
          <w:sz w:val="20"/>
          <w:szCs w:val="20"/>
          <w:lang w:eastAsia="pl-PL"/>
        </w:rPr>
      </w:pPr>
    </w:p>
    <w:p w14:paraId="40290064" w14:textId="77777777"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6</w:t>
      </w:r>
    </w:p>
    <w:p w14:paraId="0000C4F0" w14:textId="77777777" w:rsidR="00A40BE1" w:rsidRDefault="00A40BE1" w:rsidP="00A40BE1">
      <w:pPr>
        <w:numPr>
          <w:ilvl w:val="0"/>
          <w:numId w:val="30"/>
        </w:numPr>
        <w:tabs>
          <w:tab w:val="num" w:pos="709"/>
        </w:tabs>
        <w:spacing w:after="0" w:line="240" w:lineRule="auto"/>
        <w:jc w:val="both"/>
        <w:rPr>
          <w:rFonts w:ascii="Verdana" w:hAnsi="Verdana"/>
          <w:sz w:val="20"/>
          <w:szCs w:val="20"/>
          <w:lang w:eastAsia="pl-PL"/>
        </w:rPr>
      </w:pPr>
      <w:r w:rsidRPr="00D60D75">
        <w:rPr>
          <w:rFonts w:ascii="Verdana" w:hAnsi="Verdana"/>
          <w:sz w:val="20"/>
          <w:szCs w:val="20"/>
          <w:lang w:eastAsia="pl-PL"/>
        </w:rPr>
        <w:t xml:space="preserve">Zamawiający zapłaci Wykonawcy </w:t>
      </w:r>
      <w:r>
        <w:rPr>
          <w:rFonts w:ascii="Verdana" w:hAnsi="Verdana"/>
          <w:bCs/>
          <w:sz w:val="20"/>
          <w:szCs w:val="20"/>
          <w:lang w:eastAsia="pl-PL"/>
        </w:rPr>
        <w:t>wynagrodzenie ryczałtowe</w:t>
      </w:r>
      <w:r w:rsidRPr="00D60D75">
        <w:rPr>
          <w:rFonts w:ascii="Verdana" w:hAnsi="Verdana"/>
          <w:bCs/>
          <w:sz w:val="20"/>
          <w:szCs w:val="20"/>
          <w:lang w:eastAsia="pl-PL"/>
        </w:rPr>
        <w:t xml:space="preserve">, </w:t>
      </w:r>
      <w:r w:rsidRPr="00D60D75">
        <w:rPr>
          <w:rFonts w:ascii="Verdana" w:hAnsi="Verdana"/>
          <w:sz w:val="20"/>
          <w:szCs w:val="20"/>
          <w:lang w:eastAsia="pl-PL"/>
        </w:rPr>
        <w:t>w wysokości …………………..</w:t>
      </w:r>
      <w:r>
        <w:rPr>
          <w:rFonts w:ascii="Verdana" w:hAnsi="Verdana"/>
          <w:sz w:val="20"/>
          <w:szCs w:val="20"/>
          <w:lang w:eastAsia="pl-PL"/>
        </w:rPr>
        <w:t>zł brutto.</w:t>
      </w:r>
    </w:p>
    <w:p w14:paraId="388FDF0A" w14:textId="77777777" w:rsidR="00A40BE1" w:rsidRDefault="00A40BE1" w:rsidP="00A40BE1">
      <w:pPr>
        <w:numPr>
          <w:ilvl w:val="0"/>
          <w:numId w:val="30"/>
        </w:numPr>
        <w:suppressAutoHyphens/>
        <w:spacing w:after="0" w:line="240" w:lineRule="auto"/>
        <w:jc w:val="both"/>
        <w:rPr>
          <w:rFonts w:ascii="Verdana" w:hAnsi="Verdana"/>
          <w:sz w:val="20"/>
          <w:szCs w:val="20"/>
        </w:rPr>
      </w:pPr>
      <w:r>
        <w:rPr>
          <w:rFonts w:ascii="Verdana" w:hAnsi="Verdana"/>
          <w:sz w:val="20"/>
          <w:szCs w:val="20"/>
        </w:rPr>
        <w:t>Wynagrodzenie określone w ust. 1 obejmuje wszystkie koszty wykonania niniejszej umowy i jest niezmienne.</w:t>
      </w:r>
    </w:p>
    <w:p w14:paraId="10640198" w14:textId="77777777" w:rsidR="00A40BE1" w:rsidRPr="00D60D75" w:rsidRDefault="00A40BE1" w:rsidP="00A40BE1">
      <w:pPr>
        <w:rPr>
          <w:rFonts w:ascii="Verdana" w:hAnsi="Verdana"/>
          <w:color w:val="00B050"/>
          <w:sz w:val="20"/>
          <w:szCs w:val="20"/>
          <w:lang w:eastAsia="pl-PL"/>
        </w:rPr>
      </w:pPr>
    </w:p>
    <w:p w14:paraId="679DDE23" w14:textId="77777777" w:rsidR="00A40BE1" w:rsidRPr="00A1342B" w:rsidRDefault="00A40BE1" w:rsidP="00A40BE1">
      <w:pPr>
        <w:jc w:val="center"/>
        <w:rPr>
          <w:rFonts w:ascii="Verdana" w:hAnsi="Verdana"/>
          <w:sz w:val="20"/>
          <w:szCs w:val="20"/>
          <w:lang w:eastAsia="pl-PL"/>
        </w:rPr>
      </w:pPr>
      <w:r>
        <w:rPr>
          <w:rFonts w:ascii="Verdana" w:hAnsi="Verdana"/>
          <w:sz w:val="20"/>
          <w:szCs w:val="20"/>
          <w:lang w:eastAsia="pl-PL"/>
        </w:rPr>
        <w:t>§ 7</w:t>
      </w:r>
    </w:p>
    <w:p w14:paraId="2E5FE538"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1.  Do przeprowadzenia kontroli wykonania przedmiotu umowy – Zamawiający wyznacza inspektora nadzoru…………………………………</w:t>
      </w:r>
    </w:p>
    <w:p w14:paraId="2FE95C87"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 xml:space="preserve">2. Kierownikiem </w:t>
      </w:r>
      <w:r>
        <w:rPr>
          <w:rFonts w:ascii="Verdana" w:hAnsi="Verdana"/>
          <w:sz w:val="20"/>
          <w:szCs w:val="20"/>
          <w:lang w:eastAsia="pl-PL"/>
        </w:rPr>
        <w:t>budowy</w:t>
      </w:r>
      <w:r w:rsidRPr="00D60D75">
        <w:rPr>
          <w:rFonts w:ascii="Verdana" w:hAnsi="Verdana"/>
          <w:sz w:val="20"/>
          <w:szCs w:val="20"/>
          <w:lang w:eastAsia="pl-PL"/>
        </w:rPr>
        <w:t xml:space="preserve"> z ramienia Wykonawcy będzie……………………………..</w:t>
      </w:r>
    </w:p>
    <w:p w14:paraId="67C68D00" w14:textId="77777777" w:rsidR="00A40BE1" w:rsidRPr="00D60D75" w:rsidRDefault="00A40BE1" w:rsidP="00A40BE1">
      <w:pPr>
        <w:jc w:val="both"/>
        <w:rPr>
          <w:rFonts w:ascii="Verdana" w:hAnsi="Verdana"/>
          <w:sz w:val="20"/>
          <w:szCs w:val="20"/>
          <w:lang w:eastAsia="pl-PL"/>
        </w:rPr>
      </w:pPr>
    </w:p>
    <w:p w14:paraId="471C1D07" w14:textId="77777777" w:rsidR="00A40BE1" w:rsidRDefault="00A40BE1" w:rsidP="00A40BE1">
      <w:pPr>
        <w:jc w:val="center"/>
        <w:rPr>
          <w:rFonts w:ascii="Verdana" w:hAnsi="Verdana"/>
          <w:sz w:val="20"/>
          <w:szCs w:val="20"/>
          <w:lang w:eastAsia="pl-PL"/>
        </w:rPr>
      </w:pPr>
      <w:r>
        <w:rPr>
          <w:rFonts w:ascii="Verdana" w:hAnsi="Verdana"/>
          <w:sz w:val="20"/>
          <w:szCs w:val="20"/>
          <w:lang w:eastAsia="pl-PL"/>
        </w:rPr>
        <w:t>§ 8</w:t>
      </w:r>
    </w:p>
    <w:p w14:paraId="1C928231" w14:textId="77777777" w:rsidR="00A40BE1" w:rsidRPr="00BC79ED" w:rsidRDefault="00A40BE1" w:rsidP="00A40BE1">
      <w:pPr>
        <w:numPr>
          <w:ilvl w:val="0"/>
          <w:numId w:val="51"/>
        </w:numPr>
        <w:tabs>
          <w:tab w:val="left" w:pos="720"/>
        </w:tabs>
        <w:suppressAutoHyphens/>
        <w:spacing w:after="0" w:line="240" w:lineRule="auto"/>
        <w:jc w:val="both"/>
        <w:rPr>
          <w:rFonts w:ascii="Verdana" w:hAnsi="Verdana"/>
          <w:sz w:val="20"/>
          <w:szCs w:val="20"/>
          <w:lang w:eastAsia="ar-SA"/>
        </w:rPr>
      </w:pPr>
      <w:r w:rsidRPr="00D60D75">
        <w:rPr>
          <w:rFonts w:ascii="Verdana" w:hAnsi="Verdana"/>
          <w:sz w:val="20"/>
          <w:szCs w:val="20"/>
          <w:lang w:eastAsia="ar-SA"/>
        </w:rPr>
        <w:t>Rozliczanie niniej</w:t>
      </w:r>
      <w:r>
        <w:rPr>
          <w:rFonts w:ascii="Verdana" w:hAnsi="Verdana"/>
          <w:sz w:val="20"/>
          <w:szCs w:val="20"/>
          <w:lang w:eastAsia="ar-SA"/>
        </w:rPr>
        <w:t xml:space="preserve">szej umowy nastąpi na podstawie </w:t>
      </w:r>
      <w:r w:rsidRPr="00BC79ED">
        <w:rPr>
          <w:rFonts w:ascii="Verdana" w:hAnsi="Verdana"/>
          <w:sz w:val="20"/>
          <w:szCs w:val="20"/>
          <w:lang w:eastAsia="ar-SA"/>
        </w:rPr>
        <w:t>faktury końcowej.</w:t>
      </w:r>
    </w:p>
    <w:p w14:paraId="3B9953D0" w14:textId="77777777" w:rsidR="00A40BE1" w:rsidRPr="00D60D75" w:rsidRDefault="00A40BE1" w:rsidP="00A40BE1">
      <w:pPr>
        <w:numPr>
          <w:ilvl w:val="0"/>
          <w:numId w:val="51"/>
        </w:numPr>
        <w:tabs>
          <w:tab w:val="left" w:pos="720"/>
        </w:tabs>
        <w:suppressAutoHyphens/>
        <w:spacing w:after="0" w:line="240" w:lineRule="auto"/>
        <w:jc w:val="both"/>
        <w:rPr>
          <w:rFonts w:ascii="Verdana" w:hAnsi="Verdana"/>
          <w:sz w:val="20"/>
          <w:szCs w:val="20"/>
          <w:lang w:eastAsia="ar-SA"/>
        </w:rPr>
      </w:pPr>
      <w:r w:rsidRPr="00D60D75">
        <w:rPr>
          <w:rFonts w:ascii="Verdana" w:hAnsi="Verdana"/>
          <w:sz w:val="20"/>
          <w:szCs w:val="20"/>
          <w:lang w:eastAsia="ar-SA"/>
        </w:rPr>
        <w:t>Podstawę do wystawienia faktu</w:t>
      </w:r>
      <w:r>
        <w:rPr>
          <w:rFonts w:ascii="Verdana" w:hAnsi="Verdana"/>
          <w:sz w:val="20"/>
          <w:szCs w:val="20"/>
          <w:lang w:eastAsia="ar-SA"/>
        </w:rPr>
        <w:t>ry, o której mowa w ust. 1</w:t>
      </w:r>
      <w:r w:rsidRPr="00D60D75">
        <w:rPr>
          <w:rFonts w:ascii="Verdana" w:hAnsi="Verdana"/>
          <w:sz w:val="20"/>
          <w:szCs w:val="20"/>
          <w:lang w:eastAsia="ar-SA"/>
        </w:rPr>
        <w:t xml:space="preserve"> stanowić będzie protokół końcowy odbioru. </w:t>
      </w:r>
    </w:p>
    <w:p w14:paraId="04312D61" w14:textId="77777777" w:rsidR="00A40BE1" w:rsidRDefault="00A40BE1" w:rsidP="00A40BE1">
      <w:pPr>
        <w:numPr>
          <w:ilvl w:val="0"/>
          <w:numId w:val="51"/>
        </w:numPr>
        <w:tabs>
          <w:tab w:val="left" w:pos="720"/>
        </w:tabs>
        <w:suppressAutoHyphens/>
        <w:spacing w:after="0" w:line="240" w:lineRule="auto"/>
        <w:jc w:val="both"/>
        <w:rPr>
          <w:rFonts w:ascii="Verdana" w:hAnsi="Verdana"/>
          <w:sz w:val="20"/>
          <w:szCs w:val="20"/>
          <w:lang w:eastAsia="ar-SA"/>
        </w:rPr>
      </w:pPr>
      <w:r w:rsidRPr="00D60D75">
        <w:rPr>
          <w:rFonts w:ascii="Verdana" w:hAnsi="Verdana"/>
          <w:sz w:val="20"/>
          <w:szCs w:val="20"/>
          <w:lang w:eastAsia="ar-SA"/>
        </w:rPr>
        <w:lastRenderedPageBreak/>
        <w:t xml:space="preserve">Zamawiający </w:t>
      </w:r>
      <w:r>
        <w:rPr>
          <w:rFonts w:ascii="Verdana" w:hAnsi="Verdana"/>
          <w:sz w:val="20"/>
          <w:szCs w:val="20"/>
          <w:lang w:eastAsia="ar-SA"/>
        </w:rPr>
        <w:t>zapłaci za prawidłowo wystawioną przez Wykonawcę fakturę, o której mowa w ust. 1 w terminie 30 dni od jej</w:t>
      </w:r>
      <w:r w:rsidRPr="00D60D75">
        <w:rPr>
          <w:rFonts w:ascii="Verdana" w:hAnsi="Verdana"/>
          <w:sz w:val="20"/>
          <w:szCs w:val="20"/>
          <w:lang w:eastAsia="ar-SA"/>
        </w:rPr>
        <w:t xml:space="preserve"> doręczenia Zamawiającemu, przelewem na konto Wykonawcy wskazane na fakturze. Dniem zapłaty będzie dzień obciążenia konta Zamawiającego.</w:t>
      </w:r>
    </w:p>
    <w:p w14:paraId="6DA69B68" w14:textId="77777777" w:rsidR="00A40BE1" w:rsidRPr="0026504F" w:rsidRDefault="00A40BE1" w:rsidP="00A40BE1">
      <w:pPr>
        <w:numPr>
          <w:ilvl w:val="0"/>
          <w:numId w:val="51"/>
        </w:numPr>
        <w:suppressAutoHyphens/>
        <w:spacing w:after="0" w:line="240" w:lineRule="auto"/>
        <w:jc w:val="both"/>
        <w:rPr>
          <w:rFonts w:ascii="Verdana" w:hAnsi="Verdana" w:cs="Arial"/>
          <w:sz w:val="20"/>
          <w:szCs w:val="20"/>
          <w:lang w:eastAsia="pl-PL"/>
        </w:rPr>
      </w:pPr>
      <w:r w:rsidRPr="000F7539">
        <w:rPr>
          <w:rFonts w:ascii="Verdana" w:hAnsi="Verdana" w:cs="Arial"/>
          <w:sz w:val="20"/>
          <w:szCs w:val="20"/>
          <w:lang w:eastAsia="pl-PL"/>
        </w:rPr>
        <w:t>Wykonawca ma możliwość przesłania faktury w wersji elektronicznej na adres platformy: www.efaktura.gov.pl.</w:t>
      </w:r>
    </w:p>
    <w:p w14:paraId="2BA4D553" w14:textId="77777777" w:rsidR="00A40BE1" w:rsidRPr="00D60D75" w:rsidRDefault="00A40BE1" w:rsidP="00A40BE1">
      <w:pPr>
        <w:numPr>
          <w:ilvl w:val="0"/>
          <w:numId w:val="51"/>
        </w:numPr>
        <w:tabs>
          <w:tab w:val="left" w:pos="720"/>
        </w:tabs>
        <w:suppressAutoHyphens/>
        <w:spacing w:after="0" w:line="240" w:lineRule="auto"/>
        <w:jc w:val="both"/>
        <w:rPr>
          <w:rFonts w:ascii="Verdana" w:hAnsi="Verdana"/>
          <w:sz w:val="20"/>
          <w:szCs w:val="20"/>
          <w:lang w:eastAsia="ar-SA"/>
        </w:rPr>
      </w:pPr>
      <w:r w:rsidRPr="00D60D75">
        <w:rPr>
          <w:rFonts w:ascii="Verdana" w:hAnsi="Verdana"/>
          <w:sz w:val="20"/>
          <w:szCs w:val="20"/>
          <w:lang w:eastAsia="ar-SA"/>
        </w:rPr>
        <w:t xml:space="preserve">Wykonawca nie może bez pisemnej zgody Zamawiającego wyrażonej w formie pisemnej pod rygorem nieważności przenieść wierzytelności wynikających </w:t>
      </w:r>
      <w:r>
        <w:rPr>
          <w:rFonts w:ascii="Verdana" w:hAnsi="Verdana"/>
          <w:sz w:val="20"/>
          <w:szCs w:val="20"/>
          <w:lang w:eastAsia="ar-SA"/>
        </w:rPr>
        <w:br/>
      </w:r>
      <w:r w:rsidRPr="00D60D75">
        <w:rPr>
          <w:rFonts w:ascii="Verdana" w:hAnsi="Verdana"/>
          <w:sz w:val="20"/>
          <w:szCs w:val="20"/>
          <w:lang w:eastAsia="ar-SA"/>
        </w:rPr>
        <w:t>z niniejszej umowy na osoby trzecie.</w:t>
      </w:r>
    </w:p>
    <w:p w14:paraId="6D98A465" w14:textId="77777777" w:rsidR="00A40BE1" w:rsidRPr="0026504F" w:rsidRDefault="00A40BE1" w:rsidP="00A40BE1">
      <w:pPr>
        <w:numPr>
          <w:ilvl w:val="0"/>
          <w:numId w:val="51"/>
        </w:numPr>
        <w:tabs>
          <w:tab w:val="left" w:pos="720"/>
        </w:tabs>
        <w:suppressAutoHyphens/>
        <w:spacing w:after="0" w:line="240" w:lineRule="auto"/>
        <w:jc w:val="both"/>
        <w:rPr>
          <w:rFonts w:ascii="Verdana" w:hAnsi="Verdana"/>
          <w:sz w:val="20"/>
          <w:szCs w:val="20"/>
          <w:u w:val="single"/>
          <w:lang w:eastAsia="ar-SA"/>
        </w:rPr>
      </w:pPr>
      <w:r w:rsidRPr="00D60D75">
        <w:rPr>
          <w:rFonts w:ascii="Verdana" w:hAnsi="Verdana"/>
          <w:sz w:val="20"/>
          <w:szCs w:val="20"/>
          <w:lang w:eastAsia="ar-SA"/>
        </w:rPr>
        <w:t>Wykonawca zobowiązany jest dołączyć do każdej faktury kserokopie faktur wystawionych przez podwykonawców wraz z dowodem ich zapłaty oraz oryginałem oświadczenia podwykonawców o uregulowaniu ich należności.</w:t>
      </w:r>
    </w:p>
    <w:p w14:paraId="13E7AF54" w14:textId="77777777" w:rsidR="00A40BE1" w:rsidRPr="0026504F" w:rsidRDefault="00A40BE1" w:rsidP="00A40BE1">
      <w:pPr>
        <w:numPr>
          <w:ilvl w:val="0"/>
          <w:numId w:val="51"/>
        </w:numPr>
        <w:tabs>
          <w:tab w:val="left" w:pos="720"/>
        </w:tabs>
        <w:suppressAutoHyphens/>
        <w:spacing w:after="0" w:line="240" w:lineRule="auto"/>
        <w:jc w:val="both"/>
        <w:rPr>
          <w:rFonts w:ascii="Verdana" w:hAnsi="Verdana"/>
          <w:sz w:val="20"/>
          <w:szCs w:val="20"/>
          <w:u w:val="single"/>
          <w:lang w:eastAsia="ar-SA"/>
        </w:rPr>
      </w:pPr>
      <w:r w:rsidRPr="0026504F">
        <w:rPr>
          <w:rFonts w:ascii="Verdana" w:hAnsi="Verdana"/>
          <w:sz w:val="20"/>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A3DEE13" w14:textId="77777777" w:rsidR="00A40BE1" w:rsidRPr="0026504F" w:rsidRDefault="00A40BE1" w:rsidP="00A40BE1">
      <w:pPr>
        <w:numPr>
          <w:ilvl w:val="0"/>
          <w:numId w:val="51"/>
        </w:numPr>
        <w:tabs>
          <w:tab w:val="left" w:pos="720"/>
        </w:tabs>
        <w:suppressAutoHyphens/>
        <w:spacing w:after="0" w:line="240" w:lineRule="auto"/>
        <w:jc w:val="both"/>
        <w:rPr>
          <w:rFonts w:ascii="Verdana" w:hAnsi="Verdana"/>
          <w:sz w:val="20"/>
          <w:szCs w:val="20"/>
          <w:u w:val="single"/>
          <w:lang w:eastAsia="ar-SA"/>
        </w:rPr>
      </w:pPr>
      <w:r w:rsidRPr="0026504F">
        <w:rPr>
          <w:rFonts w:ascii="Verdana" w:hAnsi="Verdana"/>
          <w:sz w:val="20"/>
          <w:szCs w:val="20"/>
          <w:lang w:eastAsia="pl-PL"/>
        </w:rPr>
        <w:t xml:space="preserve">Wynagrodzenie, o którym mowa w ust. 6, dotyczy wyłącznie należności powstałych </w:t>
      </w:r>
      <w:r w:rsidRPr="0026504F">
        <w:rPr>
          <w:rFonts w:ascii="Verdana" w:hAnsi="Verdana"/>
          <w:sz w:val="20"/>
          <w:szCs w:val="20"/>
          <w:lang w:eastAsia="pl-PL"/>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74E33075" w14:textId="77777777" w:rsidR="00A40BE1" w:rsidRPr="0026504F" w:rsidRDefault="00A40BE1" w:rsidP="00A40BE1">
      <w:pPr>
        <w:numPr>
          <w:ilvl w:val="0"/>
          <w:numId w:val="51"/>
        </w:numPr>
        <w:tabs>
          <w:tab w:val="left" w:pos="720"/>
        </w:tabs>
        <w:suppressAutoHyphens/>
        <w:spacing w:after="0" w:line="240" w:lineRule="auto"/>
        <w:jc w:val="both"/>
        <w:rPr>
          <w:rFonts w:ascii="Verdana" w:hAnsi="Verdana"/>
          <w:sz w:val="20"/>
          <w:szCs w:val="20"/>
          <w:u w:val="single"/>
          <w:lang w:eastAsia="ar-SA"/>
        </w:rPr>
      </w:pPr>
      <w:r w:rsidRPr="0026504F">
        <w:rPr>
          <w:rFonts w:ascii="Verdana" w:hAnsi="Verdana"/>
          <w:sz w:val="20"/>
          <w:szCs w:val="20"/>
          <w:lang w:eastAsia="pl-PL"/>
        </w:rPr>
        <w:t>Bezpośrednia zapłata obejmuje wyłącznie należne wynagrodzenie, bez odsetek, należnych podwykonawcy lub dalszemu podwykonawcy.</w:t>
      </w:r>
    </w:p>
    <w:p w14:paraId="4AC6E560" w14:textId="77777777" w:rsidR="00A40BE1" w:rsidRPr="0026504F" w:rsidRDefault="00A40BE1" w:rsidP="00A40BE1">
      <w:pPr>
        <w:numPr>
          <w:ilvl w:val="0"/>
          <w:numId w:val="51"/>
        </w:numPr>
        <w:tabs>
          <w:tab w:val="left" w:pos="720"/>
        </w:tabs>
        <w:suppressAutoHyphens/>
        <w:spacing w:after="0" w:line="240" w:lineRule="auto"/>
        <w:jc w:val="both"/>
        <w:rPr>
          <w:rFonts w:ascii="Verdana" w:hAnsi="Verdana"/>
          <w:sz w:val="20"/>
          <w:szCs w:val="20"/>
          <w:u w:val="single"/>
          <w:lang w:eastAsia="ar-SA"/>
        </w:rPr>
      </w:pPr>
      <w:r w:rsidRPr="0026504F">
        <w:rPr>
          <w:rFonts w:ascii="Verdana" w:hAnsi="Verdana"/>
          <w:sz w:val="20"/>
          <w:szCs w:val="20"/>
          <w:lang w:eastAsia="pl-PL"/>
        </w:rPr>
        <w:t>Przed dokonaniem bezpośredniej zapłaty Zamawiający jest obowiązany umożliwić Wykonawcy zgłoszenie pisemnych uwag dotyczących zasadności bezpośredniej zapłaty wynagrodzenia podwykonawcy lub dalszemu podwykonawcy, o których mowa w ust. 6. Zamawiający informuje o terminie zgłaszania uwag, nie krótszym niż 7 dni od dnia doręczenia tej informacji.</w:t>
      </w:r>
    </w:p>
    <w:p w14:paraId="4B5A6ADE" w14:textId="77777777" w:rsidR="00A40BE1" w:rsidRPr="0026504F" w:rsidRDefault="00A40BE1" w:rsidP="00A40BE1">
      <w:pPr>
        <w:numPr>
          <w:ilvl w:val="0"/>
          <w:numId w:val="51"/>
        </w:numPr>
        <w:tabs>
          <w:tab w:val="left" w:pos="720"/>
        </w:tabs>
        <w:suppressAutoHyphens/>
        <w:spacing w:after="0" w:line="240" w:lineRule="auto"/>
        <w:jc w:val="both"/>
        <w:rPr>
          <w:rFonts w:ascii="Verdana" w:hAnsi="Verdana"/>
          <w:sz w:val="20"/>
          <w:szCs w:val="20"/>
          <w:u w:val="single"/>
          <w:lang w:eastAsia="ar-SA"/>
        </w:rPr>
      </w:pPr>
      <w:r w:rsidRPr="0026504F">
        <w:rPr>
          <w:rFonts w:ascii="Verdana" w:hAnsi="Verdana"/>
          <w:sz w:val="20"/>
          <w:szCs w:val="20"/>
          <w:lang w:eastAsia="pl-PL"/>
        </w:rPr>
        <w:t>W przypadku zgłoszenia uwag, o których mowa w ust. 9, w terminie wskazanym przez Zamawiającego, Zamawiający może:</w:t>
      </w:r>
    </w:p>
    <w:p w14:paraId="66C29C11" w14:textId="77777777" w:rsidR="00A40BE1" w:rsidRPr="00D60D75" w:rsidRDefault="00A40BE1" w:rsidP="00A40BE1">
      <w:pPr>
        <w:keepLines/>
        <w:widowControl w:val="0"/>
        <w:numPr>
          <w:ilvl w:val="1"/>
          <w:numId w:val="36"/>
        </w:numPr>
        <w:tabs>
          <w:tab w:val="left" w:pos="0"/>
        </w:tabs>
        <w:spacing w:after="0" w:line="240" w:lineRule="auto"/>
        <w:ind w:left="851" w:hanging="425"/>
        <w:jc w:val="both"/>
        <w:rPr>
          <w:rFonts w:ascii="Verdana" w:hAnsi="Verdana"/>
          <w:sz w:val="20"/>
          <w:szCs w:val="20"/>
          <w:lang w:eastAsia="pl-PL"/>
        </w:rPr>
      </w:pPr>
      <w:r w:rsidRPr="00D60D75">
        <w:rPr>
          <w:rFonts w:ascii="Verdana" w:hAnsi="Verdana"/>
          <w:sz w:val="20"/>
          <w:szCs w:val="20"/>
          <w:lang w:eastAsia="pl-PL"/>
        </w:rPr>
        <w:t>nie dokonać bezpośredniej zapłaty wynagrodzenia podwykonawcy lub dalszemu podwykonawcy, jeżeli Wykonawca wykaże niezasadność takiej zapłaty albo</w:t>
      </w:r>
    </w:p>
    <w:p w14:paraId="52EA14B6" w14:textId="77777777" w:rsidR="00A40BE1" w:rsidRPr="00D60D75" w:rsidRDefault="00A40BE1" w:rsidP="00A40BE1">
      <w:pPr>
        <w:keepLines/>
        <w:widowControl w:val="0"/>
        <w:numPr>
          <w:ilvl w:val="1"/>
          <w:numId w:val="36"/>
        </w:numPr>
        <w:tabs>
          <w:tab w:val="left" w:pos="0"/>
        </w:tabs>
        <w:spacing w:after="0" w:line="240" w:lineRule="auto"/>
        <w:ind w:left="851" w:hanging="425"/>
        <w:jc w:val="both"/>
        <w:rPr>
          <w:rFonts w:ascii="Verdana" w:hAnsi="Verdana"/>
          <w:sz w:val="20"/>
          <w:szCs w:val="20"/>
          <w:lang w:eastAsia="pl-PL"/>
        </w:rPr>
      </w:pPr>
      <w:r w:rsidRPr="00D60D75">
        <w:rPr>
          <w:rFonts w:ascii="Verdana" w:hAnsi="Verdana"/>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297077" w14:textId="77777777" w:rsidR="00A40BE1" w:rsidRPr="0026504F" w:rsidRDefault="00A40BE1" w:rsidP="00A40BE1">
      <w:pPr>
        <w:keepLines/>
        <w:widowControl w:val="0"/>
        <w:numPr>
          <w:ilvl w:val="1"/>
          <w:numId w:val="36"/>
        </w:numPr>
        <w:tabs>
          <w:tab w:val="left" w:pos="0"/>
        </w:tabs>
        <w:spacing w:after="0" w:line="240" w:lineRule="auto"/>
        <w:ind w:left="851" w:hanging="425"/>
        <w:jc w:val="both"/>
        <w:rPr>
          <w:rFonts w:ascii="Verdana" w:hAnsi="Verdana"/>
          <w:sz w:val="20"/>
          <w:szCs w:val="20"/>
          <w:lang w:eastAsia="pl-PL"/>
        </w:rPr>
      </w:pPr>
      <w:r w:rsidRPr="00D60D75">
        <w:rPr>
          <w:rFonts w:ascii="Verdana" w:hAnsi="Verdana"/>
          <w:sz w:val="20"/>
          <w:szCs w:val="20"/>
          <w:lang w:eastAsia="pl-PL"/>
        </w:rPr>
        <w:t>dokonać bezpośredniej zapłaty wynagrodzenia podwykonawcy lub dalszemu podwykonawcy, jeżeli podwykonawca lub dalszy podwykonawca wykaże zasadność takiej zapłaty.</w:t>
      </w:r>
    </w:p>
    <w:p w14:paraId="0FCDC91F" w14:textId="75278504" w:rsidR="00A40BE1" w:rsidRPr="00D60D75" w:rsidRDefault="00A40BE1" w:rsidP="00D24927">
      <w:pPr>
        <w:keepLines/>
        <w:widowControl w:val="0"/>
        <w:tabs>
          <w:tab w:val="left" w:pos="0"/>
        </w:tabs>
        <w:jc w:val="both"/>
        <w:rPr>
          <w:rFonts w:ascii="Verdana" w:hAnsi="Verdana"/>
          <w:sz w:val="20"/>
          <w:szCs w:val="20"/>
          <w:lang w:eastAsia="pl-PL"/>
        </w:rPr>
      </w:pPr>
      <w:r>
        <w:rPr>
          <w:rFonts w:ascii="Verdana" w:hAnsi="Verdana"/>
          <w:sz w:val="20"/>
          <w:szCs w:val="20"/>
          <w:lang w:eastAsia="pl-PL"/>
        </w:rPr>
        <w:t>12</w:t>
      </w:r>
      <w:r w:rsidRPr="00D60D75">
        <w:rPr>
          <w:rFonts w:ascii="Verdana" w:hAnsi="Verdana"/>
          <w:sz w:val="20"/>
          <w:szCs w:val="20"/>
          <w:lang w:eastAsia="pl-PL"/>
        </w:rPr>
        <w:t>. W przypadku dokonania bezpośredniej zapłaty podwykonawcy lub dalszemu podwy</w:t>
      </w:r>
      <w:r>
        <w:rPr>
          <w:rFonts w:ascii="Verdana" w:hAnsi="Verdana"/>
          <w:sz w:val="20"/>
          <w:szCs w:val="20"/>
          <w:lang w:eastAsia="pl-PL"/>
        </w:rPr>
        <w:t>konawcy, o których mowa w ust. 6</w:t>
      </w:r>
      <w:r w:rsidRPr="00D60D75">
        <w:rPr>
          <w:rFonts w:ascii="Verdana" w:hAnsi="Verdana"/>
          <w:sz w:val="20"/>
          <w:szCs w:val="20"/>
          <w:lang w:eastAsia="pl-PL"/>
        </w:rPr>
        <w:t>, Zamawiający potrąca kwotę wypłaconego wynagrodzenia z wyn</w:t>
      </w:r>
      <w:r>
        <w:rPr>
          <w:rFonts w:ascii="Verdana" w:hAnsi="Verdana"/>
          <w:sz w:val="20"/>
          <w:szCs w:val="20"/>
          <w:lang w:eastAsia="pl-PL"/>
        </w:rPr>
        <w:t>agrodzenia należnego Wykonawcy.</w:t>
      </w:r>
    </w:p>
    <w:p w14:paraId="64A9653A" w14:textId="77777777"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9</w:t>
      </w:r>
    </w:p>
    <w:p w14:paraId="2A2F4465" w14:textId="2E317056" w:rsidR="004A0005" w:rsidRPr="004A0005" w:rsidRDefault="004A0005" w:rsidP="00C67B1A">
      <w:pPr>
        <w:autoSpaceDN w:val="0"/>
        <w:spacing w:after="0" w:line="240" w:lineRule="auto"/>
        <w:ind w:left="425"/>
        <w:jc w:val="both"/>
        <w:rPr>
          <w:rFonts w:ascii="Verdana" w:hAnsi="Verdana"/>
          <w:sz w:val="20"/>
          <w:szCs w:val="20"/>
          <w:lang w:eastAsia="pl-PL"/>
        </w:rPr>
      </w:pPr>
    </w:p>
    <w:p w14:paraId="20570ABC" w14:textId="77777777" w:rsidR="004A0005" w:rsidRPr="00807041" w:rsidRDefault="004A0005" w:rsidP="00B6389D">
      <w:pPr>
        <w:pStyle w:val="Tekstpodstawowy"/>
        <w:numPr>
          <w:ilvl w:val="4"/>
          <w:numId w:val="60"/>
        </w:numPr>
        <w:tabs>
          <w:tab w:val="clear" w:pos="3600"/>
          <w:tab w:val="num" w:pos="3261"/>
        </w:tabs>
        <w:autoSpaceDN w:val="0"/>
        <w:ind w:left="426" w:hanging="357"/>
        <w:jc w:val="both"/>
        <w:rPr>
          <w:rFonts w:ascii="Verdana" w:hAnsi="Verdana" w:cs="Arial"/>
          <w:b/>
          <w:bCs/>
        </w:rPr>
      </w:pPr>
      <w:r w:rsidRPr="00807041">
        <w:rPr>
          <w:rFonts w:ascii="Verdana" w:hAnsi="Verdana" w:cs="Arial"/>
        </w:rPr>
        <w:t>Możliwe są istotne zmiany umowy polegające na przedłużeniu terminu jej wykonania, jeżeli niemożność dotrzymania pierwotnego terminu stanowi konsekwencję:</w:t>
      </w:r>
    </w:p>
    <w:p w14:paraId="4643969A" w14:textId="77777777" w:rsidR="004A0005" w:rsidRPr="00807041" w:rsidRDefault="004A0005" w:rsidP="00B6389D">
      <w:pPr>
        <w:pStyle w:val="Tekstpodstawowy"/>
        <w:numPr>
          <w:ilvl w:val="0"/>
          <w:numId w:val="62"/>
        </w:numPr>
        <w:autoSpaceDN w:val="0"/>
        <w:ind w:hanging="357"/>
        <w:jc w:val="both"/>
        <w:rPr>
          <w:rFonts w:ascii="Verdana" w:hAnsi="Verdana" w:cs="Arial"/>
          <w:b/>
          <w:bCs/>
        </w:rPr>
      </w:pPr>
      <w:r w:rsidRPr="00807041">
        <w:rPr>
          <w:rFonts w:ascii="Verdana" w:hAnsi="Verdana" w:cs="Arial"/>
          <w:snapToGrid w:val="0"/>
        </w:rPr>
        <w:t xml:space="preserve">zmian do umowy na podstawie art. 455 ust. 1 pkt 3 i 4 oraz art. 455 ust. 2 ustawy Prawo zamówień publicznych lub robót zamiennych, </w:t>
      </w:r>
    </w:p>
    <w:p w14:paraId="29F576A7" w14:textId="77777777" w:rsidR="004A0005" w:rsidRPr="00807041" w:rsidRDefault="004A0005" w:rsidP="00B6389D">
      <w:pPr>
        <w:pStyle w:val="Tekstpodstawowy"/>
        <w:numPr>
          <w:ilvl w:val="0"/>
          <w:numId w:val="62"/>
        </w:numPr>
        <w:autoSpaceDN w:val="0"/>
        <w:ind w:hanging="357"/>
        <w:jc w:val="both"/>
        <w:rPr>
          <w:rFonts w:ascii="Verdana" w:hAnsi="Verdana" w:cs="Arial"/>
          <w:b/>
          <w:bCs/>
        </w:rPr>
      </w:pPr>
      <w:r w:rsidRPr="00807041">
        <w:rPr>
          <w:rFonts w:ascii="Verdana" w:hAnsi="Verdana" w:cs="Arial"/>
          <w:snapToGrid w:val="0"/>
        </w:rPr>
        <w:t>przyczyn</w:t>
      </w:r>
      <w:r w:rsidRPr="00807041">
        <w:rPr>
          <w:rFonts w:ascii="Verdana" w:hAnsi="Verdana" w:cs="Arial"/>
        </w:rPr>
        <w:t xml:space="preserve"> zależnych od Zamawiającego, Organów Administracji, innych osób lub podmiotów, za których działania nie odpowiada Wykonawca </w:t>
      </w:r>
    </w:p>
    <w:p w14:paraId="48D59CF0" w14:textId="77777777" w:rsidR="004A0005" w:rsidRPr="00807041" w:rsidRDefault="004A0005" w:rsidP="00B6389D">
      <w:pPr>
        <w:pStyle w:val="Tekstpodstawowy"/>
        <w:numPr>
          <w:ilvl w:val="0"/>
          <w:numId w:val="62"/>
        </w:numPr>
        <w:autoSpaceDN w:val="0"/>
        <w:ind w:hanging="357"/>
        <w:jc w:val="both"/>
        <w:rPr>
          <w:rFonts w:ascii="Verdana" w:hAnsi="Verdana" w:cs="Arial"/>
          <w:b/>
          <w:bCs/>
        </w:rPr>
      </w:pPr>
      <w:r w:rsidRPr="00807041">
        <w:rPr>
          <w:rFonts w:ascii="Verdana" w:hAnsi="Verdana" w:cs="Arial"/>
          <w:snapToGrid w:val="0"/>
        </w:rPr>
        <w:lastRenderedPageBreak/>
        <w:t xml:space="preserve">siły wyższej lub warunków atmosferycznych nie pozwalających na realizację robót, dla których określona odpowiednimi normami technologia wymaga właściwych warunków atmosferycznych, </w:t>
      </w:r>
    </w:p>
    <w:p w14:paraId="45F28CD6" w14:textId="77777777" w:rsidR="004A0005" w:rsidRPr="00807041" w:rsidRDefault="004A0005" w:rsidP="00B6389D">
      <w:pPr>
        <w:pStyle w:val="Tekstpodstawowy"/>
        <w:numPr>
          <w:ilvl w:val="0"/>
          <w:numId w:val="62"/>
        </w:numPr>
        <w:autoSpaceDN w:val="0"/>
        <w:ind w:hanging="357"/>
        <w:jc w:val="both"/>
        <w:rPr>
          <w:rFonts w:ascii="Verdana" w:hAnsi="Verdana" w:cs="Arial"/>
          <w:b/>
          <w:bCs/>
        </w:rPr>
      </w:pPr>
      <w:r w:rsidRPr="00807041">
        <w:rPr>
          <w:rFonts w:ascii="Verdana" w:hAnsi="Verdana" w:cs="Arial"/>
          <w:snapToGrid w:val="0"/>
        </w:rPr>
        <w:t>zmian spowodowanych warunkami geologicznymi, terenowymi (w szczególności przebiegiem urządzeń podziemnych, instalacji lub obiektów infrastrukturalnych), archeologicznymi, wodnymi itp., odmiennymi od przyjętych w dokumentacji projektowej</w:t>
      </w:r>
    </w:p>
    <w:p w14:paraId="0511CBEE" w14:textId="77777777" w:rsidR="004A0005" w:rsidRDefault="004A0005" w:rsidP="00B6389D">
      <w:pPr>
        <w:pStyle w:val="Tekstpodstawowy"/>
        <w:numPr>
          <w:ilvl w:val="4"/>
          <w:numId w:val="60"/>
        </w:numPr>
        <w:tabs>
          <w:tab w:val="clear" w:pos="3600"/>
          <w:tab w:val="num" w:pos="3261"/>
        </w:tabs>
        <w:autoSpaceDN w:val="0"/>
        <w:ind w:left="567" w:hanging="357"/>
        <w:jc w:val="both"/>
        <w:rPr>
          <w:rFonts w:ascii="Verdana" w:hAnsi="Verdana" w:cs="Arial"/>
          <w:b/>
          <w:bCs/>
        </w:rPr>
      </w:pPr>
      <w:r w:rsidRPr="00807041">
        <w:rPr>
          <w:rFonts w:ascii="Verdana" w:hAnsi="Verdana" w:cs="Arial"/>
          <w:snapToGrid w:val="0"/>
        </w:rPr>
        <w:t>Przypadkach wskazanych w ust. 1 termin wykonania umowy ulegnie zmianie, jeżeli przy zachowaniu należytej staranności z uwzględnieniem profesjonalnego charakteru Wykonawcy nie można było uniknąć niedochowania terminu umownego – o okres odpowiadający wstrzymaniu lub opóźnieniu prac z wyżej wymienionych powodów.</w:t>
      </w:r>
    </w:p>
    <w:p w14:paraId="16C9294D" w14:textId="77777777" w:rsidR="004A0005" w:rsidRPr="0059595B" w:rsidRDefault="004A0005" w:rsidP="00B6389D">
      <w:pPr>
        <w:pStyle w:val="Tekstpodstawowy"/>
        <w:numPr>
          <w:ilvl w:val="4"/>
          <w:numId w:val="60"/>
        </w:numPr>
        <w:tabs>
          <w:tab w:val="clear" w:pos="3600"/>
          <w:tab w:val="num" w:pos="3261"/>
        </w:tabs>
        <w:autoSpaceDN w:val="0"/>
        <w:ind w:left="567" w:hanging="357"/>
        <w:jc w:val="both"/>
        <w:rPr>
          <w:rFonts w:ascii="Verdana" w:hAnsi="Verdana" w:cs="Arial"/>
          <w:b/>
          <w:bCs/>
        </w:rPr>
      </w:pPr>
      <w:r w:rsidRPr="0059595B">
        <w:rPr>
          <w:rFonts w:ascii="Verdana" w:hAnsi="Verdana" w:cs="Arial"/>
          <w:snapToGrid w:val="0"/>
        </w:rPr>
        <w:t xml:space="preserve">Możliwe są istotne zmiany do umowy polegające na </w:t>
      </w:r>
      <w:r w:rsidRPr="0059595B">
        <w:rPr>
          <w:rFonts w:ascii="Verdana" w:hAnsi="Verdana" w:cs="Arial"/>
        </w:rPr>
        <w:t>robotach zamiennych, jeżeli takie zmiany:</w:t>
      </w:r>
    </w:p>
    <w:p w14:paraId="3E423F85" w14:textId="77777777" w:rsidR="004A0005" w:rsidRPr="00807041" w:rsidRDefault="004A0005" w:rsidP="00B6389D">
      <w:pPr>
        <w:pStyle w:val="Akapitzlist"/>
        <w:numPr>
          <w:ilvl w:val="0"/>
          <w:numId w:val="61"/>
        </w:numPr>
        <w:spacing w:after="120" w:line="240" w:lineRule="auto"/>
        <w:ind w:left="851" w:hanging="357"/>
        <w:rPr>
          <w:rFonts w:ascii="Verdana" w:hAnsi="Verdana" w:cs="Arial"/>
          <w:sz w:val="20"/>
          <w:szCs w:val="20"/>
        </w:rPr>
      </w:pPr>
      <w:r w:rsidRPr="00807041">
        <w:rPr>
          <w:rFonts w:ascii="Verdana" w:hAnsi="Verdana" w:cs="Arial"/>
          <w:sz w:val="20"/>
          <w:szCs w:val="20"/>
        </w:rPr>
        <w:t xml:space="preserve">zapewnią prawidłową realizację Umowy, </w:t>
      </w:r>
    </w:p>
    <w:p w14:paraId="0E8BB546" w14:textId="77777777" w:rsidR="004A0005" w:rsidRPr="00807041" w:rsidRDefault="004A0005" w:rsidP="00B6389D">
      <w:pPr>
        <w:pStyle w:val="Akapitzlist"/>
        <w:numPr>
          <w:ilvl w:val="0"/>
          <w:numId w:val="61"/>
        </w:numPr>
        <w:spacing w:after="120" w:line="240" w:lineRule="auto"/>
        <w:ind w:left="851" w:hanging="357"/>
        <w:rPr>
          <w:rFonts w:ascii="Verdana" w:hAnsi="Verdana" w:cs="Arial"/>
          <w:sz w:val="20"/>
          <w:szCs w:val="20"/>
        </w:rPr>
      </w:pPr>
      <w:r w:rsidRPr="00807041">
        <w:rPr>
          <w:rFonts w:ascii="Verdana" w:hAnsi="Verdana" w:cs="Arial"/>
          <w:sz w:val="20"/>
          <w:szCs w:val="20"/>
        </w:rPr>
        <w:t xml:space="preserve">obniżą koszty wykonania robót lub eksploatacji obiektów stanowiących Przedmiot Umowy, </w:t>
      </w:r>
    </w:p>
    <w:p w14:paraId="20B5FDBF" w14:textId="77777777" w:rsidR="004A0005" w:rsidRPr="00807041" w:rsidRDefault="004A0005" w:rsidP="00B6389D">
      <w:pPr>
        <w:pStyle w:val="Akapitzlist"/>
        <w:numPr>
          <w:ilvl w:val="0"/>
          <w:numId w:val="61"/>
        </w:numPr>
        <w:spacing w:after="120" w:line="240" w:lineRule="auto"/>
        <w:ind w:left="851" w:hanging="357"/>
        <w:rPr>
          <w:rFonts w:ascii="Verdana" w:hAnsi="Verdana" w:cs="Arial"/>
          <w:sz w:val="20"/>
          <w:szCs w:val="20"/>
        </w:rPr>
      </w:pPr>
      <w:r w:rsidRPr="00807041">
        <w:rPr>
          <w:rFonts w:ascii="Verdana" w:hAnsi="Verdana" w:cs="Arial"/>
          <w:sz w:val="20"/>
          <w:szCs w:val="20"/>
        </w:rPr>
        <w:t>zapewnią optymalne parametry technicznych lub podniosą standard jakości robót i obiektów stanowiących Przedmiot Umowy,</w:t>
      </w:r>
    </w:p>
    <w:p w14:paraId="00D44E86" w14:textId="77777777" w:rsidR="004A0005" w:rsidRPr="00807041" w:rsidRDefault="004A0005" w:rsidP="00B6389D">
      <w:pPr>
        <w:pStyle w:val="Akapitzlist"/>
        <w:numPr>
          <w:ilvl w:val="0"/>
          <w:numId w:val="61"/>
        </w:numPr>
        <w:spacing w:after="120" w:line="240" w:lineRule="auto"/>
        <w:ind w:left="851" w:hanging="357"/>
        <w:rPr>
          <w:rFonts w:ascii="Verdana" w:hAnsi="Verdana" w:cs="Arial"/>
          <w:sz w:val="20"/>
          <w:szCs w:val="20"/>
        </w:rPr>
      </w:pPr>
      <w:r w:rsidRPr="00807041">
        <w:rPr>
          <w:rFonts w:ascii="Verdana" w:hAnsi="Verdana" w:cs="Arial"/>
          <w:sz w:val="20"/>
          <w:szCs w:val="20"/>
        </w:rPr>
        <w:t>będą wynikały ze sposobu zagospodarowania terenu;</w:t>
      </w:r>
    </w:p>
    <w:p w14:paraId="6BD51EC1" w14:textId="77777777" w:rsidR="004A0005" w:rsidRPr="00807041" w:rsidRDefault="004A0005" w:rsidP="00B6389D">
      <w:pPr>
        <w:pStyle w:val="Akapitzlist"/>
        <w:numPr>
          <w:ilvl w:val="0"/>
          <w:numId w:val="61"/>
        </w:numPr>
        <w:spacing w:after="120" w:line="240" w:lineRule="auto"/>
        <w:ind w:left="851" w:hanging="357"/>
        <w:rPr>
          <w:rFonts w:ascii="Verdana" w:hAnsi="Verdana" w:cs="Arial"/>
          <w:sz w:val="20"/>
          <w:szCs w:val="20"/>
        </w:rPr>
      </w:pPr>
      <w:r w:rsidRPr="00807041">
        <w:rPr>
          <w:rFonts w:ascii="Verdana" w:hAnsi="Verdana" w:cs="Arial"/>
          <w:sz w:val="20"/>
          <w:szCs w:val="20"/>
        </w:rPr>
        <w:t>będą wynikały z konieczności zmiany dokumentacji projektowej;</w:t>
      </w:r>
    </w:p>
    <w:p w14:paraId="6A09B52B" w14:textId="77777777" w:rsidR="004A0005" w:rsidRPr="00807041" w:rsidRDefault="004A0005" w:rsidP="00B6389D">
      <w:pPr>
        <w:pStyle w:val="Akapitzlist"/>
        <w:numPr>
          <w:ilvl w:val="0"/>
          <w:numId w:val="61"/>
        </w:numPr>
        <w:spacing w:after="120" w:line="240" w:lineRule="auto"/>
        <w:ind w:left="851" w:hanging="357"/>
        <w:rPr>
          <w:rFonts w:ascii="Verdana" w:hAnsi="Verdana" w:cs="Arial"/>
          <w:sz w:val="20"/>
          <w:szCs w:val="20"/>
        </w:rPr>
      </w:pPr>
      <w:r w:rsidRPr="00807041">
        <w:rPr>
          <w:rFonts w:ascii="Verdana" w:hAnsi="Verdana" w:cs="Arial"/>
          <w:sz w:val="20"/>
          <w:szCs w:val="20"/>
        </w:rPr>
        <w:t xml:space="preserve">przyniosą inne, wymierne korzyści dla Zamawiającego. </w:t>
      </w:r>
    </w:p>
    <w:p w14:paraId="11781CF3" w14:textId="58B54E3E" w:rsidR="004A0005" w:rsidRPr="00C67B1A" w:rsidRDefault="004A0005" w:rsidP="00B6389D">
      <w:pPr>
        <w:pStyle w:val="Akapitzlist"/>
        <w:numPr>
          <w:ilvl w:val="4"/>
          <w:numId w:val="60"/>
        </w:numPr>
        <w:tabs>
          <w:tab w:val="clear" w:pos="3600"/>
          <w:tab w:val="num" w:pos="3261"/>
        </w:tabs>
        <w:spacing w:after="120" w:line="240" w:lineRule="auto"/>
        <w:ind w:left="567" w:hanging="357"/>
        <w:jc w:val="both"/>
        <w:rPr>
          <w:rFonts w:ascii="Verdana" w:hAnsi="Verdana" w:cs="Arial"/>
          <w:sz w:val="20"/>
          <w:szCs w:val="20"/>
        </w:rPr>
      </w:pPr>
      <w:r w:rsidRPr="00C67B1A">
        <w:rPr>
          <w:rFonts w:ascii="Verdana" w:hAnsi="Verdana" w:cs="Arial"/>
          <w:sz w:val="20"/>
          <w:szCs w:val="20"/>
        </w:rPr>
        <w:t>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umowie.</w:t>
      </w:r>
    </w:p>
    <w:p w14:paraId="3CCC1B3E" w14:textId="77777777" w:rsidR="00A40BE1" w:rsidRPr="00D60D75" w:rsidRDefault="00A40BE1" w:rsidP="00A40BE1">
      <w:pPr>
        <w:jc w:val="both"/>
        <w:rPr>
          <w:rFonts w:ascii="Verdana" w:hAnsi="Verdana"/>
          <w:sz w:val="20"/>
          <w:szCs w:val="20"/>
          <w:lang w:eastAsia="pl-PL"/>
        </w:rPr>
      </w:pPr>
    </w:p>
    <w:p w14:paraId="7D3DE80C" w14:textId="77777777"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10</w:t>
      </w:r>
    </w:p>
    <w:p w14:paraId="4AFC12FD"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1. Wykonawca  zapłaci  Zamawiającemu  karę  umowną:</w:t>
      </w:r>
    </w:p>
    <w:p w14:paraId="43714CDA" w14:textId="2B7FA939" w:rsidR="00A40BE1" w:rsidRPr="00D60D75" w:rsidRDefault="00A40BE1" w:rsidP="00A40BE1">
      <w:pPr>
        <w:numPr>
          <w:ilvl w:val="0"/>
          <w:numId w:val="31"/>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za  odstąpienie  od  umowy  </w:t>
      </w:r>
      <w:r w:rsidR="00D1474E">
        <w:rPr>
          <w:rFonts w:ascii="Verdana" w:hAnsi="Verdana"/>
          <w:sz w:val="20"/>
          <w:szCs w:val="20"/>
          <w:lang w:eastAsia="pl-PL"/>
        </w:rPr>
        <w:t xml:space="preserve">przez którąkolwiek ze stron </w:t>
      </w:r>
      <w:r w:rsidRPr="00D60D75">
        <w:rPr>
          <w:rFonts w:ascii="Verdana" w:hAnsi="Verdana"/>
          <w:sz w:val="20"/>
          <w:szCs w:val="20"/>
          <w:lang w:eastAsia="pl-PL"/>
        </w:rPr>
        <w:t>z  przyczyn,  leżących po stronie</w:t>
      </w:r>
      <w:r w:rsidR="006663DA">
        <w:rPr>
          <w:rFonts w:ascii="Verdana" w:hAnsi="Verdana"/>
          <w:sz w:val="20"/>
          <w:szCs w:val="20"/>
          <w:lang w:eastAsia="pl-PL"/>
        </w:rPr>
        <w:t xml:space="preserve"> </w:t>
      </w:r>
      <w:r w:rsidRPr="00D60D75">
        <w:rPr>
          <w:rFonts w:ascii="Verdana" w:hAnsi="Verdana"/>
          <w:sz w:val="20"/>
          <w:szCs w:val="20"/>
          <w:lang w:eastAsia="pl-PL"/>
        </w:rPr>
        <w:t xml:space="preserve">Wykonawcy w  wysokości  </w:t>
      </w:r>
      <w:r>
        <w:rPr>
          <w:rFonts w:ascii="Verdana" w:hAnsi="Verdana"/>
          <w:sz w:val="20"/>
          <w:szCs w:val="20"/>
          <w:lang w:eastAsia="pl-PL"/>
        </w:rPr>
        <w:t>1</w:t>
      </w:r>
      <w:r w:rsidRPr="00D60D75">
        <w:rPr>
          <w:rFonts w:ascii="Verdana" w:hAnsi="Verdana"/>
          <w:sz w:val="20"/>
          <w:szCs w:val="20"/>
          <w:lang w:eastAsia="pl-PL"/>
        </w:rPr>
        <w:t>0 %  wynagrodzenia  umownego brutto,</w:t>
      </w:r>
    </w:p>
    <w:p w14:paraId="6C9E11F9" w14:textId="45741216" w:rsidR="00A40BE1" w:rsidRPr="00D60D75" w:rsidRDefault="00A40BE1" w:rsidP="00A40BE1">
      <w:pPr>
        <w:numPr>
          <w:ilvl w:val="0"/>
          <w:numId w:val="31"/>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za  </w:t>
      </w:r>
      <w:r w:rsidR="00D1474E">
        <w:rPr>
          <w:rFonts w:ascii="Verdana" w:hAnsi="Verdana"/>
          <w:sz w:val="20"/>
          <w:szCs w:val="20"/>
          <w:lang w:eastAsia="pl-PL"/>
        </w:rPr>
        <w:t>zwłokę</w:t>
      </w:r>
      <w:r w:rsidR="00D1474E" w:rsidRPr="00D60D75">
        <w:rPr>
          <w:rFonts w:ascii="Verdana" w:hAnsi="Verdana"/>
          <w:sz w:val="20"/>
          <w:szCs w:val="20"/>
          <w:lang w:eastAsia="pl-PL"/>
        </w:rPr>
        <w:t xml:space="preserve"> </w:t>
      </w:r>
      <w:r w:rsidRPr="00D60D75">
        <w:rPr>
          <w:rFonts w:ascii="Verdana" w:hAnsi="Verdana"/>
          <w:sz w:val="20"/>
          <w:szCs w:val="20"/>
          <w:lang w:eastAsia="pl-PL"/>
        </w:rPr>
        <w:t xml:space="preserve">w wykonaniu umowy – w wysokości  </w:t>
      </w:r>
      <w:r>
        <w:rPr>
          <w:rFonts w:ascii="Verdana" w:hAnsi="Verdana"/>
          <w:sz w:val="20"/>
          <w:szCs w:val="20"/>
          <w:lang w:eastAsia="pl-PL"/>
        </w:rPr>
        <w:t>0,2</w:t>
      </w:r>
      <w:r w:rsidRPr="00D60D75">
        <w:rPr>
          <w:rFonts w:ascii="Verdana" w:hAnsi="Verdana"/>
          <w:sz w:val="20"/>
          <w:szCs w:val="20"/>
          <w:lang w:eastAsia="pl-PL"/>
        </w:rPr>
        <w:t xml:space="preserve"> %  wynagrodzenia umownego brutto za  każdy dzień  ;</w:t>
      </w:r>
    </w:p>
    <w:p w14:paraId="072461F1" w14:textId="7A734CE3" w:rsidR="00A40BE1" w:rsidRPr="00D60D75" w:rsidRDefault="00A40BE1" w:rsidP="00A40BE1">
      <w:pPr>
        <w:numPr>
          <w:ilvl w:val="0"/>
          <w:numId w:val="31"/>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za </w:t>
      </w:r>
      <w:r w:rsidR="00D1474E">
        <w:rPr>
          <w:rFonts w:ascii="Verdana" w:hAnsi="Verdana"/>
          <w:sz w:val="20"/>
          <w:szCs w:val="20"/>
          <w:lang w:eastAsia="pl-PL"/>
        </w:rPr>
        <w:t>zwłokę</w:t>
      </w:r>
      <w:r w:rsidR="00D1474E" w:rsidRPr="00D60D75">
        <w:rPr>
          <w:rFonts w:ascii="Verdana" w:hAnsi="Verdana"/>
          <w:sz w:val="20"/>
          <w:szCs w:val="20"/>
          <w:lang w:eastAsia="pl-PL"/>
        </w:rPr>
        <w:t xml:space="preserve">  </w:t>
      </w:r>
      <w:r w:rsidRPr="00D60D75">
        <w:rPr>
          <w:rFonts w:ascii="Verdana" w:hAnsi="Verdana"/>
          <w:sz w:val="20"/>
          <w:szCs w:val="20"/>
          <w:lang w:eastAsia="pl-PL"/>
        </w:rPr>
        <w:t xml:space="preserve">w  usunięciu  wad  stwierdzonych  przy  odbiorze lub w ramach rękojmi lub gwarancji w  wysokości  </w:t>
      </w:r>
      <w:r>
        <w:rPr>
          <w:rFonts w:ascii="Verdana" w:hAnsi="Verdana"/>
          <w:sz w:val="20"/>
          <w:szCs w:val="20"/>
          <w:lang w:eastAsia="pl-PL"/>
        </w:rPr>
        <w:t>0,1</w:t>
      </w:r>
      <w:r w:rsidRPr="00D60D75">
        <w:rPr>
          <w:rFonts w:ascii="Verdana" w:hAnsi="Verdana"/>
          <w:sz w:val="20"/>
          <w:szCs w:val="20"/>
          <w:lang w:eastAsia="pl-PL"/>
        </w:rPr>
        <w:t xml:space="preserve"> %  wynagrodzenia umownego brutto za  każdy  dzień  ,</w:t>
      </w:r>
    </w:p>
    <w:p w14:paraId="19CDFDFF" w14:textId="77777777" w:rsidR="00A40BE1" w:rsidRPr="00D60D75" w:rsidRDefault="00A40BE1" w:rsidP="00A40BE1">
      <w:pPr>
        <w:numPr>
          <w:ilvl w:val="0"/>
          <w:numId w:val="31"/>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za każdy przypadek niewypłacenia należnego podwykonawcy lub dalszemu podwykonawcy wymagalnego wynagrodzenia, który zawarł zaakceptowaną przez Zamawiającego umowę o podwykonawstwo – w wysokości </w:t>
      </w:r>
      <w:r>
        <w:rPr>
          <w:rFonts w:ascii="Verdana" w:hAnsi="Verdana"/>
          <w:sz w:val="20"/>
          <w:szCs w:val="20"/>
          <w:lang w:eastAsia="pl-PL"/>
        </w:rPr>
        <w:t>0,2</w:t>
      </w:r>
      <w:r w:rsidRPr="00D60D75">
        <w:rPr>
          <w:rFonts w:ascii="Verdana" w:hAnsi="Verdana"/>
          <w:sz w:val="20"/>
          <w:szCs w:val="20"/>
          <w:lang w:eastAsia="pl-PL"/>
        </w:rPr>
        <w:t xml:space="preserve"> % wynagrodzenia umownego brutto;</w:t>
      </w:r>
    </w:p>
    <w:p w14:paraId="0E95CFE5" w14:textId="77777777" w:rsidR="00A40BE1" w:rsidRPr="00D60D75" w:rsidRDefault="00A40BE1" w:rsidP="00A40BE1">
      <w:pPr>
        <w:numPr>
          <w:ilvl w:val="0"/>
          <w:numId w:val="31"/>
        </w:numPr>
        <w:spacing w:after="0" w:line="240" w:lineRule="auto"/>
        <w:jc w:val="both"/>
        <w:rPr>
          <w:rFonts w:ascii="Verdana" w:hAnsi="Verdana"/>
          <w:sz w:val="20"/>
          <w:szCs w:val="20"/>
          <w:lang w:eastAsia="pl-PL"/>
        </w:rPr>
      </w:pPr>
      <w:r w:rsidRPr="00D60D75">
        <w:rPr>
          <w:rFonts w:ascii="Verdana" w:hAnsi="Verdana"/>
          <w:sz w:val="20"/>
          <w:szCs w:val="20"/>
          <w:lang w:eastAsia="pl-PL"/>
        </w:rPr>
        <w:t>w przypadku nieprzedłożenia w terminie przez Wykonawcę do zaakceptowania projektu umowy o podwykonawstwo (lub dalsze podwykonawstwo), której przedmiotem są roboty budowlane, lub projektu jej zmiany – w  wysokości  0,</w:t>
      </w:r>
      <w:r>
        <w:rPr>
          <w:rFonts w:ascii="Verdana" w:hAnsi="Verdana"/>
          <w:sz w:val="20"/>
          <w:szCs w:val="20"/>
          <w:lang w:eastAsia="pl-PL"/>
        </w:rPr>
        <w:t>2</w:t>
      </w:r>
      <w:r w:rsidRPr="00D60D75">
        <w:rPr>
          <w:rFonts w:ascii="Verdana" w:hAnsi="Verdana"/>
          <w:sz w:val="20"/>
          <w:szCs w:val="20"/>
          <w:lang w:eastAsia="pl-PL"/>
        </w:rPr>
        <w:t xml:space="preserve"> %  wynagrodzenia umownego brutto – za  każdy dzień  opóźnienia;</w:t>
      </w:r>
    </w:p>
    <w:p w14:paraId="245536C5" w14:textId="77777777" w:rsidR="00A40BE1" w:rsidRPr="00D60D75" w:rsidRDefault="00A40BE1" w:rsidP="00A40BE1">
      <w:pPr>
        <w:numPr>
          <w:ilvl w:val="0"/>
          <w:numId w:val="31"/>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w przypadku nieprzedłożenia przez Wykonawcę oryginału (lub poświadczonej za zgodność z oryginałem kopii) umowy o podwykonawstwo lub jej zmiany – </w:t>
      </w:r>
      <w:r>
        <w:rPr>
          <w:rFonts w:ascii="Verdana" w:hAnsi="Verdana"/>
          <w:sz w:val="20"/>
          <w:szCs w:val="20"/>
          <w:lang w:eastAsia="pl-PL"/>
        </w:rPr>
        <w:br/>
      </w:r>
      <w:r w:rsidRPr="00D60D75">
        <w:rPr>
          <w:rFonts w:ascii="Verdana" w:hAnsi="Verdana"/>
          <w:sz w:val="20"/>
          <w:szCs w:val="20"/>
          <w:lang w:eastAsia="pl-PL"/>
        </w:rPr>
        <w:t>w  wysokości  0,</w:t>
      </w:r>
      <w:r>
        <w:rPr>
          <w:rFonts w:ascii="Verdana" w:hAnsi="Verdana"/>
          <w:sz w:val="20"/>
          <w:szCs w:val="20"/>
          <w:lang w:eastAsia="pl-PL"/>
        </w:rPr>
        <w:t>2</w:t>
      </w:r>
      <w:r w:rsidRPr="00D60D75">
        <w:rPr>
          <w:rFonts w:ascii="Verdana" w:hAnsi="Verdana"/>
          <w:sz w:val="20"/>
          <w:szCs w:val="20"/>
          <w:lang w:eastAsia="pl-PL"/>
        </w:rPr>
        <w:t xml:space="preserve"> %  wynagrodzenia umownego brutto za  każdy dzień  opóźnienia;</w:t>
      </w:r>
    </w:p>
    <w:p w14:paraId="7422EE58" w14:textId="77777777" w:rsidR="00A40BE1" w:rsidRPr="00D60D75" w:rsidRDefault="00A40BE1" w:rsidP="00A40BE1">
      <w:pPr>
        <w:numPr>
          <w:ilvl w:val="0"/>
          <w:numId w:val="31"/>
        </w:numPr>
        <w:spacing w:after="0" w:line="240" w:lineRule="auto"/>
        <w:jc w:val="both"/>
        <w:rPr>
          <w:rFonts w:ascii="Verdana" w:hAnsi="Verdana"/>
          <w:sz w:val="20"/>
          <w:szCs w:val="20"/>
          <w:lang w:eastAsia="pl-PL"/>
        </w:rPr>
      </w:pPr>
      <w:r w:rsidRPr="00D60D75">
        <w:rPr>
          <w:rFonts w:ascii="Verdana" w:hAnsi="Verdana"/>
          <w:sz w:val="20"/>
          <w:szCs w:val="20"/>
          <w:lang w:eastAsia="pl-PL"/>
        </w:rPr>
        <w:t>za każdy przypadek braku zmiany umowy o podwykonawstwo w zakresie terminu zapłaty (w przypadku gdy będzie dłuższy niż wskazany w § 12. ust. 2.) – w wysokości 0,</w:t>
      </w:r>
      <w:r>
        <w:rPr>
          <w:rFonts w:ascii="Verdana" w:hAnsi="Verdana"/>
          <w:sz w:val="20"/>
          <w:szCs w:val="20"/>
          <w:lang w:eastAsia="pl-PL"/>
        </w:rPr>
        <w:t>2</w:t>
      </w:r>
      <w:r w:rsidRPr="00D60D75">
        <w:rPr>
          <w:rFonts w:ascii="Verdana" w:hAnsi="Verdana"/>
          <w:sz w:val="20"/>
          <w:szCs w:val="20"/>
          <w:lang w:eastAsia="pl-PL"/>
        </w:rPr>
        <w:t xml:space="preserve"> % wynagrodzenia umownego brutto;</w:t>
      </w:r>
    </w:p>
    <w:p w14:paraId="7B1E8A72" w14:textId="77777777" w:rsidR="00A40BE1" w:rsidRPr="00D60D75" w:rsidRDefault="00A40BE1" w:rsidP="00A40BE1">
      <w:pPr>
        <w:numPr>
          <w:ilvl w:val="0"/>
          <w:numId w:val="31"/>
        </w:numPr>
        <w:suppressAutoHyphens/>
        <w:spacing w:after="0" w:line="240" w:lineRule="auto"/>
        <w:jc w:val="both"/>
        <w:rPr>
          <w:rFonts w:ascii="Verdana" w:hAnsi="Verdana"/>
          <w:sz w:val="20"/>
          <w:szCs w:val="20"/>
        </w:rPr>
      </w:pPr>
      <w:r w:rsidRPr="00D60D75">
        <w:rPr>
          <w:rFonts w:ascii="Verdana" w:hAnsi="Verdana"/>
          <w:sz w:val="20"/>
          <w:szCs w:val="20"/>
        </w:rPr>
        <w:t xml:space="preserve">za niewykonanie obowiązków wskazanych w § 4 ust. </w:t>
      </w:r>
      <w:r>
        <w:rPr>
          <w:rFonts w:ascii="Verdana" w:hAnsi="Verdana"/>
          <w:sz w:val="20"/>
          <w:szCs w:val="20"/>
        </w:rPr>
        <w:t>1</w:t>
      </w:r>
      <w:r w:rsidRPr="00D60D75">
        <w:rPr>
          <w:rFonts w:ascii="Verdana" w:hAnsi="Verdana"/>
          <w:sz w:val="20"/>
          <w:szCs w:val="20"/>
        </w:rPr>
        <w:t xml:space="preserve"> lub 3 – w  wysokości  0,02 %  wynagrodzenia umownego brutto za  każdy </w:t>
      </w:r>
      <w:r>
        <w:rPr>
          <w:rFonts w:ascii="Verdana" w:hAnsi="Verdana"/>
          <w:sz w:val="20"/>
          <w:szCs w:val="20"/>
        </w:rPr>
        <w:t>przypadek</w:t>
      </w:r>
      <w:r w:rsidRPr="00D60D75">
        <w:rPr>
          <w:rFonts w:ascii="Verdana" w:hAnsi="Verdana"/>
          <w:sz w:val="20"/>
          <w:szCs w:val="20"/>
        </w:rPr>
        <w:t>.</w:t>
      </w:r>
    </w:p>
    <w:p w14:paraId="5DB22795" w14:textId="266B41C0"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lastRenderedPageBreak/>
        <w:t>2. </w:t>
      </w:r>
      <w:r w:rsidR="00D1474E">
        <w:rPr>
          <w:rFonts w:ascii="Verdana" w:hAnsi="Verdana"/>
          <w:sz w:val="20"/>
          <w:szCs w:val="20"/>
          <w:lang w:eastAsia="pl-PL"/>
        </w:rPr>
        <w:t xml:space="preserve">Maksymalna wielkość naliczonych kar umownych nie może przekroczyć 40 % wartości umowy brutto </w:t>
      </w:r>
      <w:r w:rsidRPr="00D60D75">
        <w:rPr>
          <w:rFonts w:ascii="Verdana" w:hAnsi="Verdana"/>
          <w:sz w:val="20"/>
          <w:szCs w:val="20"/>
          <w:lang w:eastAsia="pl-PL"/>
        </w:rPr>
        <w:t xml:space="preserve"> </w:t>
      </w:r>
    </w:p>
    <w:p w14:paraId="16A555D3"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3. Wykonawca wyraża zgodę na potrącenie kar umownych z przysługującego mu wynagrodzenia.</w:t>
      </w:r>
    </w:p>
    <w:p w14:paraId="5ECC8FED" w14:textId="0D83C548" w:rsidR="00A40BE1" w:rsidRPr="001B2250" w:rsidRDefault="00A40BE1" w:rsidP="001B2250">
      <w:pPr>
        <w:jc w:val="both"/>
        <w:rPr>
          <w:rFonts w:ascii="Verdana" w:hAnsi="Verdana"/>
          <w:i/>
          <w:strike/>
          <w:color w:val="FF0000"/>
          <w:sz w:val="20"/>
          <w:szCs w:val="20"/>
          <w:lang w:eastAsia="pl-PL"/>
        </w:rPr>
      </w:pPr>
      <w:r w:rsidRPr="00D60D75">
        <w:rPr>
          <w:rFonts w:ascii="Verdana" w:hAnsi="Verdana"/>
          <w:sz w:val="20"/>
          <w:szCs w:val="20"/>
          <w:lang w:eastAsia="pl-PL"/>
        </w:rPr>
        <w:t>4. Zamawiający ma prawo dochodzić odszkodowania uzupełniającego na zasadach Kodeksu Cywilnego, jeżeli szkoda przewyższy wysokość kar umownych.</w:t>
      </w:r>
    </w:p>
    <w:p w14:paraId="68BA63AB" w14:textId="77777777"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11</w:t>
      </w:r>
    </w:p>
    <w:p w14:paraId="518E7887"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1. Wykonawca wniósł zabezpieczenie należytego wykonania Umowy w formie: ………………….</w:t>
      </w:r>
    </w:p>
    <w:p w14:paraId="61B2B1FA" w14:textId="7EC8933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 xml:space="preserve">2. Całkowita wartość zabezpieczenia wynosi ………………… zł, tj. </w:t>
      </w:r>
      <w:r w:rsidR="0029164C">
        <w:rPr>
          <w:rFonts w:ascii="Verdana" w:hAnsi="Verdana"/>
          <w:sz w:val="20"/>
          <w:szCs w:val="20"/>
          <w:lang w:eastAsia="pl-PL"/>
        </w:rPr>
        <w:t>5</w:t>
      </w:r>
      <w:r w:rsidRPr="00D60D75">
        <w:rPr>
          <w:rFonts w:ascii="Verdana" w:hAnsi="Verdana"/>
          <w:sz w:val="20"/>
          <w:szCs w:val="20"/>
          <w:lang w:eastAsia="pl-PL"/>
        </w:rPr>
        <w:t xml:space="preserve"> % wynagrodzenia brutto Wykonawcy.</w:t>
      </w:r>
    </w:p>
    <w:p w14:paraId="1F62A2FB"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3. Zabezpieczenie należytego wykonania Umowy służy pokryciu roszczeń z tytułu niewykonania lub nienależytego wykonania Umowy.</w:t>
      </w:r>
    </w:p>
    <w:p w14:paraId="261344E3" w14:textId="50F5BF44"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4. Zabezpieczenie należytego wykonania Umowy w wysokości 70% jego wartości będzie zwrócone Wykonawcy w ciągu 30 dni od daty końcowego odbioru robót, p</w:t>
      </w:r>
      <w:r>
        <w:rPr>
          <w:rFonts w:ascii="Verdana" w:hAnsi="Verdana"/>
          <w:sz w:val="20"/>
          <w:szCs w:val="20"/>
          <w:lang w:eastAsia="pl-PL"/>
        </w:rPr>
        <w:t xml:space="preserve">ozostała część zabezpieczenia, </w:t>
      </w:r>
      <w:r w:rsidRPr="00D60D75">
        <w:rPr>
          <w:rFonts w:ascii="Verdana" w:hAnsi="Verdana"/>
          <w:sz w:val="20"/>
          <w:szCs w:val="20"/>
          <w:lang w:eastAsia="pl-PL"/>
        </w:rPr>
        <w:t>tj. 30% zostanie zwrócona w ciągu 15 dni od dnia upływu okresu rękojmi za wady</w:t>
      </w:r>
      <w:r w:rsidR="00D1474E">
        <w:rPr>
          <w:rFonts w:ascii="Verdana" w:hAnsi="Verdana"/>
          <w:sz w:val="20"/>
          <w:szCs w:val="20"/>
          <w:lang w:eastAsia="pl-PL"/>
        </w:rPr>
        <w:t xml:space="preserve"> i gwarancji</w:t>
      </w:r>
      <w:r w:rsidRPr="00D60D75">
        <w:rPr>
          <w:rFonts w:ascii="Verdana" w:hAnsi="Verdana"/>
          <w:sz w:val="20"/>
          <w:szCs w:val="20"/>
          <w:lang w:eastAsia="pl-PL"/>
        </w:rPr>
        <w:t>.</w:t>
      </w:r>
    </w:p>
    <w:p w14:paraId="4C4679CD" w14:textId="58EC7260"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5. Wykonawca zobowiązany jest utrzymywać zabezpieczenie należytego wykonania Umowy odpowiednio przez cały okres wykonywania Umowy i obowiązywania rękojmi</w:t>
      </w:r>
      <w:r w:rsidR="00D1474E">
        <w:rPr>
          <w:rFonts w:ascii="Verdana" w:hAnsi="Verdana"/>
          <w:sz w:val="20"/>
          <w:szCs w:val="20"/>
          <w:lang w:eastAsia="pl-PL"/>
        </w:rPr>
        <w:t xml:space="preserve"> za wady i gwarancji</w:t>
      </w:r>
      <w:r w:rsidRPr="00D60D75">
        <w:rPr>
          <w:rFonts w:ascii="Verdana" w:hAnsi="Verdana"/>
          <w:sz w:val="20"/>
          <w:szCs w:val="20"/>
          <w:lang w:eastAsia="pl-PL"/>
        </w:rPr>
        <w:t>. W przypadku konieczności przedłużenia okresu jego obowiązywania, lub wniesienia go na następny okres, Wykonawca zobowiązany jest uczynić to przed wygaśnięciem dotychczasowego zabezpieczenia – z zachowaniem ciągłości zabezpieczenia.</w:t>
      </w:r>
    </w:p>
    <w:p w14:paraId="46BB964C"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 xml:space="preserve">6. </w:t>
      </w:r>
      <w:r w:rsidRPr="00DB4003">
        <w:rPr>
          <w:rFonts w:ascii="Verdana" w:hAnsi="Verdana"/>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poprzedzającym następuje nie później niż w ostatnim dniu ważności dotychczasowego zabezpieczenia.</w:t>
      </w:r>
    </w:p>
    <w:p w14:paraId="7E010AAE" w14:textId="550D34DA" w:rsidR="00C67B1A" w:rsidRDefault="00A40BE1" w:rsidP="006663DA">
      <w:pPr>
        <w:jc w:val="both"/>
        <w:rPr>
          <w:rFonts w:ascii="Verdana" w:hAnsi="Verdana"/>
          <w:sz w:val="20"/>
          <w:szCs w:val="20"/>
          <w:lang w:eastAsia="pl-PL"/>
        </w:rPr>
      </w:pPr>
      <w:r w:rsidRPr="00D60D75">
        <w:rPr>
          <w:rFonts w:ascii="Verdana" w:hAnsi="Verdana"/>
          <w:sz w:val="20"/>
          <w:szCs w:val="20"/>
          <w:lang w:eastAsia="pl-PL"/>
        </w:rPr>
        <w:t>7. Z zabezpieczenia należytego wykonania umowy – Zamawiający będzie uprawniony zaspokajać swoje roszczenia na pokrycie wszelkich roszczeń wy</w:t>
      </w:r>
      <w:r>
        <w:rPr>
          <w:rFonts w:ascii="Verdana" w:hAnsi="Verdana"/>
          <w:sz w:val="20"/>
          <w:szCs w:val="20"/>
          <w:lang w:eastAsia="pl-PL"/>
        </w:rPr>
        <w:t>nikających  z  niniejszej umowy</w:t>
      </w:r>
      <w:r w:rsidRPr="00D60D75">
        <w:rPr>
          <w:rFonts w:ascii="Verdana" w:hAnsi="Verdana"/>
          <w:sz w:val="20"/>
          <w:szCs w:val="20"/>
          <w:lang w:eastAsia="pl-PL"/>
        </w:rPr>
        <w:t>, w szczególności</w:t>
      </w:r>
      <w:r>
        <w:rPr>
          <w:rFonts w:ascii="Verdana" w:hAnsi="Verdana"/>
          <w:sz w:val="20"/>
          <w:szCs w:val="20"/>
          <w:lang w:eastAsia="pl-PL"/>
        </w:rPr>
        <w:t xml:space="preserve"> </w:t>
      </w:r>
      <w:r w:rsidRPr="00D60D75">
        <w:rPr>
          <w:rFonts w:ascii="Verdana" w:hAnsi="Verdana"/>
          <w:sz w:val="20"/>
          <w:szCs w:val="20"/>
          <w:lang w:eastAsia="pl-PL"/>
        </w:rPr>
        <w:t>(lecz nie wyłącznie) wynikające z tytułu: nienależytego wykonania umowy, ewentualnych odszkodowań, kar umownych, wszelkich kosztów związanych z koniecznością dokonania przez Zamawiającego bezpośredniej zapłaty wynagrodzenia na rzecz podwykonawców (oraz dalszych podwykonawców) oraz kosztów zastępczego usunięcia wad</w:t>
      </w:r>
    </w:p>
    <w:p w14:paraId="5B566EE5" w14:textId="0C00AE60" w:rsidR="00D1474E" w:rsidRDefault="00A40BE1" w:rsidP="002C164A">
      <w:pPr>
        <w:jc w:val="center"/>
        <w:rPr>
          <w:rFonts w:ascii="Verdana" w:hAnsi="Verdana"/>
          <w:b/>
          <w:color w:val="0070C0"/>
          <w:sz w:val="20"/>
          <w:szCs w:val="20"/>
          <w:lang w:eastAsia="pl-PL"/>
        </w:rPr>
      </w:pPr>
      <w:r w:rsidRPr="00D60D75">
        <w:rPr>
          <w:rFonts w:ascii="Verdana" w:hAnsi="Verdana"/>
          <w:sz w:val="20"/>
          <w:szCs w:val="20"/>
          <w:lang w:eastAsia="pl-PL"/>
        </w:rPr>
        <w:t>§ 12</w:t>
      </w:r>
    </w:p>
    <w:p w14:paraId="5D49CF34"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1.</w:t>
      </w:r>
      <w:r w:rsidRPr="0059595B">
        <w:rPr>
          <w:rFonts w:ascii="Verdana" w:hAnsi="Verdana" w:cs="Arial"/>
          <w:sz w:val="20"/>
          <w:szCs w:val="20"/>
        </w:rPr>
        <w:tab/>
        <w:t>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39EED28"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2.</w:t>
      </w:r>
      <w:r w:rsidRPr="0059595B">
        <w:rPr>
          <w:rFonts w:ascii="Verdana" w:hAnsi="Verdana" w:cs="Arial"/>
          <w:sz w:val="20"/>
          <w:szCs w:val="20"/>
        </w:rPr>
        <w:tab/>
        <w:t>Termin zapłaty wynagrodzenia podwykonawcy lub dalszemu podwykonawcy, przewidziany w umowie o podwykonawstwo, nie może być dłuższy niż 30 dni od dnia doręczenia Wykonawcy, podwykonawcy lub dalszemu podwykonawcy faktury lub rachunku.</w:t>
      </w:r>
    </w:p>
    <w:p w14:paraId="32FD0D9F"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3.</w:t>
      </w:r>
      <w:r w:rsidRPr="0059595B">
        <w:rPr>
          <w:rFonts w:ascii="Verdana" w:hAnsi="Verdana" w:cs="Arial"/>
          <w:sz w:val="20"/>
          <w:szCs w:val="20"/>
        </w:rPr>
        <w:tab/>
        <w:t xml:space="preserve">Umowa o podwykonawstwo nie może zawierać postanowień: </w:t>
      </w:r>
    </w:p>
    <w:p w14:paraId="31004A6E"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lastRenderedPageBreak/>
        <w:t>1)</w:t>
      </w:r>
      <w:r w:rsidRPr="0059595B">
        <w:rPr>
          <w:rFonts w:ascii="Verdana" w:hAnsi="Verdana" w:cs="Arial"/>
          <w:sz w:val="20"/>
          <w:szCs w:val="20"/>
        </w:rPr>
        <w:tab/>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334243E"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2)</w:t>
      </w:r>
      <w:r w:rsidRPr="0059595B">
        <w:rPr>
          <w:rFonts w:ascii="Verdana" w:hAnsi="Verdana" w:cs="Arial"/>
          <w:sz w:val="20"/>
          <w:szCs w:val="20"/>
        </w:rPr>
        <w:tab/>
        <w:t>uzależniających zapłatę wynagrodzenia podwykonawcy od zapłaty przez Zamawiającego wynagrodzenia Wykonawcy</w:t>
      </w:r>
    </w:p>
    <w:p w14:paraId="325F46E6"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3)</w:t>
      </w:r>
      <w:r w:rsidRPr="0059595B">
        <w:rPr>
          <w:rFonts w:ascii="Verdana" w:hAnsi="Verdana" w:cs="Arial"/>
          <w:sz w:val="20"/>
          <w:szCs w:val="20"/>
        </w:rPr>
        <w:tab/>
        <w:t>uzależniających zwrot kwot zabezpieczenia przez Wykonawcę podwykonawcy, od zwrotu zabezpieczenia należytego wykonania umowy Wykonawcy przez Zamawiającego</w:t>
      </w:r>
    </w:p>
    <w:p w14:paraId="0C2FC072"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4.</w:t>
      </w:r>
      <w:r w:rsidRPr="0059595B">
        <w:rPr>
          <w:rFonts w:ascii="Verdana" w:hAnsi="Verdana" w:cs="Arial"/>
          <w:sz w:val="20"/>
          <w:szCs w:val="20"/>
        </w:rPr>
        <w:tab/>
        <w:t xml:space="preserve">Umowa o podwykonawstwo musi: </w:t>
      </w:r>
    </w:p>
    <w:p w14:paraId="1EF6958E"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1)</w:t>
      </w:r>
      <w:r w:rsidRPr="0059595B">
        <w:rPr>
          <w:rFonts w:ascii="Verdana" w:hAnsi="Verdana" w:cs="Arial"/>
          <w:sz w:val="20"/>
          <w:szCs w:val="20"/>
        </w:rPr>
        <w:tab/>
        <w:t>zawierać oznaczenie podwykonawcy oraz dokładne wyszczególnienie realizowanych przez niego czynności z przyporządkowaniem odpowiednich kwot lub podstaw do ustalenia kwot wynagrodzenia w ramach umowy o podwykonawstwo</w:t>
      </w:r>
    </w:p>
    <w:p w14:paraId="74D42EA4" w14:textId="77777777" w:rsidR="00D1474E" w:rsidRPr="0059595B" w:rsidRDefault="00D1474E" w:rsidP="002C164A">
      <w:pPr>
        <w:spacing w:line="240" w:lineRule="auto"/>
        <w:jc w:val="both"/>
        <w:rPr>
          <w:rFonts w:ascii="Verdana" w:hAnsi="Verdana" w:cs="Arial"/>
          <w:sz w:val="20"/>
          <w:szCs w:val="20"/>
        </w:rPr>
      </w:pPr>
      <w:r>
        <w:rPr>
          <w:rFonts w:ascii="Verdana" w:hAnsi="Verdana" w:cs="Arial"/>
          <w:sz w:val="20"/>
          <w:szCs w:val="20"/>
        </w:rPr>
        <w:t>2</w:t>
      </w:r>
      <w:r w:rsidRPr="0059595B">
        <w:rPr>
          <w:rFonts w:ascii="Verdana" w:hAnsi="Verdana" w:cs="Arial"/>
          <w:sz w:val="20"/>
          <w:szCs w:val="20"/>
        </w:rPr>
        <w:t>)</w:t>
      </w:r>
      <w:r w:rsidRPr="0059595B">
        <w:rPr>
          <w:rFonts w:ascii="Verdana" w:hAnsi="Verdana" w:cs="Arial"/>
          <w:sz w:val="20"/>
          <w:szCs w:val="20"/>
        </w:rPr>
        <w:tab/>
        <w:t>przewidywać termin zapłaty wynagrodzenia podwykonawcy zgodny z ust. 2, który jednocześnie nie może być późniejszy, niż termin zapłaty Wykonawcy przez Zamawiającego za te roboty określony w umowie między Wykonawcą, a Zamawiającym</w:t>
      </w:r>
    </w:p>
    <w:p w14:paraId="0B0E436A" w14:textId="77777777" w:rsidR="00D1474E" w:rsidRPr="0059595B" w:rsidRDefault="00D1474E" w:rsidP="002C164A">
      <w:pPr>
        <w:spacing w:line="240" w:lineRule="auto"/>
        <w:jc w:val="both"/>
        <w:rPr>
          <w:rFonts w:ascii="Verdana" w:hAnsi="Verdana" w:cs="Arial"/>
          <w:sz w:val="20"/>
          <w:szCs w:val="20"/>
        </w:rPr>
      </w:pPr>
      <w:r>
        <w:rPr>
          <w:rFonts w:ascii="Verdana" w:hAnsi="Verdana" w:cs="Arial"/>
          <w:sz w:val="20"/>
          <w:szCs w:val="20"/>
        </w:rPr>
        <w:t>3</w:t>
      </w:r>
      <w:r w:rsidRPr="0059595B">
        <w:rPr>
          <w:rFonts w:ascii="Verdana" w:hAnsi="Verdana" w:cs="Arial"/>
          <w:sz w:val="20"/>
          <w:szCs w:val="20"/>
        </w:rPr>
        <w:t>)</w:t>
      </w:r>
      <w:r w:rsidRPr="0059595B">
        <w:rPr>
          <w:rFonts w:ascii="Verdana" w:hAnsi="Verdana" w:cs="Arial"/>
          <w:sz w:val="20"/>
          <w:szCs w:val="20"/>
        </w:rPr>
        <w:tab/>
        <w:t>przewidywać, że podstawą do wystawienia przez podwykonawcą faktury lub rachunku będzie protokół odbioru prac wykonanych przez podwykonawcę</w:t>
      </w:r>
    </w:p>
    <w:p w14:paraId="3D3CFA79" w14:textId="77777777" w:rsidR="00D1474E" w:rsidRPr="0059595B" w:rsidRDefault="00D1474E" w:rsidP="002C164A">
      <w:pPr>
        <w:spacing w:line="240" w:lineRule="auto"/>
        <w:jc w:val="both"/>
        <w:rPr>
          <w:rFonts w:ascii="Verdana" w:hAnsi="Verdana" w:cs="Arial"/>
          <w:sz w:val="20"/>
          <w:szCs w:val="20"/>
        </w:rPr>
      </w:pPr>
      <w:r>
        <w:rPr>
          <w:rFonts w:ascii="Verdana" w:hAnsi="Verdana" w:cs="Arial"/>
          <w:sz w:val="20"/>
          <w:szCs w:val="20"/>
        </w:rPr>
        <w:t>4</w:t>
      </w:r>
      <w:r w:rsidRPr="0059595B">
        <w:rPr>
          <w:rFonts w:ascii="Verdana" w:hAnsi="Verdana" w:cs="Arial"/>
          <w:sz w:val="20"/>
          <w:szCs w:val="20"/>
        </w:rPr>
        <w:t>)</w:t>
      </w:r>
      <w:r w:rsidRPr="0059595B">
        <w:rPr>
          <w:rFonts w:ascii="Verdana" w:hAnsi="Verdana" w:cs="Arial"/>
          <w:sz w:val="20"/>
          <w:szCs w:val="20"/>
        </w:rPr>
        <w:tab/>
        <w:t>przewidywać okres odpowiedzialności podwykonawcy z tytułu rękojmi oraz gwarancji nie krótszy niż okres odpowiedzialności Wykonawcy wobec Zamawiającego z tytułu niniejszej umowy</w:t>
      </w:r>
    </w:p>
    <w:p w14:paraId="6761B9F0" w14:textId="77777777" w:rsidR="00D1474E" w:rsidRPr="0059595B" w:rsidRDefault="00D1474E" w:rsidP="002C164A">
      <w:pPr>
        <w:spacing w:line="240" w:lineRule="auto"/>
        <w:jc w:val="both"/>
        <w:rPr>
          <w:rFonts w:ascii="Verdana" w:hAnsi="Verdana" w:cs="Arial"/>
          <w:sz w:val="20"/>
          <w:szCs w:val="20"/>
        </w:rPr>
      </w:pPr>
      <w:r>
        <w:rPr>
          <w:rFonts w:ascii="Verdana" w:hAnsi="Verdana" w:cs="Arial"/>
          <w:sz w:val="20"/>
          <w:szCs w:val="20"/>
        </w:rPr>
        <w:t>5</w:t>
      </w:r>
      <w:r w:rsidRPr="0059595B">
        <w:rPr>
          <w:rFonts w:ascii="Verdana" w:hAnsi="Verdana" w:cs="Arial"/>
          <w:sz w:val="20"/>
          <w:szCs w:val="20"/>
        </w:rPr>
        <w:t>)</w:t>
      </w:r>
      <w:r w:rsidRPr="0059595B">
        <w:rPr>
          <w:rFonts w:ascii="Verdana" w:hAnsi="Verdana" w:cs="Arial"/>
          <w:sz w:val="20"/>
          <w:szCs w:val="20"/>
        </w:rPr>
        <w:tab/>
        <w:t>zobowiązywać podwykonawcę, w przypadku dokonania przez Wykonawcę zapłaty wynagrodzenia za czynności zrealizowane przez podwykonawcę, do  złożenia w formie pisemnej oświadczenia o uregulowaniu jego należności</w:t>
      </w:r>
    </w:p>
    <w:p w14:paraId="2B271F0E" w14:textId="77777777" w:rsidR="00D1474E" w:rsidRPr="0059595B" w:rsidRDefault="00D1474E" w:rsidP="002C164A">
      <w:pPr>
        <w:spacing w:line="240" w:lineRule="auto"/>
        <w:jc w:val="both"/>
        <w:rPr>
          <w:rFonts w:ascii="Verdana" w:hAnsi="Verdana" w:cs="Arial"/>
          <w:sz w:val="20"/>
          <w:szCs w:val="20"/>
        </w:rPr>
      </w:pPr>
      <w:r>
        <w:rPr>
          <w:rFonts w:ascii="Verdana" w:hAnsi="Verdana" w:cs="Arial"/>
          <w:sz w:val="20"/>
          <w:szCs w:val="20"/>
        </w:rPr>
        <w:t>6</w:t>
      </w:r>
      <w:r w:rsidRPr="0059595B">
        <w:rPr>
          <w:rFonts w:ascii="Verdana" w:hAnsi="Verdana" w:cs="Arial"/>
          <w:sz w:val="20"/>
          <w:szCs w:val="20"/>
        </w:rPr>
        <w:t>)</w:t>
      </w:r>
      <w:r w:rsidRPr="0059595B">
        <w:rPr>
          <w:rFonts w:ascii="Verdana" w:hAnsi="Verdana" w:cs="Arial"/>
          <w:sz w:val="20"/>
          <w:szCs w:val="20"/>
        </w:rPr>
        <w:tab/>
        <w:t>zobowiązywać podwykonawcę do przedstawiania Zamawiającemu na jego żądanie dokumentów, oświadczeń i wyjaśnień dotyczących realizacji Umowy o podwykonawstwo</w:t>
      </w:r>
    </w:p>
    <w:p w14:paraId="16DF2106" w14:textId="77777777" w:rsidR="00D1474E" w:rsidRPr="0059595B" w:rsidRDefault="00D1474E" w:rsidP="002C164A">
      <w:pPr>
        <w:spacing w:line="240" w:lineRule="auto"/>
        <w:jc w:val="both"/>
        <w:rPr>
          <w:rFonts w:ascii="Verdana" w:hAnsi="Verdana" w:cs="Arial"/>
          <w:sz w:val="20"/>
          <w:szCs w:val="20"/>
        </w:rPr>
      </w:pPr>
      <w:r>
        <w:rPr>
          <w:rFonts w:ascii="Verdana" w:hAnsi="Verdana" w:cs="Arial"/>
          <w:sz w:val="20"/>
          <w:szCs w:val="20"/>
        </w:rPr>
        <w:t>7</w:t>
      </w:r>
      <w:r w:rsidRPr="0059595B">
        <w:rPr>
          <w:rFonts w:ascii="Verdana" w:hAnsi="Verdana" w:cs="Arial"/>
          <w:sz w:val="20"/>
          <w:szCs w:val="20"/>
        </w:rPr>
        <w:t>)</w:t>
      </w:r>
      <w:r w:rsidRPr="0059595B">
        <w:rPr>
          <w:rFonts w:ascii="Verdana" w:hAnsi="Verdana" w:cs="Arial"/>
          <w:sz w:val="20"/>
          <w:szCs w:val="20"/>
        </w:rPr>
        <w:tab/>
        <w:t>zobowiązywać podwykonawcę do zatrudniania pracowników na podstawie umowy o pracę, na zasadach określonych w niniejszej umowie</w:t>
      </w:r>
    </w:p>
    <w:p w14:paraId="09029ADB"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5.</w:t>
      </w:r>
      <w:r w:rsidRPr="0059595B">
        <w:rPr>
          <w:rFonts w:ascii="Verdana" w:hAnsi="Verdana" w:cs="Arial"/>
          <w:sz w:val="20"/>
          <w:szCs w:val="20"/>
        </w:rPr>
        <w:tab/>
        <w:t>Postanowienia ust. 3 i 4 stosuje się odpowiednio do umów o podwykonawstwo zawieranych z dalszymi podwykonawcami.</w:t>
      </w:r>
    </w:p>
    <w:p w14:paraId="43FB7576"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6.</w:t>
      </w:r>
      <w:r w:rsidRPr="0059595B">
        <w:rPr>
          <w:rFonts w:ascii="Verdana" w:hAnsi="Verdana" w:cs="Arial"/>
          <w:sz w:val="20"/>
          <w:szCs w:val="20"/>
        </w:rPr>
        <w:tab/>
        <w:t xml:space="preserve">Zamawiający, w terminie 14 dni zgłasza w formie pisemnej, pod rygorem nieważności, zastrzeżenia do projektu umowy o podwykonawstwo, której przedmiotem są roboty budowlane, w przypadku gdy: </w:t>
      </w:r>
    </w:p>
    <w:p w14:paraId="20D608A9"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 xml:space="preserve">1) nie spełnia ona wymagań określonych w dokumentach zamówienia; </w:t>
      </w:r>
    </w:p>
    <w:p w14:paraId="4E16F83C"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 xml:space="preserve">2) przewiduje ona termin zapłaty wynagrodzenia dłuższy niż określony w ust. 2; </w:t>
      </w:r>
    </w:p>
    <w:p w14:paraId="623E0284"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3) zawiera ona postanowienia niezgodne z ust. 3 - 5.</w:t>
      </w:r>
    </w:p>
    <w:p w14:paraId="7FF3714B"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7.</w:t>
      </w:r>
      <w:r w:rsidRPr="0059595B">
        <w:rPr>
          <w:rFonts w:ascii="Verdana" w:hAnsi="Verdana" w:cs="Arial"/>
          <w:sz w:val="20"/>
          <w:szCs w:val="20"/>
        </w:rPr>
        <w:tab/>
        <w:t>Niezgłoszenie zastrzeżeń, o których mowa w ust. 6, do przedłożonego projektu umowy o podwykonawstwo, której przedmiotem są roboty budowlane, w terminie określonym w ust. 6, uważa się za akceptację projektu umowy przez Zamawiającego.</w:t>
      </w:r>
    </w:p>
    <w:p w14:paraId="394E474D"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8.</w:t>
      </w:r>
      <w:r w:rsidRPr="0059595B">
        <w:rPr>
          <w:rFonts w:ascii="Verdana" w:hAnsi="Verdana" w:cs="Arial"/>
          <w:sz w:val="20"/>
          <w:szCs w:val="20"/>
        </w:rPr>
        <w:tab/>
        <w:t>Wykonawca, podwykonawca lub dalszy podwykonawca zamówienia przedkłada zamawiającemu poświadczoną za zgodność z oryginałem kopię zawartej umowy o podwykonawstwo, której przedmiotem są roboty budowlane, w terminie 7 dni od dnia jej zawarcia.</w:t>
      </w:r>
    </w:p>
    <w:p w14:paraId="0B1234F6"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9.</w:t>
      </w:r>
      <w:r w:rsidRPr="0059595B">
        <w:rPr>
          <w:rFonts w:ascii="Verdana" w:hAnsi="Verdana" w:cs="Arial"/>
          <w:sz w:val="20"/>
          <w:szCs w:val="20"/>
        </w:rPr>
        <w:tab/>
        <w:t>Zamawiający, w terminie 14 dni zgłasza w formie pisemnej pod rygorem nieważności sprzeciw do umowy o podwykonawstwo, której przedmiotem są roboty budowlane, w przypadkach, o których mowa w ust. 6.</w:t>
      </w:r>
    </w:p>
    <w:p w14:paraId="548668A1"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lastRenderedPageBreak/>
        <w:t>10.</w:t>
      </w:r>
      <w:r w:rsidRPr="0059595B">
        <w:rPr>
          <w:rFonts w:ascii="Verdana" w:hAnsi="Verdana" w:cs="Arial"/>
          <w:sz w:val="20"/>
          <w:szCs w:val="20"/>
        </w:rPr>
        <w:tab/>
        <w:t>Niezgłoszenie sprzeciwu, o którym mowa w ust. 9, do przedłożonej umowy o podwykonawstwo, której przedmiotem są roboty budowlane, w terminie określonym w ust. 9, uważa się za akceptację umowy przez Zamawiającego.</w:t>
      </w:r>
    </w:p>
    <w:p w14:paraId="4368C939"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11.</w:t>
      </w:r>
      <w:r w:rsidRPr="0059595B">
        <w:rPr>
          <w:rFonts w:ascii="Verdana" w:hAnsi="Verdana" w:cs="Arial"/>
          <w:sz w:val="20"/>
          <w:szCs w:val="20"/>
        </w:rPr>
        <w:tab/>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25FC564B"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12.</w:t>
      </w:r>
      <w:r w:rsidRPr="0059595B">
        <w:rPr>
          <w:rFonts w:ascii="Verdana" w:hAnsi="Verdana" w:cs="Arial"/>
          <w:sz w:val="20"/>
          <w:szCs w:val="20"/>
        </w:rPr>
        <w:tab/>
        <w:t>W przypadku, o którym mowa w ust. 11, podwykonawca lub dalszy podwykonawca, przedkłada poświadczoną za zgodność z oryginałem kopię umowy również Wykonawcy.</w:t>
      </w:r>
    </w:p>
    <w:p w14:paraId="5C8732C4"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13.</w:t>
      </w:r>
      <w:r w:rsidRPr="0059595B">
        <w:rPr>
          <w:rFonts w:ascii="Verdana" w:hAnsi="Verdana" w:cs="Arial"/>
          <w:sz w:val="20"/>
          <w:szCs w:val="20"/>
        </w:rPr>
        <w:tab/>
        <w:t>W przypadku, o którym mowa w ust. 11, jeżeli termin zapłaty wynagrodzenia jest dłuższy niż określony w ust. 2, Zamawiający informuje o tym Wykonawcę i wzywa go do doprowadzenia do zmiany tej umowy, pod rygorem wystąpienia o zapłatę kary umownej.</w:t>
      </w:r>
    </w:p>
    <w:p w14:paraId="12ED09DC" w14:textId="62232B3B" w:rsidR="00D1474E" w:rsidRPr="00D60D75" w:rsidRDefault="00D1474E" w:rsidP="00B6389D">
      <w:pPr>
        <w:spacing w:line="240" w:lineRule="auto"/>
        <w:jc w:val="both"/>
        <w:rPr>
          <w:rFonts w:ascii="Verdana" w:hAnsi="Verdana"/>
          <w:b/>
          <w:color w:val="0070C0"/>
          <w:sz w:val="20"/>
          <w:szCs w:val="20"/>
          <w:lang w:eastAsia="pl-PL"/>
        </w:rPr>
      </w:pPr>
      <w:r w:rsidRPr="0059595B">
        <w:rPr>
          <w:rFonts w:ascii="Verdana" w:hAnsi="Verdana" w:cs="Arial"/>
          <w:sz w:val="20"/>
          <w:szCs w:val="20"/>
        </w:rPr>
        <w:t>14.</w:t>
      </w:r>
      <w:r w:rsidRPr="0059595B">
        <w:rPr>
          <w:rFonts w:ascii="Verdana" w:hAnsi="Verdana" w:cs="Arial"/>
          <w:sz w:val="20"/>
          <w:szCs w:val="20"/>
        </w:rPr>
        <w:tab/>
        <w:t>Postanowienia niniejszego paragrafu stosuje się odpowiednio do zmian umowy o podwykonawstwo.</w:t>
      </w:r>
    </w:p>
    <w:p w14:paraId="0215C7B6" w14:textId="77777777"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13</w:t>
      </w:r>
    </w:p>
    <w:p w14:paraId="189B384F" w14:textId="77777777" w:rsidR="00A40BE1" w:rsidRPr="00D60D75" w:rsidRDefault="00A40BE1" w:rsidP="00A40BE1">
      <w:pPr>
        <w:numPr>
          <w:ilvl w:val="0"/>
          <w:numId w:val="41"/>
        </w:numPr>
        <w:spacing w:after="120" w:line="276" w:lineRule="auto"/>
        <w:ind w:left="709"/>
        <w:contextualSpacing/>
        <w:jc w:val="both"/>
        <w:rPr>
          <w:rFonts w:ascii="Verdana" w:hAnsi="Verdana"/>
          <w:sz w:val="20"/>
          <w:szCs w:val="20"/>
        </w:rPr>
      </w:pPr>
      <w:r w:rsidRPr="00D60D75">
        <w:rPr>
          <w:rFonts w:ascii="Verdana" w:hAnsi="Verdana"/>
          <w:sz w:val="20"/>
          <w:szCs w:val="20"/>
        </w:rPr>
        <w:t>Oprócz przypadków wskazanych w kodeksie cywilnym i innych obowiązujących przepisach, Zamawiający będzie dodatkowo uprawniony do odstąpienia od Umowy w przypadkach określonych w niniejszym paragrafie.</w:t>
      </w:r>
    </w:p>
    <w:p w14:paraId="15CBE21B" w14:textId="77777777" w:rsidR="00A40BE1" w:rsidRPr="00D60D75" w:rsidRDefault="00A40BE1" w:rsidP="00A40BE1">
      <w:pPr>
        <w:numPr>
          <w:ilvl w:val="0"/>
          <w:numId w:val="41"/>
        </w:numPr>
        <w:spacing w:after="120" w:line="276" w:lineRule="auto"/>
        <w:contextualSpacing/>
        <w:jc w:val="both"/>
        <w:rPr>
          <w:rFonts w:ascii="Verdana" w:hAnsi="Verdana"/>
          <w:sz w:val="20"/>
          <w:szCs w:val="20"/>
        </w:rPr>
      </w:pPr>
      <w:r w:rsidRPr="00D60D75">
        <w:rPr>
          <w:rFonts w:ascii="Verdana" w:hAnsi="Verdana"/>
          <w:sz w:val="20"/>
          <w:szCs w:val="20"/>
        </w:rPr>
        <w:t xml:space="preserve">Odstąpienie od Umowy na mocy niniejszego paragrafu oraz kodeksu cywilnego i innych obowiązujących przepisów może nastąpić, według wyboru Zamawiającego, w całości albo w niewykonanej części Umowy. </w:t>
      </w:r>
    </w:p>
    <w:p w14:paraId="49ADE127" w14:textId="77777777" w:rsidR="00A40BE1" w:rsidRPr="00D60D75" w:rsidRDefault="00A40BE1" w:rsidP="00A40BE1">
      <w:pPr>
        <w:numPr>
          <w:ilvl w:val="0"/>
          <w:numId w:val="41"/>
        </w:numPr>
        <w:spacing w:after="120" w:line="276" w:lineRule="auto"/>
        <w:contextualSpacing/>
        <w:jc w:val="both"/>
        <w:rPr>
          <w:rFonts w:ascii="Verdana" w:hAnsi="Verdana"/>
          <w:sz w:val="20"/>
          <w:szCs w:val="20"/>
        </w:rPr>
      </w:pPr>
      <w:r w:rsidRPr="00D60D75">
        <w:rPr>
          <w:rFonts w:ascii="Verdana" w:hAnsi="Verdana"/>
          <w:sz w:val="20"/>
          <w:szCs w:val="20"/>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14:paraId="2EA3699D" w14:textId="77777777" w:rsidR="00A40BE1" w:rsidRPr="00D60D75" w:rsidRDefault="00A40BE1" w:rsidP="00A40BE1">
      <w:pPr>
        <w:numPr>
          <w:ilvl w:val="0"/>
          <w:numId w:val="41"/>
        </w:numPr>
        <w:spacing w:after="120" w:line="276" w:lineRule="auto"/>
        <w:contextualSpacing/>
        <w:jc w:val="both"/>
        <w:rPr>
          <w:rFonts w:ascii="Verdana" w:hAnsi="Verdana"/>
          <w:sz w:val="20"/>
          <w:szCs w:val="20"/>
        </w:rPr>
      </w:pPr>
      <w:r w:rsidRPr="00D60D75">
        <w:rPr>
          <w:rFonts w:ascii="Verdana" w:hAnsi="Verdana"/>
          <w:sz w:val="20"/>
          <w:szCs w:val="20"/>
        </w:rPr>
        <w:t xml:space="preserve">Upływ terminu do odstąpienia liczy się odrębnie dla każdego przypadku </w:t>
      </w:r>
      <w:r>
        <w:rPr>
          <w:rFonts w:ascii="Verdana" w:hAnsi="Verdana"/>
          <w:sz w:val="20"/>
          <w:szCs w:val="20"/>
        </w:rPr>
        <w:br/>
      </w:r>
      <w:r w:rsidRPr="00D60D75">
        <w:rPr>
          <w:rFonts w:ascii="Verdana" w:hAnsi="Verdana"/>
          <w:sz w:val="20"/>
          <w:szCs w:val="20"/>
        </w:rPr>
        <w:t>i okoliczności uprawniających do odstąpienia od Umowy.</w:t>
      </w:r>
    </w:p>
    <w:p w14:paraId="4E177AB6" w14:textId="77777777" w:rsidR="00A40BE1" w:rsidRPr="00D60D75" w:rsidRDefault="00A40BE1" w:rsidP="00A40BE1">
      <w:pPr>
        <w:numPr>
          <w:ilvl w:val="0"/>
          <w:numId w:val="41"/>
        </w:numPr>
        <w:spacing w:after="120" w:line="276" w:lineRule="auto"/>
        <w:contextualSpacing/>
        <w:jc w:val="both"/>
        <w:rPr>
          <w:rFonts w:ascii="Verdana" w:hAnsi="Verdana"/>
          <w:sz w:val="20"/>
          <w:szCs w:val="20"/>
        </w:rPr>
      </w:pPr>
      <w:r w:rsidRPr="00D60D75">
        <w:rPr>
          <w:rFonts w:ascii="Verdana" w:hAnsi="Verdana"/>
          <w:sz w:val="20"/>
          <w:szCs w:val="20"/>
        </w:rPr>
        <w:t>Podstawy odstąpienia przewidziane w niniejszym paragrafie nie wyłączają ani nie ograniczają możliwości odstąpienia od Umowy przez Zamawiającego w przypadkach określonych w kodeksie cywilnym i innych obowiązujących przepisach.</w:t>
      </w:r>
    </w:p>
    <w:p w14:paraId="75CB6750" w14:textId="77777777" w:rsidR="00A40BE1" w:rsidRPr="00D60D75" w:rsidRDefault="00A40BE1" w:rsidP="00A40BE1">
      <w:pPr>
        <w:numPr>
          <w:ilvl w:val="0"/>
          <w:numId w:val="41"/>
        </w:numPr>
        <w:spacing w:after="120" w:line="276" w:lineRule="auto"/>
        <w:contextualSpacing/>
        <w:jc w:val="both"/>
        <w:rPr>
          <w:rFonts w:ascii="Verdana" w:hAnsi="Verdana"/>
          <w:sz w:val="20"/>
          <w:szCs w:val="20"/>
        </w:rPr>
      </w:pPr>
      <w:r w:rsidRPr="00D60D75">
        <w:rPr>
          <w:rFonts w:ascii="Verdana" w:hAnsi="Verdana"/>
          <w:sz w:val="20"/>
          <w:szCs w:val="20"/>
        </w:rPr>
        <w:t>Zamawiający będzie uprawniony do odstąpienia od Umowy, jeśli Wykonawca:</w:t>
      </w:r>
    </w:p>
    <w:p w14:paraId="1747680B" w14:textId="77777777" w:rsidR="00A40BE1" w:rsidRPr="00D60D75" w:rsidRDefault="00A40BE1" w:rsidP="00A40BE1">
      <w:pPr>
        <w:numPr>
          <w:ilvl w:val="0"/>
          <w:numId w:val="39"/>
        </w:numPr>
        <w:spacing w:after="120" w:line="276" w:lineRule="auto"/>
        <w:contextualSpacing/>
        <w:jc w:val="both"/>
        <w:rPr>
          <w:rFonts w:ascii="Verdana" w:hAnsi="Verdana"/>
          <w:sz w:val="20"/>
          <w:szCs w:val="20"/>
        </w:rPr>
      </w:pPr>
      <w:r w:rsidRPr="00D60D75">
        <w:rPr>
          <w:rFonts w:ascii="Verdana" w:hAnsi="Verdana"/>
          <w:sz w:val="20"/>
          <w:szCs w:val="20"/>
        </w:rPr>
        <w:t>nie wykonał obowiązku dotyczącego przedłużenia okresu obowiązywania zabezpieczenia należytego wykonania Umowy, lub wniesienia go na następny okres,</w:t>
      </w:r>
    </w:p>
    <w:p w14:paraId="296F2AC4" w14:textId="77777777" w:rsidR="00A40BE1" w:rsidRPr="00D60D75" w:rsidRDefault="00A40BE1" w:rsidP="00A40BE1">
      <w:pPr>
        <w:numPr>
          <w:ilvl w:val="0"/>
          <w:numId w:val="39"/>
        </w:numPr>
        <w:spacing w:after="120" w:line="276" w:lineRule="auto"/>
        <w:contextualSpacing/>
        <w:jc w:val="both"/>
        <w:rPr>
          <w:rFonts w:ascii="Verdana" w:hAnsi="Verdana"/>
          <w:sz w:val="20"/>
          <w:szCs w:val="20"/>
        </w:rPr>
      </w:pPr>
      <w:r w:rsidRPr="00D60D75">
        <w:rPr>
          <w:rFonts w:ascii="Verdana" w:hAnsi="Verdana"/>
          <w:sz w:val="20"/>
          <w:szCs w:val="20"/>
        </w:rPr>
        <w:t>przerywa wykonywanie prac objętych Umową, lub w inny sposób okazuje zamiar odstąpienia od wykonywania zobowiązań objętych Umową,</w:t>
      </w:r>
    </w:p>
    <w:p w14:paraId="28C86098" w14:textId="77777777" w:rsidR="00A40BE1" w:rsidRPr="00D60D75" w:rsidRDefault="00A40BE1" w:rsidP="00A40BE1">
      <w:pPr>
        <w:numPr>
          <w:ilvl w:val="0"/>
          <w:numId w:val="39"/>
        </w:numPr>
        <w:spacing w:after="120" w:line="276" w:lineRule="auto"/>
        <w:contextualSpacing/>
        <w:jc w:val="both"/>
        <w:rPr>
          <w:rFonts w:ascii="Verdana" w:hAnsi="Verdana"/>
          <w:sz w:val="20"/>
          <w:szCs w:val="20"/>
        </w:rPr>
      </w:pPr>
      <w:r w:rsidRPr="00D60D75">
        <w:rPr>
          <w:rFonts w:ascii="Verdana" w:hAnsi="Verdana"/>
          <w:sz w:val="20"/>
          <w:szCs w:val="20"/>
        </w:rPr>
        <w:t xml:space="preserve">jest w zwłoce z rozpoczęciem wykonywania lub wykonaniem Umowy lub któregokolwiek z etapów określonych w Umowie </w:t>
      </w:r>
    </w:p>
    <w:p w14:paraId="2A2E7452" w14:textId="77777777" w:rsidR="00A40BE1" w:rsidRPr="00D60D75" w:rsidRDefault="00A40BE1" w:rsidP="00A40BE1">
      <w:pPr>
        <w:numPr>
          <w:ilvl w:val="0"/>
          <w:numId w:val="39"/>
        </w:numPr>
        <w:spacing w:after="120" w:line="276" w:lineRule="auto"/>
        <w:contextualSpacing/>
        <w:jc w:val="both"/>
        <w:rPr>
          <w:rFonts w:ascii="Verdana" w:hAnsi="Verdana"/>
          <w:sz w:val="20"/>
          <w:szCs w:val="20"/>
        </w:rPr>
      </w:pPr>
      <w:r w:rsidRPr="00D60D75">
        <w:rPr>
          <w:rFonts w:ascii="Verdana" w:hAnsi="Verdana"/>
          <w:sz w:val="20"/>
          <w:szCs w:val="20"/>
        </w:rPr>
        <w:t>podzleci całość robót budowlanych lub sceduje Umowę bez zgody Zamawiającego,</w:t>
      </w:r>
    </w:p>
    <w:p w14:paraId="5331441B" w14:textId="77777777" w:rsidR="00A40BE1" w:rsidRPr="00D60D75" w:rsidRDefault="00A40BE1" w:rsidP="00A40BE1">
      <w:pPr>
        <w:numPr>
          <w:ilvl w:val="0"/>
          <w:numId w:val="39"/>
        </w:numPr>
        <w:spacing w:after="120" w:line="276" w:lineRule="auto"/>
        <w:contextualSpacing/>
        <w:jc w:val="both"/>
        <w:rPr>
          <w:rFonts w:ascii="Verdana" w:hAnsi="Verdana"/>
          <w:sz w:val="20"/>
          <w:szCs w:val="20"/>
        </w:rPr>
      </w:pPr>
      <w:r w:rsidRPr="00D60D75">
        <w:rPr>
          <w:rFonts w:ascii="Verdana" w:hAnsi="Verdana"/>
          <w:sz w:val="20"/>
          <w:szCs w:val="20"/>
        </w:rPr>
        <w:t xml:space="preserve">doprowadzi do sytuacji, w której zostanie dokonane zajęcie jego majątku, w szczególności nastąpi zajęcie wynagrodzenia należnego Wykonawcy </w:t>
      </w:r>
      <w:r>
        <w:rPr>
          <w:rFonts w:ascii="Verdana" w:hAnsi="Verdana"/>
          <w:sz w:val="20"/>
          <w:szCs w:val="20"/>
        </w:rPr>
        <w:br/>
      </w:r>
      <w:r w:rsidRPr="00D60D75">
        <w:rPr>
          <w:rFonts w:ascii="Verdana" w:hAnsi="Verdana"/>
          <w:sz w:val="20"/>
          <w:szCs w:val="20"/>
        </w:rPr>
        <w:t xml:space="preserve">z tytułu realizacji Umowy i pomimo wyznaczenia przez Zamawiającego terminu nie krótszego niż 14 dni na podjęcie skutecznych działań mających doprowadzić </w:t>
      </w:r>
      <w:r w:rsidRPr="00D60D75">
        <w:rPr>
          <w:rFonts w:ascii="Verdana" w:hAnsi="Verdana"/>
          <w:sz w:val="20"/>
          <w:szCs w:val="20"/>
        </w:rPr>
        <w:lastRenderedPageBreak/>
        <w:t>do uchylenia dokonanych zajęć, dokonane zajęcie nie zostanie uchylone przez organ egzekucyjny,</w:t>
      </w:r>
    </w:p>
    <w:p w14:paraId="240EA33E" w14:textId="77777777" w:rsidR="00A40BE1" w:rsidRPr="00D60D75" w:rsidRDefault="00A40BE1" w:rsidP="00A40BE1">
      <w:pPr>
        <w:numPr>
          <w:ilvl w:val="0"/>
          <w:numId w:val="39"/>
        </w:numPr>
        <w:spacing w:after="120" w:line="276" w:lineRule="auto"/>
        <w:contextualSpacing/>
        <w:jc w:val="both"/>
        <w:rPr>
          <w:rFonts w:ascii="Verdana" w:hAnsi="Verdana"/>
          <w:sz w:val="20"/>
          <w:szCs w:val="20"/>
        </w:rPr>
      </w:pPr>
      <w:r w:rsidRPr="00D60D75">
        <w:rPr>
          <w:rFonts w:ascii="Verdana" w:hAnsi="Verdana"/>
          <w:sz w:val="20"/>
          <w:szCs w:val="20"/>
        </w:rPr>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14:paraId="6099366C" w14:textId="77777777" w:rsidR="00A40BE1" w:rsidRPr="00D60D75" w:rsidRDefault="00A40BE1" w:rsidP="00A40BE1">
      <w:pPr>
        <w:numPr>
          <w:ilvl w:val="0"/>
          <w:numId w:val="39"/>
        </w:numPr>
        <w:spacing w:after="120" w:line="276" w:lineRule="auto"/>
        <w:contextualSpacing/>
        <w:jc w:val="both"/>
        <w:rPr>
          <w:rFonts w:ascii="Verdana" w:hAnsi="Verdana"/>
          <w:sz w:val="20"/>
          <w:szCs w:val="20"/>
        </w:rPr>
      </w:pPr>
      <w:r w:rsidRPr="00D60D75">
        <w:rPr>
          <w:rFonts w:ascii="Verdana" w:hAnsi="Verdana"/>
          <w:sz w:val="20"/>
          <w:szCs w:val="20"/>
        </w:rPr>
        <w:t>da lub zaproponuje pośrednio lub bezpośrednio wręczenie jakiejkolwiek osobie korzyści materialnych, darów, prowizji lub przedmiotu wartościowego w celu wynagrodzenia lub nakłonienia jej do:</w:t>
      </w:r>
    </w:p>
    <w:p w14:paraId="70C9B036" w14:textId="77777777" w:rsidR="00A40BE1" w:rsidRPr="00D60D75" w:rsidRDefault="00A40BE1" w:rsidP="00A40BE1">
      <w:pPr>
        <w:numPr>
          <w:ilvl w:val="0"/>
          <w:numId w:val="40"/>
        </w:numPr>
        <w:spacing w:after="120" w:line="276" w:lineRule="auto"/>
        <w:ind w:left="1560" w:hanging="426"/>
        <w:contextualSpacing/>
        <w:jc w:val="both"/>
        <w:rPr>
          <w:rFonts w:ascii="Verdana" w:hAnsi="Verdana"/>
          <w:sz w:val="20"/>
          <w:szCs w:val="20"/>
        </w:rPr>
      </w:pPr>
      <w:r w:rsidRPr="00D60D75">
        <w:rPr>
          <w:rFonts w:ascii="Verdana" w:hAnsi="Verdana"/>
          <w:sz w:val="20"/>
          <w:szCs w:val="20"/>
        </w:rPr>
        <w:t>działania lub wstrzymania się  od działania związanego z Umową, lub</w:t>
      </w:r>
    </w:p>
    <w:p w14:paraId="047A05CD" w14:textId="77777777" w:rsidR="00A40BE1" w:rsidRPr="00D60D75" w:rsidRDefault="00A40BE1" w:rsidP="00A40BE1">
      <w:pPr>
        <w:numPr>
          <w:ilvl w:val="0"/>
          <w:numId w:val="40"/>
        </w:numPr>
        <w:spacing w:after="120" w:line="276" w:lineRule="auto"/>
        <w:ind w:left="1560" w:hanging="426"/>
        <w:contextualSpacing/>
        <w:jc w:val="both"/>
        <w:rPr>
          <w:rFonts w:ascii="Verdana" w:hAnsi="Verdana"/>
          <w:sz w:val="20"/>
          <w:szCs w:val="20"/>
        </w:rPr>
      </w:pPr>
      <w:r w:rsidRPr="00D60D75">
        <w:rPr>
          <w:rFonts w:ascii="Verdana" w:hAnsi="Verdana"/>
          <w:sz w:val="20"/>
          <w:szCs w:val="20"/>
        </w:rPr>
        <w:t xml:space="preserve">okazania lub wstrzymania się od okazania względów lub niechęci wobec jakiejkolwiek osoby związanej z wykonywaniem Umowy 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14:paraId="33B4FD3A" w14:textId="2A519DDF" w:rsidR="00A40BE1" w:rsidRPr="001B2250" w:rsidRDefault="00A40BE1" w:rsidP="00A40BE1">
      <w:pPr>
        <w:numPr>
          <w:ilvl w:val="0"/>
          <w:numId w:val="41"/>
        </w:numPr>
        <w:spacing w:after="120" w:line="276" w:lineRule="auto"/>
        <w:contextualSpacing/>
        <w:jc w:val="both"/>
        <w:rPr>
          <w:rFonts w:ascii="Verdana" w:hAnsi="Verdana"/>
          <w:sz w:val="20"/>
          <w:szCs w:val="20"/>
        </w:rPr>
      </w:pPr>
      <w:r w:rsidRPr="00D60D75">
        <w:rPr>
          <w:rFonts w:ascii="Verdana" w:hAnsi="Verdana"/>
          <w:sz w:val="20"/>
          <w:szCs w:val="20"/>
        </w:rPr>
        <w:t xml:space="preserve">Odstąpienie od Umowy następuje w formie pisemnej pod rygorem nieważności.  </w:t>
      </w:r>
    </w:p>
    <w:p w14:paraId="4163782E" w14:textId="77777777" w:rsidR="00A40BE1" w:rsidRPr="00D60D75" w:rsidRDefault="00A40BE1" w:rsidP="00A40BE1">
      <w:pPr>
        <w:jc w:val="both"/>
        <w:rPr>
          <w:rFonts w:ascii="Verdana" w:hAnsi="Verdana"/>
          <w:sz w:val="20"/>
          <w:szCs w:val="20"/>
          <w:lang w:eastAsia="pl-PL"/>
        </w:rPr>
      </w:pPr>
    </w:p>
    <w:p w14:paraId="20065BF2" w14:textId="77777777"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14</w:t>
      </w:r>
    </w:p>
    <w:p w14:paraId="2F022796" w14:textId="77777777" w:rsidR="00A40BE1" w:rsidRPr="00D60D75" w:rsidRDefault="00A40BE1" w:rsidP="00A40BE1">
      <w:pPr>
        <w:numPr>
          <w:ilvl w:val="0"/>
          <w:numId w:val="42"/>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Odstąpienie od Umowy nie pozbawia Zamawiającego żadnego z uprawnień, jakie nabył on na podstawie niniejszej Umowy lub na innej podstawie. </w:t>
      </w:r>
    </w:p>
    <w:p w14:paraId="00B562B6" w14:textId="77777777" w:rsidR="00A40BE1" w:rsidRPr="00D60D75" w:rsidRDefault="00A40BE1" w:rsidP="00A40BE1">
      <w:pPr>
        <w:numPr>
          <w:ilvl w:val="0"/>
          <w:numId w:val="42"/>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Uregulowanie zawarte w ust. 1 dotyczy w szczególności: </w:t>
      </w:r>
    </w:p>
    <w:p w14:paraId="4998A2F4" w14:textId="77777777" w:rsidR="00A40BE1" w:rsidRPr="00D60D75" w:rsidRDefault="00A40BE1" w:rsidP="00A40BE1">
      <w:pPr>
        <w:numPr>
          <w:ilvl w:val="0"/>
          <w:numId w:val="45"/>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prawa własności w stosunku do wykonanych: projektów i innych dokumentów, robót oraz ich rezultatu, a także wbudowanych materiałów </w:t>
      </w:r>
      <w:r>
        <w:rPr>
          <w:rFonts w:ascii="Verdana" w:hAnsi="Verdana"/>
          <w:sz w:val="20"/>
          <w:szCs w:val="20"/>
          <w:lang w:eastAsia="pl-PL"/>
        </w:rPr>
        <w:br/>
      </w:r>
      <w:r w:rsidRPr="00D60D75">
        <w:rPr>
          <w:rFonts w:ascii="Verdana" w:hAnsi="Verdana"/>
          <w:sz w:val="20"/>
          <w:szCs w:val="20"/>
          <w:lang w:eastAsia="pl-PL"/>
        </w:rPr>
        <w:t>i urządzeń,</w:t>
      </w:r>
    </w:p>
    <w:p w14:paraId="7FB04560" w14:textId="77777777" w:rsidR="00A40BE1" w:rsidRPr="00D60D75" w:rsidRDefault="00A40BE1" w:rsidP="00A40BE1">
      <w:pPr>
        <w:numPr>
          <w:ilvl w:val="0"/>
          <w:numId w:val="45"/>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uprawnień z tytułu gwarancji i rękojmi, wraz z karami umownymi z tytułu ich naruszenia, w stosunku do wykonanych: projektów i innych dokumentów, robót oraz ich rezultatu, a także wbudowanych materiałów </w:t>
      </w:r>
      <w:r>
        <w:rPr>
          <w:rFonts w:ascii="Verdana" w:hAnsi="Verdana"/>
          <w:sz w:val="20"/>
          <w:szCs w:val="20"/>
          <w:lang w:eastAsia="pl-PL"/>
        </w:rPr>
        <w:br/>
      </w:r>
      <w:r w:rsidRPr="00D60D75">
        <w:rPr>
          <w:rFonts w:ascii="Verdana" w:hAnsi="Verdana"/>
          <w:sz w:val="20"/>
          <w:szCs w:val="20"/>
          <w:lang w:eastAsia="pl-PL"/>
        </w:rPr>
        <w:t>i urządzeń, z tym że:</w:t>
      </w:r>
    </w:p>
    <w:p w14:paraId="28627E45" w14:textId="77777777" w:rsidR="00A40BE1" w:rsidRPr="00D60D75" w:rsidRDefault="00A40BE1" w:rsidP="00A40BE1">
      <w:pPr>
        <w:numPr>
          <w:ilvl w:val="0"/>
          <w:numId w:val="46"/>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w przypadku odstąpienia w części – z tytułu gwarancji oraz rękojmi, </w:t>
      </w:r>
    </w:p>
    <w:p w14:paraId="6592E36C" w14:textId="77777777" w:rsidR="00A40BE1" w:rsidRPr="00D60D75" w:rsidRDefault="00A40BE1" w:rsidP="00A40BE1">
      <w:pPr>
        <w:numPr>
          <w:ilvl w:val="0"/>
          <w:numId w:val="46"/>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w przypadku odstąpienia w całości – z tytułu rękojmi, </w:t>
      </w:r>
    </w:p>
    <w:p w14:paraId="4F2B9594" w14:textId="77777777" w:rsidR="00A40BE1" w:rsidRPr="00D60D75" w:rsidRDefault="00A40BE1" w:rsidP="00A40BE1">
      <w:pPr>
        <w:numPr>
          <w:ilvl w:val="0"/>
          <w:numId w:val="45"/>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uprawnień z tytułu praw autorskich, </w:t>
      </w:r>
    </w:p>
    <w:p w14:paraId="56162575" w14:textId="77777777" w:rsidR="00A40BE1" w:rsidRPr="00D60D75" w:rsidRDefault="00A40BE1" w:rsidP="00A40BE1">
      <w:pPr>
        <w:numPr>
          <w:ilvl w:val="0"/>
          <w:numId w:val="45"/>
        </w:numPr>
        <w:spacing w:after="0" w:line="240" w:lineRule="auto"/>
        <w:jc w:val="both"/>
        <w:rPr>
          <w:rFonts w:ascii="Verdana" w:hAnsi="Verdana"/>
          <w:sz w:val="20"/>
          <w:szCs w:val="20"/>
          <w:lang w:eastAsia="pl-PL"/>
        </w:rPr>
      </w:pPr>
      <w:r w:rsidRPr="00D60D75">
        <w:rPr>
          <w:rFonts w:ascii="Verdana" w:hAnsi="Verdana"/>
          <w:sz w:val="20"/>
          <w:szCs w:val="20"/>
          <w:lang w:eastAsia="pl-PL"/>
        </w:rPr>
        <w:t>kar umownych, z tym że:</w:t>
      </w:r>
    </w:p>
    <w:p w14:paraId="2AA7D96A" w14:textId="77777777" w:rsidR="00A40BE1" w:rsidRPr="00D60D75" w:rsidRDefault="00A40BE1" w:rsidP="00A40BE1">
      <w:pPr>
        <w:numPr>
          <w:ilvl w:val="0"/>
          <w:numId w:val="47"/>
        </w:numPr>
        <w:spacing w:after="0" w:line="240" w:lineRule="auto"/>
        <w:jc w:val="both"/>
        <w:rPr>
          <w:rFonts w:ascii="Verdana" w:hAnsi="Verdana"/>
          <w:sz w:val="20"/>
          <w:szCs w:val="20"/>
          <w:lang w:eastAsia="pl-PL"/>
        </w:rPr>
      </w:pPr>
      <w:r w:rsidRPr="00D60D75">
        <w:rPr>
          <w:rFonts w:ascii="Verdana" w:hAnsi="Verdana"/>
          <w:sz w:val="20"/>
          <w:szCs w:val="20"/>
          <w:lang w:eastAsia="pl-PL"/>
        </w:rPr>
        <w:t>Zamawiającemu przysługują kary umowne przewidziane w Umowie, o ile przesłanki do ich naliczenia wystąpiły przed odstąpieniem od Umowy – niezależnie od tego, czy kary te zostały naliczone przed odstąpieniem, z zastrzeżeniem lit b) oraz pkt 2,</w:t>
      </w:r>
    </w:p>
    <w:p w14:paraId="044C7E2B" w14:textId="399B3A34" w:rsidR="00A40BE1" w:rsidRPr="00D60D75" w:rsidRDefault="00A40BE1" w:rsidP="00A40BE1">
      <w:pPr>
        <w:numPr>
          <w:ilvl w:val="0"/>
          <w:numId w:val="47"/>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kary umowne za </w:t>
      </w:r>
      <w:r w:rsidR="006E53FC">
        <w:rPr>
          <w:rFonts w:ascii="Verdana" w:hAnsi="Verdana"/>
          <w:sz w:val="20"/>
          <w:szCs w:val="20"/>
          <w:lang w:eastAsia="pl-PL"/>
        </w:rPr>
        <w:t>zwłokę</w:t>
      </w:r>
      <w:r w:rsidR="006E53FC" w:rsidRPr="00D60D75">
        <w:rPr>
          <w:rFonts w:ascii="Verdana" w:hAnsi="Verdana"/>
          <w:sz w:val="20"/>
          <w:szCs w:val="20"/>
          <w:lang w:eastAsia="pl-PL"/>
        </w:rPr>
        <w:t xml:space="preserve"> </w:t>
      </w:r>
      <w:r w:rsidRPr="00D60D75">
        <w:rPr>
          <w:rFonts w:ascii="Verdana" w:hAnsi="Verdana"/>
          <w:sz w:val="20"/>
          <w:szCs w:val="20"/>
          <w:lang w:eastAsia="pl-PL"/>
        </w:rPr>
        <w:t>w wy</w:t>
      </w:r>
      <w:r>
        <w:rPr>
          <w:rFonts w:ascii="Verdana" w:hAnsi="Verdana"/>
          <w:sz w:val="20"/>
          <w:szCs w:val="20"/>
          <w:lang w:eastAsia="pl-PL"/>
        </w:rPr>
        <w:t xml:space="preserve">konaniu Umowy, </w:t>
      </w:r>
      <w:r w:rsidRPr="00D60D75">
        <w:rPr>
          <w:rFonts w:ascii="Verdana" w:hAnsi="Verdana"/>
          <w:sz w:val="20"/>
          <w:szCs w:val="20"/>
          <w:lang w:eastAsia="pl-PL"/>
        </w:rPr>
        <w:t>, mogą być liczone jedynie za okres do dnia odstąpienia od Umowy oraz zmniejszają wysokość należnej kary umownej za odstąpienie od Umowy</w:t>
      </w:r>
    </w:p>
    <w:p w14:paraId="0590F61D" w14:textId="77777777" w:rsidR="00A40BE1" w:rsidRPr="00D60D75" w:rsidRDefault="00A40BE1" w:rsidP="00A40BE1">
      <w:pPr>
        <w:numPr>
          <w:ilvl w:val="0"/>
          <w:numId w:val="45"/>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dochodzenia naprawienia szkody.  </w:t>
      </w:r>
    </w:p>
    <w:p w14:paraId="253E7CBF" w14:textId="77777777" w:rsidR="00A40BE1" w:rsidRPr="00D60D75" w:rsidRDefault="00A40BE1" w:rsidP="00A40BE1">
      <w:pPr>
        <w:numPr>
          <w:ilvl w:val="0"/>
          <w:numId w:val="42"/>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Procedura opisana w niniejszym paragrafie znajduje zastosowanie zarówno w przypadku odstąpienia od Umowy w całości, jak też w części oraz do odstąpienia przez Zamawiającego, jak i Wykonawcę. </w:t>
      </w:r>
    </w:p>
    <w:p w14:paraId="6944666E" w14:textId="77777777" w:rsidR="00A40BE1" w:rsidRPr="00D60D75" w:rsidRDefault="00A40BE1" w:rsidP="00A40BE1">
      <w:pPr>
        <w:jc w:val="center"/>
        <w:rPr>
          <w:rFonts w:ascii="Verdana" w:hAnsi="Verdana"/>
          <w:b/>
          <w:sz w:val="20"/>
          <w:szCs w:val="20"/>
          <w:lang w:eastAsia="pl-PL"/>
        </w:rPr>
      </w:pPr>
    </w:p>
    <w:p w14:paraId="0ECC934F" w14:textId="77777777" w:rsidR="00B6389D" w:rsidRDefault="00B6389D" w:rsidP="00A40BE1">
      <w:pPr>
        <w:jc w:val="center"/>
        <w:rPr>
          <w:rFonts w:ascii="Verdana" w:hAnsi="Verdana"/>
          <w:sz w:val="20"/>
          <w:szCs w:val="20"/>
          <w:lang w:eastAsia="pl-PL"/>
        </w:rPr>
      </w:pPr>
    </w:p>
    <w:p w14:paraId="6A5E2B80" w14:textId="77777777" w:rsidR="00B6389D" w:rsidRDefault="00B6389D" w:rsidP="00A40BE1">
      <w:pPr>
        <w:jc w:val="center"/>
        <w:rPr>
          <w:rFonts w:ascii="Verdana" w:hAnsi="Verdana"/>
          <w:sz w:val="20"/>
          <w:szCs w:val="20"/>
          <w:lang w:eastAsia="pl-PL"/>
        </w:rPr>
      </w:pPr>
    </w:p>
    <w:p w14:paraId="001A68E6" w14:textId="593BE8C8"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lastRenderedPageBreak/>
        <w:t>§ 15</w:t>
      </w:r>
    </w:p>
    <w:p w14:paraId="1036F85B" w14:textId="77777777" w:rsidR="00A40BE1" w:rsidRPr="00D60D75" w:rsidRDefault="00A40BE1" w:rsidP="00A40BE1">
      <w:pPr>
        <w:numPr>
          <w:ilvl w:val="0"/>
          <w:numId w:val="44"/>
        </w:numPr>
        <w:spacing w:after="0" w:line="240" w:lineRule="auto"/>
        <w:jc w:val="both"/>
        <w:rPr>
          <w:rFonts w:ascii="Verdana" w:hAnsi="Verdana"/>
          <w:sz w:val="20"/>
          <w:szCs w:val="20"/>
          <w:lang w:eastAsia="pl-PL"/>
        </w:rPr>
      </w:pPr>
      <w:r w:rsidRPr="00D60D75">
        <w:rPr>
          <w:rFonts w:ascii="Verdana" w:hAnsi="Verdana"/>
          <w:bCs/>
          <w:iCs/>
          <w:sz w:val="20"/>
          <w:szCs w:val="20"/>
          <w:lang w:eastAsia="pl-PL"/>
        </w:rPr>
        <w:t xml:space="preserve">W terminie 14 dni od odstąpienia od Umowy, Wykonawca przy udziale Zamawiającego sporządzi szczegółowy protokół inwentaryzacji robót w toku, zgodnie z ust. 2 i 5. </w:t>
      </w:r>
    </w:p>
    <w:p w14:paraId="27E26266" w14:textId="77777777" w:rsidR="00A40BE1" w:rsidRPr="00D60D75" w:rsidRDefault="00A40BE1" w:rsidP="00A40BE1">
      <w:pPr>
        <w:numPr>
          <w:ilvl w:val="0"/>
          <w:numId w:val="44"/>
        </w:numPr>
        <w:spacing w:after="0" w:line="240" w:lineRule="auto"/>
        <w:jc w:val="both"/>
        <w:rPr>
          <w:rFonts w:ascii="Verdana" w:hAnsi="Verdana"/>
          <w:sz w:val="20"/>
          <w:szCs w:val="20"/>
          <w:lang w:eastAsia="pl-PL"/>
        </w:rPr>
      </w:pPr>
      <w:r w:rsidRPr="00D60D75">
        <w:rPr>
          <w:rFonts w:ascii="Verdana" w:hAnsi="Verdana"/>
          <w:bCs/>
          <w:iCs/>
          <w:sz w:val="20"/>
          <w:szCs w:val="20"/>
          <w:lang w:eastAsia="pl-PL"/>
        </w:rPr>
        <w:t>Protokół inwentaryzacji, o którym mowa w ust. 1, zostanie sporządzony zgodnie z następującymi założeniami:</w:t>
      </w:r>
    </w:p>
    <w:p w14:paraId="32E5B2C3" w14:textId="77777777" w:rsidR="00A40BE1" w:rsidRPr="00D14342" w:rsidRDefault="00A40BE1" w:rsidP="00A40BE1">
      <w:pPr>
        <w:numPr>
          <w:ilvl w:val="0"/>
          <w:numId w:val="48"/>
        </w:numPr>
        <w:spacing w:after="0" w:line="240" w:lineRule="auto"/>
        <w:jc w:val="both"/>
        <w:rPr>
          <w:rFonts w:ascii="Verdana" w:hAnsi="Verdana"/>
          <w:sz w:val="20"/>
          <w:szCs w:val="20"/>
          <w:lang w:eastAsia="pl-PL"/>
        </w:rPr>
      </w:pPr>
      <w:r w:rsidRPr="00D14342">
        <w:rPr>
          <w:rFonts w:ascii="Verdana" w:hAnsi="Verdana"/>
          <w:sz w:val="20"/>
          <w:szCs w:val="20"/>
          <w:lang w:eastAsia="pl-PL"/>
        </w:rPr>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14:paraId="3107A860" w14:textId="77777777" w:rsidR="00A40BE1" w:rsidRPr="00D60D75" w:rsidRDefault="00A40BE1" w:rsidP="00A40BE1">
      <w:pPr>
        <w:numPr>
          <w:ilvl w:val="0"/>
          <w:numId w:val="48"/>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w przypadku gdy wykonane prace obarczone są wadami, ich wartość ulega odpowiedniemu zmniejszeniu. </w:t>
      </w:r>
    </w:p>
    <w:p w14:paraId="0DD333EF" w14:textId="77777777" w:rsidR="00A40BE1" w:rsidRPr="00D60D75" w:rsidRDefault="00A40BE1" w:rsidP="00A40BE1">
      <w:pPr>
        <w:numPr>
          <w:ilvl w:val="0"/>
          <w:numId w:val="44"/>
        </w:numPr>
        <w:spacing w:after="0" w:line="240" w:lineRule="auto"/>
        <w:jc w:val="both"/>
        <w:rPr>
          <w:rFonts w:ascii="Verdana" w:hAnsi="Verdana"/>
          <w:sz w:val="20"/>
          <w:szCs w:val="20"/>
          <w:lang w:eastAsia="pl-PL"/>
        </w:rPr>
      </w:pPr>
      <w:r w:rsidRPr="00D60D75">
        <w:rPr>
          <w:rFonts w:ascii="Verdana" w:hAnsi="Verdana"/>
          <w:bCs/>
          <w:iCs/>
          <w:sz w:val="20"/>
          <w:szCs w:val="20"/>
          <w:lang w:eastAsia="pl-PL"/>
        </w:rPr>
        <w:t>Wykonawca niezwłocznie po odstąpieniu zgłosi Zamawiającemu gotowość odbioru robót przerwanych oraz zabezpieczających oraz zabezpieczy przerwane roboty do momentu przekazania terenu budowy Zamawiającemu.</w:t>
      </w:r>
    </w:p>
    <w:p w14:paraId="7A7C0F1E" w14:textId="77777777" w:rsidR="00A40BE1" w:rsidRPr="00D60D75" w:rsidRDefault="00A40BE1" w:rsidP="00A40BE1">
      <w:pPr>
        <w:numPr>
          <w:ilvl w:val="0"/>
          <w:numId w:val="44"/>
        </w:numPr>
        <w:spacing w:after="0" w:line="240" w:lineRule="auto"/>
        <w:jc w:val="both"/>
        <w:rPr>
          <w:rFonts w:ascii="Verdana" w:hAnsi="Verdana"/>
          <w:sz w:val="20"/>
          <w:szCs w:val="20"/>
          <w:lang w:eastAsia="pl-PL"/>
        </w:rPr>
      </w:pPr>
      <w:r w:rsidRPr="00D60D75">
        <w:rPr>
          <w:rFonts w:ascii="Verdana" w:hAnsi="Verdana"/>
          <w:bCs/>
          <w:iCs/>
          <w:sz w:val="20"/>
          <w:szCs w:val="20"/>
          <w:lang w:eastAsia="pl-PL"/>
        </w:rPr>
        <w:t>W terminie 14 dni od odstąpienia Wykonawca przekaże teren budowy Zamawiającemu oraz:</w:t>
      </w:r>
    </w:p>
    <w:p w14:paraId="045CF40E" w14:textId="77777777" w:rsidR="00A40BE1" w:rsidRPr="00D60D75" w:rsidRDefault="00A40BE1" w:rsidP="00A40BE1">
      <w:pPr>
        <w:numPr>
          <w:ilvl w:val="0"/>
          <w:numId w:val="43"/>
        </w:numPr>
        <w:spacing w:after="0" w:line="240" w:lineRule="auto"/>
        <w:jc w:val="both"/>
        <w:rPr>
          <w:rFonts w:ascii="Verdana" w:hAnsi="Verdana"/>
          <w:sz w:val="20"/>
          <w:szCs w:val="20"/>
          <w:lang w:eastAsia="pl-PL"/>
        </w:rPr>
      </w:pPr>
      <w:r w:rsidRPr="00D60D75">
        <w:rPr>
          <w:rFonts w:ascii="Verdana" w:hAnsi="Verdana"/>
          <w:bCs/>
          <w:iCs/>
          <w:sz w:val="20"/>
          <w:szCs w:val="20"/>
          <w:lang w:eastAsia="pl-PL"/>
        </w:rPr>
        <w:t xml:space="preserve">usunie z terenu budowy na własny koszt i ryzyko urządzenia zaplecza przez niego dostarczone bądź wzniesione oraz niewbudowane materiały </w:t>
      </w:r>
      <w:r>
        <w:rPr>
          <w:rFonts w:ascii="Verdana" w:hAnsi="Verdana"/>
          <w:bCs/>
          <w:iCs/>
          <w:sz w:val="20"/>
          <w:szCs w:val="20"/>
          <w:lang w:eastAsia="pl-PL"/>
        </w:rPr>
        <w:br/>
      </w:r>
      <w:r w:rsidRPr="00D60D75">
        <w:rPr>
          <w:rFonts w:ascii="Verdana" w:hAnsi="Verdana"/>
          <w:bCs/>
          <w:iCs/>
          <w:sz w:val="20"/>
          <w:szCs w:val="20"/>
          <w:lang w:eastAsia="pl-PL"/>
        </w:rPr>
        <w:t xml:space="preserve">i urządzenia, </w:t>
      </w:r>
    </w:p>
    <w:p w14:paraId="7D0B5DD4" w14:textId="77777777" w:rsidR="00A40BE1" w:rsidRPr="00D60D75" w:rsidRDefault="00A40BE1" w:rsidP="00A40BE1">
      <w:pPr>
        <w:numPr>
          <w:ilvl w:val="0"/>
          <w:numId w:val="43"/>
        </w:numPr>
        <w:spacing w:after="0" w:line="240" w:lineRule="auto"/>
        <w:jc w:val="both"/>
        <w:rPr>
          <w:rFonts w:ascii="Verdana" w:hAnsi="Verdana"/>
          <w:sz w:val="20"/>
          <w:szCs w:val="20"/>
          <w:lang w:eastAsia="pl-PL"/>
        </w:rPr>
      </w:pPr>
      <w:r w:rsidRPr="00D60D75">
        <w:rPr>
          <w:rFonts w:ascii="Verdana" w:hAnsi="Verdana"/>
          <w:bCs/>
          <w:iCs/>
          <w:sz w:val="20"/>
          <w:szCs w:val="20"/>
          <w:lang w:eastAsia="pl-PL"/>
        </w:rPr>
        <w:t>przekaże Zamawiającemu wszystkie dokumenty wykonane w celu realizacji Umowy.</w:t>
      </w:r>
    </w:p>
    <w:p w14:paraId="381B7651" w14:textId="77777777" w:rsidR="00A40BE1" w:rsidRPr="00D60D75" w:rsidRDefault="00A40BE1" w:rsidP="00A40BE1">
      <w:pPr>
        <w:numPr>
          <w:ilvl w:val="0"/>
          <w:numId w:val="44"/>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Zamawiający zobowiązany jest do dokonania odbioru robót przerwanych i do zapłaty wynagrodzenia za roboty wykonane oraz wbudowane materiały </w:t>
      </w:r>
      <w:r>
        <w:rPr>
          <w:rFonts w:ascii="Verdana" w:hAnsi="Verdana"/>
          <w:sz w:val="20"/>
          <w:szCs w:val="20"/>
          <w:lang w:eastAsia="pl-PL"/>
        </w:rPr>
        <w:br/>
      </w:r>
      <w:r w:rsidRPr="00D60D75">
        <w:rPr>
          <w:rFonts w:ascii="Verdana" w:hAnsi="Verdana"/>
          <w:sz w:val="20"/>
          <w:szCs w:val="20"/>
          <w:lang w:eastAsia="pl-PL"/>
        </w:rPr>
        <w:t>i urządzenia, według stanu na dzień odstąpienia, bez zwrotu za nakłady poniesione na przyszłe wykonanie przedmiotu Umowy.</w:t>
      </w:r>
    </w:p>
    <w:p w14:paraId="1096D546" w14:textId="77777777" w:rsidR="00A40BE1" w:rsidRPr="00D60D75" w:rsidRDefault="00A40BE1" w:rsidP="00A40BE1">
      <w:pPr>
        <w:numPr>
          <w:ilvl w:val="0"/>
          <w:numId w:val="44"/>
        </w:numPr>
        <w:spacing w:after="0" w:line="240" w:lineRule="auto"/>
        <w:jc w:val="both"/>
        <w:rPr>
          <w:rFonts w:ascii="Verdana" w:hAnsi="Verdana"/>
          <w:sz w:val="20"/>
          <w:szCs w:val="20"/>
          <w:lang w:eastAsia="pl-PL"/>
        </w:rPr>
      </w:pPr>
      <w:r w:rsidRPr="00D60D75">
        <w:rPr>
          <w:rFonts w:ascii="Verdana" w:hAnsi="Verdana"/>
          <w:sz w:val="20"/>
          <w:szCs w:val="20"/>
          <w:lang w:eastAsia="pl-PL"/>
        </w:rPr>
        <w:t>Protokół odbioru, o którym mowa w ust. 5, stanowi podstawę do wystawienia faktury. Zapłata wynagrodzenia nastąpi w terminie 30 dni od otrzymania przez Zamawiającego prawidłowo wystawionej faktury, z zastrzeżeniem ust. 7.</w:t>
      </w:r>
    </w:p>
    <w:p w14:paraId="05809BBA" w14:textId="77777777" w:rsidR="00A40BE1" w:rsidRPr="00D60D75" w:rsidRDefault="00A40BE1" w:rsidP="00A40BE1">
      <w:pPr>
        <w:numPr>
          <w:ilvl w:val="0"/>
          <w:numId w:val="44"/>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Do wystawienia faktury oraz jej zapłaty stosuje się postanowienia Umowy dotyczące zapłaty wynagrodzenia na rzecz Podwykonawców i Dalszych Podwykonawców. </w:t>
      </w:r>
    </w:p>
    <w:p w14:paraId="35F25FB2" w14:textId="17205B98" w:rsidR="00A40BE1" w:rsidRDefault="00A40BE1" w:rsidP="00A40BE1">
      <w:pPr>
        <w:numPr>
          <w:ilvl w:val="0"/>
          <w:numId w:val="44"/>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Procedura opisana w niniejszym paragrafie znajduje zastosowanie zarówno w przypadku odstąpienia od Umowy w całości, jak też w części oraz do odstąpienia przez Zamawiającego, jak i Wykonawcę. </w:t>
      </w:r>
    </w:p>
    <w:p w14:paraId="4F6685DF" w14:textId="77777777" w:rsidR="001B2250" w:rsidRPr="001B2250" w:rsidRDefault="001B2250" w:rsidP="001B2250">
      <w:pPr>
        <w:spacing w:after="0" w:line="240" w:lineRule="auto"/>
        <w:ind w:left="720"/>
        <w:jc w:val="both"/>
        <w:rPr>
          <w:rFonts w:ascii="Verdana" w:hAnsi="Verdana"/>
          <w:sz w:val="20"/>
          <w:szCs w:val="20"/>
          <w:lang w:eastAsia="pl-PL"/>
        </w:rPr>
      </w:pPr>
    </w:p>
    <w:p w14:paraId="2E4DFA72" w14:textId="77777777"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16</w:t>
      </w:r>
    </w:p>
    <w:p w14:paraId="008DA589" w14:textId="77777777" w:rsidR="00A40BE1" w:rsidRPr="00B848AD" w:rsidRDefault="00A40BE1" w:rsidP="00A40BE1">
      <w:pPr>
        <w:jc w:val="both"/>
        <w:rPr>
          <w:rFonts w:ascii="Verdana" w:hAnsi="Verdana"/>
          <w:sz w:val="20"/>
          <w:szCs w:val="20"/>
          <w:lang w:eastAsia="pl-PL"/>
        </w:rPr>
      </w:pPr>
      <w:r w:rsidRPr="00CB1E5E">
        <w:rPr>
          <w:rFonts w:ascii="Verdana" w:hAnsi="Verdana"/>
          <w:sz w:val="20"/>
          <w:szCs w:val="20"/>
          <w:lang w:eastAsia="pl-PL"/>
        </w:rPr>
        <w:t>1.</w:t>
      </w:r>
      <w:r w:rsidRPr="00CB1E5E">
        <w:t xml:space="preserve"> </w:t>
      </w:r>
      <w:r w:rsidRPr="00CB1E5E">
        <w:rPr>
          <w:rFonts w:ascii="Verdana" w:hAnsi="Verdana"/>
          <w:sz w:val="20"/>
          <w:szCs w:val="20"/>
          <w:lang w:eastAsia="pl-PL"/>
        </w:rPr>
        <w:t>Wykonawca udziela Zamawiając</w:t>
      </w:r>
      <w:r w:rsidRPr="00B848AD">
        <w:rPr>
          <w:rFonts w:ascii="Verdana" w:hAnsi="Verdana"/>
          <w:sz w:val="20"/>
          <w:szCs w:val="20"/>
          <w:lang w:eastAsia="pl-PL"/>
        </w:rPr>
        <w:t>emu gwarancji z tytułu wad i usterek przedmiotu niniejszej umowy.</w:t>
      </w:r>
    </w:p>
    <w:p w14:paraId="55141C22" w14:textId="77777777" w:rsidR="00A40BE1" w:rsidRPr="00E74EE0" w:rsidRDefault="00A40BE1" w:rsidP="002C164A">
      <w:pPr>
        <w:spacing w:line="240" w:lineRule="auto"/>
        <w:jc w:val="both"/>
        <w:rPr>
          <w:rFonts w:ascii="Verdana" w:hAnsi="Verdana"/>
          <w:sz w:val="20"/>
          <w:szCs w:val="20"/>
          <w:lang w:eastAsia="pl-PL"/>
        </w:rPr>
      </w:pPr>
      <w:r w:rsidRPr="00B848AD">
        <w:rPr>
          <w:rFonts w:ascii="Verdana" w:hAnsi="Verdana"/>
          <w:sz w:val="20"/>
          <w:szCs w:val="20"/>
          <w:lang w:eastAsia="pl-PL"/>
        </w:rPr>
        <w:t>2. Okres gwarancji na wszelkie prace, roboty budowlane wynosi …… miesięcy (kryterium oceny ofert) natomiast na dostarczone i wbudowane materiały oraz za</w:t>
      </w:r>
      <w:r w:rsidRPr="00A14793">
        <w:rPr>
          <w:rFonts w:ascii="Verdana" w:hAnsi="Verdana"/>
          <w:sz w:val="20"/>
          <w:szCs w:val="20"/>
          <w:lang w:eastAsia="pl-PL"/>
        </w:rPr>
        <w:t xml:space="preserve">instalowane urządzenia (w tym dźwig osobowy) </w:t>
      </w:r>
      <w:r w:rsidRPr="007531A2">
        <w:rPr>
          <w:rFonts w:ascii="Verdana" w:hAnsi="Verdana"/>
          <w:sz w:val="20"/>
          <w:szCs w:val="20"/>
          <w:lang w:eastAsia="pl-PL"/>
        </w:rPr>
        <w:t xml:space="preserve">wynosi </w:t>
      </w:r>
      <w:r>
        <w:rPr>
          <w:rFonts w:ascii="Verdana" w:hAnsi="Verdana"/>
          <w:sz w:val="20"/>
          <w:szCs w:val="20"/>
          <w:lang w:eastAsia="pl-PL"/>
        </w:rPr>
        <w:t xml:space="preserve">36 </w:t>
      </w:r>
      <w:r w:rsidRPr="007531A2">
        <w:rPr>
          <w:rFonts w:ascii="Verdana" w:hAnsi="Verdana"/>
          <w:sz w:val="20"/>
          <w:szCs w:val="20"/>
          <w:lang w:eastAsia="pl-PL"/>
        </w:rPr>
        <w:t>miesięcy i jest liczony od dnia dokonania przez strony odbioru końcowego robót. W przypadku gdy okres gwarancji producenta na dostarcz</w:t>
      </w:r>
      <w:r w:rsidRPr="00E74EE0">
        <w:rPr>
          <w:rFonts w:ascii="Verdana" w:hAnsi="Verdana"/>
          <w:sz w:val="20"/>
          <w:szCs w:val="20"/>
          <w:lang w:eastAsia="pl-PL"/>
        </w:rPr>
        <w:t>one i wbudowane materiały lub zainstalowane urządzenia objęte przedmiotem niniejszej umowy jest dłuższy niż określony powyżej do postanowień niniejszej umowy stosuje się okres dłuższy.</w:t>
      </w:r>
    </w:p>
    <w:p w14:paraId="7F883A5C" w14:textId="77777777" w:rsidR="00A40BE1" w:rsidRPr="00E74EE0" w:rsidRDefault="00A40BE1" w:rsidP="002C164A">
      <w:pPr>
        <w:spacing w:line="240" w:lineRule="auto"/>
        <w:jc w:val="both"/>
        <w:rPr>
          <w:rFonts w:ascii="Verdana" w:hAnsi="Verdana"/>
          <w:sz w:val="20"/>
          <w:szCs w:val="20"/>
          <w:lang w:eastAsia="pl-PL"/>
        </w:rPr>
      </w:pPr>
      <w:r w:rsidRPr="00E74EE0">
        <w:rPr>
          <w:rFonts w:ascii="Verdana" w:hAnsi="Verdana"/>
          <w:sz w:val="20"/>
          <w:szCs w:val="20"/>
          <w:lang w:eastAsia="pl-PL"/>
        </w:rPr>
        <w:t>3.</w:t>
      </w:r>
      <w:r w:rsidRPr="00E74EE0">
        <w:rPr>
          <w:rFonts w:ascii="Verdana" w:hAnsi="Verdana"/>
          <w:sz w:val="20"/>
          <w:szCs w:val="20"/>
          <w:lang w:eastAsia="pl-PL"/>
        </w:rPr>
        <w:tab/>
        <w:t xml:space="preserve">W ramach gwarancji </w:t>
      </w:r>
      <w:r>
        <w:rPr>
          <w:rFonts w:ascii="Verdana" w:hAnsi="Verdana"/>
          <w:sz w:val="20"/>
          <w:szCs w:val="20"/>
          <w:lang w:eastAsia="pl-PL"/>
        </w:rPr>
        <w:t xml:space="preserve">i rękojmi </w:t>
      </w:r>
      <w:r w:rsidRPr="00B848AD">
        <w:rPr>
          <w:rFonts w:ascii="Verdana" w:hAnsi="Verdana"/>
          <w:sz w:val="20"/>
          <w:szCs w:val="20"/>
          <w:lang w:eastAsia="pl-PL"/>
        </w:rPr>
        <w:t xml:space="preserve">Wykonawca będzie odpowiedzialny za usunięcie wszelkich wad w przedmiocie umowy, które ujawnią się w okresie gwarancji </w:t>
      </w:r>
      <w:r>
        <w:rPr>
          <w:rFonts w:ascii="Verdana" w:hAnsi="Verdana"/>
          <w:sz w:val="20"/>
          <w:szCs w:val="20"/>
          <w:lang w:eastAsia="pl-PL"/>
        </w:rPr>
        <w:t xml:space="preserve">i rękojmi </w:t>
      </w:r>
      <w:r w:rsidRPr="00B848AD">
        <w:rPr>
          <w:rFonts w:ascii="Verdana" w:hAnsi="Verdana"/>
          <w:sz w:val="20"/>
          <w:szCs w:val="20"/>
          <w:lang w:eastAsia="pl-PL"/>
        </w:rPr>
        <w:t>i które</w:t>
      </w:r>
      <w:r>
        <w:rPr>
          <w:rFonts w:ascii="Verdana" w:hAnsi="Verdana"/>
          <w:sz w:val="20"/>
          <w:szCs w:val="20"/>
          <w:lang w:eastAsia="pl-PL"/>
        </w:rPr>
        <w:t xml:space="preserve"> </w:t>
      </w:r>
      <w:r w:rsidRPr="00B848AD">
        <w:rPr>
          <w:rFonts w:ascii="Verdana" w:hAnsi="Verdana"/>
          <w:sz w:val="20"/>
          <w:szCs w:val="20"/>
          <w:lang w:eastAsia="pl-PL"/>
        </w:rPr>
        <w:t>wynikną</w:t>
      </w:r>
      <w:r>
        <w:rPr>
          <w:rFonts w:ascii="Verdana" w:hAnsi="Verdana"/>
          <w:sz w:val="20"/>
          <w:szCs w:val="20"/>
          <w:lang w:eastAsia="pl-PL"/>
        </w:rPr>
        <w:t xml:space="preserve"> </w:t>
      </w:r>
      <w:r w:rsidRPr="00B848AD">
        <w:rPr>
          <w:rFonts w:ascii="Verdana" w:hAnsi="Verdana"/>
          <w:sz w:val="20"/>
          <w:szCs w:val="20"/>
          <w:lang w:eastAsia="pl-PL"/>
        </w:rPr>
        <w:t>z nieprawidłowego wykonania jakiejkolwiek części przedmiotu umowy lub z jakiegokolwiek działania lub zaniechania Wykonawcy. Dodatkowo Wykonawca zobowiązany jest w okresi</w:t>
      </w:r>
      <w:r w:rsidRPr="00A14793">
        <w:rPr>
          <w:rFonts w:ascii="Verdana" w:hAnsi="Verdana"/>
          <w:sz w:val="20"/>
          <w:szCs w:val="20"/>
          <w:lang w:eastAsia="pl-PL"/>
        </w:rPr>
        <w:t xml:space="preserve">e gwarancji wykonywać w ramach ceny kontaktu serwis </w:t>
      </w:r>
      <w:r w:rsidRPr="00A14793">
        <w:rPr>
          <w:rFonts w:ascii="Verdana" w:hAnsi="Verdana"/>
          <w:sz w:val="20"/>
          <w:szCs w:val="20"/>
          <w:lang w:eastAsia="pl-PL"/>
        </w:rPr>
        <w:br/>
      </w:r>
      <w:r w:rsidRPr="007531A2">
        <w:rPr>
          <w:rFonts w:ascii="Verdana" w:hAnsi="Verdana"/>
          <w:sz w:val="20"/>
          <w:szCs w:val="20"/>
          <w:lang w:eastAsia="pl-PL"/>
        </w:rPr>
        <w:t xml:space="preserve">i konserwację zamontowanych urządzeń (w tym dźwigu osobowego) w zakresie </w:t>
      </w:r>
      <w:r w:rsidRPr="007531A2">
        <w:rPr>
          <w:rFonts w:ascii="Verdana" w:hAnsi="Verdana"/>
          <w:sz w:val="20"/>
          <w:szCs w:val="20"/>
          <w:lang w:eastAsia="pl-PL"/>
        </w:rPr>
        <w:br/>
      </w:r>
      <w:r w:rsidRPr="00E74EE0">
        <w:rPr>
          <w:rFonts w:ascii="Verdana" w:hAnsi="Verdana"/>
          <w:sz w:val="20"/>
          <w:szCs w:val="20"/>
          <w:lang w:eastAsia="pl-PL"/>
        </w:rPr>
        <w:t>i z częstotliwością określoną przez producenta urządzenia.</w:t>
      </w:r>
    </w:p>
    <w:p w14:paraId="2833EA50" w14:textId="77777777" w:rsidR="00A40BE1" w:rsidRPr="00F3657F" w:rsidRDefault="00A40BE1" w:rsidP="002C164A">
      <w:pPr>
        <w:spacing w:line="240" w:lineRule="auto"/>
        <w:jc w:val="both"/>
        <w:rPr>
          <w:rFonts w:ascii="Verdana" w:hAnsi="Verdana"/>
          <w:sz w:val="20"/>
          <w:szCs w:val="20"/>
          <w:lang w:eastAsia="pl-PL"/>
        </w:rPr>
      </w:pPr>
      <w:r w:rsidRPr="00E74EE0">
        <w:rPr>
          <w:rFonts w:ascii="Verdana" w:hAnsi="Verdana"/>
          <w:sz w:val="20"/>
          <w:szCs w:val="20"/>
          <w:lang w:eastAsia="pl-PL"/>
        </w:rPr>
        <w:lastRenderedPageBreak/>
        <w:t>4.</w:t>
      </w:r>
      <w:r w:rsidRPr="00E74EE0">
        <w:rPr>
          <w:rFonts w:ascii="Verdana" w:hAnsi="Verdana"/>
          <w:sz w:val="20"/>
          <w:szCs w:val="20"/>
          <w:lang w:eastAsia="pl-PL"/>
        </w:rPr>
        <w:tab/>
        <w:t>W okresie gwarancji Wykonawca zobowiązuje się do comiesięcznego przeprowadzania czynności z zakresu konserwacji zainstalowanego urządzenia dźwigowego</w:t>
      </w:r>
      <w:r w:rsidRPr="00F3657F">
        <w:rPr>
          <w:rFonts w:ascii="Verdana" w:hAnsi="Verdana"/>
          <w:sz w:val="20"/>
          <w:szCs w:val="20"/>
          <w:lang w:eastAsia="pl-PL"/>
        </w:rPr>
        <w:t xml:space="preserve"> - od poniedziałku do piątku, w godzinach o</w:t>
      </w:r>
      <w:r w:rsidRPr="00E74EE0">
        <w:rPr>
          <w:rFonts w:ascii="Verdana" w:hAnsi="Verdana"/>
          <w:sz w:val="20"/>
          <w:szCs w:val="20"/>
          <w:lang w:eastAsia="pl-PL"/>
        </w:rPr>
        <w:t>d 8</w:t>
      </w:r>
      <w:r w:rsidRPr="00F3657F">
        <w:rPr>
          <w:rFonts w:ascii="Verdana" w:hAnsi="Verdana"/>
          <w:sz w:val="20"/>
          <w:szCs w:val="20"/>
          <w:lang w:eastAsia="pl-PL"/>
        </w:rPr>
        <w:t>.00 do 14.00 za wyjątkiem dni ustawowo wolnych od pracy w rozumieniu ustawy z dn. 18 stycznia 1951r. o dniach wolnych</w:t>
      </w:r>
      <w:r w:rsidRPr="00E74EE0">
        <w:rPr>
          <w:rFonts w:ascii="Verdana" w:hAnsi="Verdana"/>
          <w:sz w:val="20"/>
          <w:szCs w:val="20"/>
          <w:lang w:eastAsia="pl-PL"/>
        </w:rPr>
        <w:t xml:space="preserve"> od pracy (</w:t>
      </w:r>
      <w:r w:rsidRPr="00F3657F">
        <w:rPr>
          <w:rFonts w:ascii="Verdana" w:hAnsi="Verdana"/>
          <w:sz w:val="20"/>
          <w:szCs w:val="20"/>
          <w:lang w:eastAsia="pl-PL"/>
        </w:rPr>
        <w:t xml:space="preserve">Dz.U. z 2015 poz. 90).  Zakres konserwacji obejmować będzie: </w:t>
      </w:r>
    </w:p>
    <w:p w14:paraId="6AB0C186"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 xml:space="preserve">a) czynności wynikające z wymagań producenta / dostawcy, niezbędne dla prawidłowej eksploatacji dźwigu przez Zamawiającego, </w:t>
      </w:r>
    </w:p>
    <w:p w14:paraId="19FD0FF1"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 xml:space="preserve">b) wykonywanie badań i pomiarów eksploatacyjnych wg aktualnych wymagań UDT </w:t>
      </w:r>
      <w:r w:rsidRPr="00F3657F">
        <w:rPr>
          <w:rFonts w:ascii="Verdana" w:hAnsi="Verdana"/>
          <w:sz w:val="20"/>
          <w:szCs w:val="20"/>
          <w:lang w:eastAsia="pl-PL"/>
        </w:rPr>
        <w:br/>
        <w:t>i obowiązujących przepisów.</w:t>
      </w:r>
    </w:p>
    <w:p w14:paraId="1C59575C"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5. Strony ustaliły następujący tryb postępowania przy usuwaniu przez Wykonawcę awarii  urządzenia dźwigowego (dźwigu osobowego) oraz napraw przekraczających zakres konserwacji:</w:t>
      </w:r>
    </w:p>
    <w:p w14:paraId="2A7930DA"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a)</w:t>
      </w:r>
      <w:r w:rsidRPr="00F3657F">
        <w:rPr>
          <w:rFonts w:ascii="Verdana" w:hAnsi="Verdana"/>
          <w:sz w:val="20"/>
          <w:szCs w:val="20"/>
          <w:lang w:eastAsia="pl-PL"/>
        </w:rPr>
        <w:tab/>
        <w:t>Zamawiający powiadomi Wykonawcę o wystąpieniu awarii. Zgłoszenia będą dokonywane telefonicznie pod nr tel. ……………. lub pocztą elektroniczną na adres ………………… .</w:t>
      </w:r>
    </w:p>
    <w:p w14:paraId="0653D92A"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b)</w:t>
      </w:r>
      <w:r w:rsidRPr="00F3657F">
        <w:rPr>
          <w:rFonts w:ascii="Verdana" w:hAnsi="Verdana"/>
          <w:sz w:val="20"/>
          <w:szCs w:val="20"/>
          <w:lang w:eastAsia="pl-PL"/>
        </w:rPr>
        <w:tab/>
      </w:r>
      <w:r w:rsidRPr="00E74EE0">
        <w:rPr>
          <w:rFonts w:ascii="Verdana" w:hAnsi="Verdana"/>
          <w:sz w:val="20"/>
          <w:szCs w:val="20"/>
          <w:lang w:eastAsia="pl-PL"/>
        </w:rPr>
        <w:t xml:space="preserve">awarie w </w:t>
      </w:r>
      <w:r w:rsidRPr="00F3657F">
        <w:rPr>
          <w:rFonts w:ascii="Verdana" w:hAnsi="Verdana"/>
          <w:sz w:val="20"/>
          <w:szCs w:val="20"/>
          <w:lang w:eastAsia="pl-PL"/>
        </w:rPr>
        <w:t>przypadku zablokowania kabiny z ludźmi usuwane będą w terminie 30 minut od powiadomienia,</w:t>
      </w:r>
    </w:p>
    <w:p w14:paraId="59BEDC0D"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c)</w:t>
      </w:r>
      <w:r w:rsidRPr="00F3657F">
        <w:rPr>
          <w:rFonts w:ascii="Verdana" w:hAnsi="Verdana"/>
          <w:sz w:val="20"/>
          <w:szCs w:val="20"/>
          <w:lang w:eastAsia="pl-PL"/>
        </w:rPr>
        <w:tab/>
        <w:t>poz</w:t>
      </w:r>
      <w:r w:rsidRPr="00E74EE0">
        <w:rPr>
          <w:rFonts w:ascii="Verdana" w:hAnsi="Verdana"/>
          <w:sz w:val="20"/>
          <w:szCs w:val="20"/>
          <w:lang w:eastAsia="pl-PL"/>
        </w:rPr>
        <w:t>ostałe awar</w:t>
      </w:r>
      <w:r w:rsidRPr="00F3657F">
        <w:rPr>
          <w:rFonts w:ascii="Verdana" w:hAnsi="Verdana"/>
          <w:sz w:val="20"/>
          <w:szCs w:val="20"/>
          <w:lang w:eastAsia="pl-PL"/>
        </w:rPr>
        <w:t>ie urządzenia dźwigowego oraz naprawy przekraczające zakres konserwacji usuwane będą w terminie 3 dni od powiadomienia,</w:t>
      </w:r>
    </w:p>
    <w:p w14:paraId="0A0CB69E"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d)</w:t>
      </w:r>
      <w:r w:rsidRPr="00F3657F">
        <w:rPr>
          <w:rFonts w:ascii="Verdana" w:hAnsi="Verdana"/>
          <w:sz w:val="20"/>
          <w:szCs w:val="20"/>
          <w:lang w:eastAsia="pl-PL"/>
        </w:rPr>
        <w:tab/>
        <w:t>przez naprawę urządzenia rozumie się znalezienie przyczyny awarii lub złego, nieprawidłowego funkcjonowania urządzenia dźwigowego oraz jej całkowite usunięcie, a za miejsce wykonania usługi przyjmuje się miejsce lokalizacji urządzenia,</w:t>
      </w:r>
    </w:p>
    <w:p w14:paraId="24C68159"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e)</w:t>
      </w:r>
      <w:r w:rsidRPr="00F3657F">
        <w:rPr>
          <w:rFonts w:ascii="Verdana" w:hAnsi="Verdana"/>
          <w:sz w:val="20"/>
          <w:szCs w:val="20"/>
          <w:lang w:eastAsia="pl-PL"/>
        </w:rPr>
        <w:tab/>
        <w:t xml:space="preserve">usługa będzie świadczona w miejscu instalacji urządzenia tj. Budynek nr 1 </w:t>
      </w:r>
      <w:r w:rsidRPr="00F3657F">
        <w:rPr>
          <w:rFonts w:ascii="Verdana" w:hAnsi="Verdana"/>
          <w:sz w:val="20"/>
          <w:szCs w:val="20"/>
          <w:lang w:eastAsia="pl-PL"/>
        </w:rPr>
        <w:br/>
        <w:t>ul. Poznańska 15 w Gnieźnie,</w:t>
      </w:r>
    </w:p>
    <w:p w14:paraId="6E5D04C7"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f)</w:t>
      </w:r>
      <w:r w:rsidRPr="00F3657F">
        <w:rPr>
          <w:rFonts w:ascii="Verdana" w:hAnsi="Verdana"/>
          <w:sz w:val="20"/>
          <w:szCs w:val="20"/>
          <w:lang w:eastAsia="pl-PL"/>
        </w:rPr>
        <w:tab/>
        <w:t>Wykonawca zobowiązuje się po usunięciu awarii wykonać wszelkie czynności konfiguracyjne naprawionego urządzenia dźwigowego (dźwigu osobowego),</w:t>
      </w:r>
    </w:p>
    <w:p w14:paraId="018D3125"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g)</w:t>
      </w:r>
      <w:r w:rsidRPr="00F3657F">
        <w:rPr>
          <w:rFonts w:ascii="Verdana" w:hAnsi="Verdana"/>
          <w:sz w:val="20"/>
          <w:szCs w:val="20"/>
          <w:lang w:eastAsia="pl-PL"/>
        </w:rPr>
        <w:tab/>
        <w:t xml:space="preserve">w w/w urządzeniu dźwigowym Wykonawca może montować jedynie nowe </w:t>
      </w:r>
      <w:r w:rsidRPr="00F3657F">
        <w:rPr>
          <w:rFonts w:ascii="Verdana" w:hAnsi="Verdana"/>
          <w:sz w:val="20"/>
          <w:szCs w:val="20"/>
          <w:lang w:eastAsia="pl-PL"/>
        </w:rPr>
        <w:br/>
        <w:t xml:space="preserve">i pełnowartościowe części zamienne. </w:t>
      </w:r>
    </w:p>
    <w:p w14:paraId="20A30CD2" w14:textId="77777777" w:rsidR="00A40BE1" w:rsidRPr="007F551A"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6.</w:t>
      </w:r>
      <w:r w:rsidRPr="00F3657F">
        <w:rPr>
          <w:rFonts w:ascii="Verdana" w:hAnsi="Verdana"/>
          <w:sz w:val="20"/>
          <w:szCs w:val="20"/>
          <w:lang w:eastAsia="pl-PL"/>
        </w:rPr>
        <w:tab/>
        <w:t xml:space="preserve">W ramach udzielonej gwarancji jakości Wykonawca zobowiązuje się w terminie 14 dni od daty </w:t>
      </w:r>
      <w:r w:rsidRPr="00E74EE0">
        <w:rPr>
          <w:rFonts w:ascii="Verdana" w:hAnsi="Verdana"/>
          <w:sz w:val="20"/>
          <w:szCs w:val="20"/>
          <w:lang w:eastAsia="pl-PL"/>
        </w:rPr>
        <w:t xml:space="preserve">wezwania </w:t>
      </w:r>
      <w:r>
        <w:rPr>
          <w:rFonts w:ascii="Verdana" w:hAnsi="Verdana"/>
          <w:sz w:val="20"/>
          <w:szCs w:val="20"/>
          <w:lang w:eastAsia="pl-PL"/>
        </w:rPr>
        <w:t xml:space="preserve">przez </w:t>
      </w:r>
      <w:r w:rsidRPr="007F551A">
        <w:rPr>
          <w:rFonts w:ascii="Verdana" w:hAnsi="Verdana"/>
          <w:sz w:val="20"/>
          <w:szCs w:val="20"/>
          <w:lang w:eastAsia="pl-PL"/>
        </w:rPr>
        <w:t>Zamawiającego (z wyjątkiem urządzenia dźwigowego dla którego ma zastosowanie ust5 niniejszego paragrafu) do:</w:t>
      </w:r>
    </w:p>
    <w:p w14:paraId="2A2F867E" w14:textId="77777777" w:rsidR="00A40BE1" w:rsidRPr="00B848AD" w:rsidRDefault="00A40BE1" w:rsidP="002C164A">
      <w:pPr>
        <w:spacing w:line="240" w:lineRule="auto"/>
        <w:jc w:val="both"/>
        <w:rPr>
          <w:rFonts w:ascii="Verdana" w:hAnsi="Verdana"/>
          <w:sz w:val="20"/>
          <w:szCs w:val="20"/>
          <w:lang w:eastAsia="pl-PL"/>
        </w:rPr>
      </w:pPr>
      <w:r w:rsidRPr="007F551A">
        <w:rPr>
          <w:rFonts w:ascii="Verdana" w:hAnsi="Verdana"/>
          <w:sz w:val="20"/>
          <w:szCs w:val="20"/>
          <w:lang w:eastAsia="pl-PL"/>
        </w:rPr>
        <w:t>a.</w:t>
      </w:r>
      <w:r w:rsidRPr="007F551A">
        <w:rPr>
          <w:rFonts w:ascii="Verdana" w:hAnsi="Verdana"/>
          <w:sz w:val="20"/>
          <w:szCs w:val="20"/>
          <w:lang w:eastAsia="pl-PL"/>
        </w:rPr>
        <w:tab/>
        <w:t>usunięcia w</w:t>
      </w:r>
      <w:r w:rsidRPr="00B848AD">
        <w:rPr>
          <w:rFonts w:ascii="Verdana" w:hAnsi="Verdana"/>
          <w:sz w:val="20"/>
          <w:szCs w:val="20"/>
          <w:lang w:eastAsia="pl-PL"/>
        </w:rPr>
        <w:t>ady lub</w:t>
      </w:r>
    </w:p>
    <w:p w14:paraId="7C476992" w14:textId="77777777" w:rsidR="00A40BE1" w:rsidRPr="00A14793" w:rsidRDefault="00A40BE1" w:rsidP="002C164A">
      <w:pPr>
        <w:spacing w:line="240" w:lineRule="auto"/>
        <w:jc w:val="both"/>
        <w:rPr>
          <w:rFonts w:ascii="Verdana" w:hAnsi="Verdana"/>
          <w:sz w:val="20"/>
          <w:szCs w:val="20"/>
          <w:lang w:eastAsia="pl-PL"/>
        </w:rPr>
      </w:pPr>
      <w:r w:rsidRPr="00B848AD">
        <w:rPr>
          <w:rFonts w:ascii="Verdana" w:hAnsi="Verdana"/>
          <w:sz w:val="20"/>
          <w:szCs w:val="20"/>
          <w:lang w:eastAsia="pl-PL"/>
        </w:rPr>
        <w:t>b.</w:t>
      </w:r>
      <w:r w:rsidRPr="00B848AD">
        <w:rPr>
          <w:rFonts w:ascii="Verdana" w:hAnsi="Verdana"/>
          <w:sz w:val="20"/>
          <w:szCs w:val="20"/>
          <w:lang w:eastAsia="pl-PL"/>
        </w:rPr>
        <w:tab/>
        <w:t>wykonania przedmiotu umowy lub dotkniętej wadą lub usterką jego części od nowa – w przypadku, kiedy samo usunięcie wady nie umożliwia użytkowania przedmiotu um</w:t>
      </w:r>
      <w:r w:rsidRPr="00A14793">
        <w:rPr>
          <w:rFonts w:ascii="Verdana" w:hAnsi="Verdana"/>
          <w:sz w:val="20"/>
          <w:szCs w:val="20"/>
          <w:lang w:eastAsia="pl-PL"/>
        </w:rPr>
        <w:t>owy zgodnie z jego przeznaczeniem.</w:t>
      </w:r>
    </w:p>
    <w:p w14:paraId="5AAA0DC5" w14:textId="77777777" w:rsidR="00A40BE1" w:rsidRPr="007531A2" w:rsidRDefault="00A40BE1" w:rsidP="002C164A">
      <w:pPr>
        <w:spacing w:line="240" w:lineRule="auto"/>
        <w:jc w:val="both"/>
        <w:rPr>
          <w:rFonts w:ascii="Verdana" w:hAnsi="Verdana"/>
          <w:sz w:val="20"/>
          <w:szCs w:val="20"/>
          <w:lang w:eastAsia="pl-PL"/>
        </w:rPr>
      </w:pPr>
      <w:r w:rsidRPr="00A14793">
        <w:rPr>
          <w:rFonts w:ascii="Verdana" w:hAnsi="Verdana"/>
          <w:sz w:val="20"/>
          <w:szCs w:val="20"/>
          <w:lang w:eastAsia="pl-PL"/>
        </w:rPr>
        <w:t>7.</w:t>
      </w:r>
      <w:r w:rsidRPr="00A14793">
        <w:rPr>
          <w:rFonts w:ascii="Verdana" w:hAnsi="Verdana"/>
          <w:sz w:val="20"/>
          <w:szCs w:val="20"/>
          <w:lang w:eastAsia="pl-PL"/>
        </w:rPr>
        <w:tab/>
        <w:t>Zamawiający może dochodzić roszczeń z tytułu gwarancji</w:t>
      </w:r>
      <w:r>
        <w:rPr>
          <w:rFonts w:ascii="Verdana" w:hAnsi="Verdana"/>
          <w:sz w:val="20"/>
          <w:szCs w:val="20"/>
          <w:lang w:eastAsia="pl-PL"/>
        </w:rPr>
        <w:t xml:space="preserve"> i rękojmi</w:t>
      </w:r>
      <w:r w:rsidRPr="00A14793">
        <w:rPr>
          <w:rFonts w:ascii="Verdana" w:hAnsi="Verdana"/>
          <w:sz w:val="20"/>
          <w:szCs w:val="20"/>
          <w:lang w:eastAsia="pl-PL"/>
        </w:rPr>
        <w:t xml:space="preserve"> także po terminie określonym w ust. 2, jeżeli zgłaszał wadę przedmiotu umowy przed upływem tego terminu.</w:t>
      </w:r>
    </w:p>
    <w:p w14:paraId="48DF2D3C" w14:textId="77777777" w:rsidR="00A40BE1" w:rsidRPr="00D60D75" w:rsidRDefault="00A40BE1" w:rsidP="002C164A">
      <w:pPr>
        <w:spacing w:line="240" w:lineRule="auto"/>
        <w:jc w:val="both"/>
        <w:rPr>
          <w:rFonts w:ascii="Verdana" w:hAnsi="Verdana"/>
          <w:sz w:val="20"/>
          <w:szCs w:val="20"/>
          <w:lang w:eastAsia="pl-PL"/>
        </w:rPr>
      </w:pPr>
      <w:r w:rsidRPr="00E74EE0">
        <w:rPr>
          <w:rFonts w:ascii="Verdana" w:hAnsi="Verdana"/>
          <w:sz w:val="20"/>
          <w:szCs w:val="20"/>
          <w:lang w:eastAsia="pl-PL"/>
        </w:rPr>
        <w:t>8.</w:t>
      </w:r>
      <w:r w:rsidRPr="00E74EE0">
        <w:rPr>
          <w:rFonts w:ascii="Verdana" w:eastAsia="Arial Unicode MS" w:hAnsi="Verdana"/>
          <w:sz w:val="20"/>
          <w:szCs w:val="20"/>
          <w:lang w:eastAsia="pl-PL"/>
        </w:rPr>
        <w:t>W przypadku niewykonania obowiązków z tytułu gwarancji lub rękojmi, Zamawiający może zlecić ich w</w:t>
      </w:r>
      <w:r w:rsidRPr="00F3657F">
        <w:rPr>
          <w:rFonts w:ascii="Verdana" w:eastAsia="Arial Unicode MS" w:hAnsi="Verdana"/>
          <w:sz w:val="20"/>
          <w:szCs w:val="20"/>
          <w:lang w:eastAsia="pl-PL"/>
        </w:rPr>
        <w:t xml:space="preserve">ykonanie podmiotowi trzeciemu bez upoważnienia sądu – na koszt </w:t>
      </w:r>
      <w:r w:rsidRPr="00F3657F">
        <w:rPr>
          <w:rFonts w:ascii="Verdana" w:eastAsia="Arial Unicode MS" w:hAnsi="Verdana"/>
          <w:sz w:val="20"/>
          <w:szCs w:val="20"/>
          <w:lang w:eastAsia="pl-PL"/>
        </w:rPr>
        <w:br/>
        <w:t>i ryzyko Wykonawcy.</w:t>
      </w:r>
    </w:p>
    <w:p w14:paraId="40127C22" w14:textId="024D8459" w:rsidR="00A40BE1" w:rsidRPr="001B2250" w:rsidRDefault="00A40BE1" w:rsidP="002C164A">
      <w:pPr>
        <w:spacing w:line="240" w:lineRule="auto"/>
        <w:jc w:val="both"/>
        <w:rPr>
          <w:rFonts w:ascii="Verdana" w:hAnsi="Verdana"/>
          <w:sz w:val="20"/>
          <w:szCs w:val="20"/>
          <w:lang w:eastAsia="pl-PL"/>
        </w:rPr>
      </w:pPr>
      <w:r>
        <w:rPr>
          <w:rFonts w:ascii="Verdana" w:eastAsia="Arial Unicode MS" w:hAnsi="Verdana"/>
          <w:sz w:val="20"/>
          <w:szCs w:val="20"/>
          <w:lang w:eastAsia="pl-PL"/>
        </w:rPr>
        <w:t xml:space="preserve">9. </w:t>
      </w:r>
      <w:r w:rsidRPr="00A746A6">
        <w:rPr>
          <w:rFonts w:ascii="Verdana" w:eastAsia="Arial Unicode MS" w:hAnsi="Verdana"/>
          <w:sz w:val="20"/>
          <w:szCs w:val="20"/>
          <w:lang w:eastAsia="pl-PL"/>
        </w:rPr>
        <w:t xml:space="preserve">W przypadku konieczności przeprowadzenia, dla zachowania uprawnień z tytułu gwarancji lub rękojmi dodatkowych przeglądów </w:t>
      </w:r>
      <w:r>
        <w:rPr>
          <w:rFonts w:ascii="Verdana" w:eastAsia="Arial Unicode MS" w:hAnsi="Verdana"/>
          <w:sz w:val="20"/>
          <w:szCs w:val="20"/>
          <w:lang w:eastAsia="pl-PL"/>
        </w:rPr>
        <w:t xml:space="preserve">lub innych czynności </w:t>
      </w:r>
      <w:r w:rsidRPr="00A746A6">
        <w:rPr>
          <w:rFonts w:ascii="Verdana" w:eastAsia="Arial Unicode MS" w:hAnsi="Verdana"/>
          <w:sz w:val="20"/>
          <w:szCs w:val="20"/>
          <w:lang w:eastAsia="pl-PL"/>
        </w:rPr>
        <w:t>– obowiązek w tym zakresie obciąża Wykonawcę, który ponosi wszelkie koszty z tym związane w ramach ceny umownej.</w:t>
      </w:r>
    </w:p>
    <w:p w14:paraId="5B7802C5" w14:textId="77777777" w:rsidR="00B6389D" w:rsidRDefault="00B6389D" w:rsidP="00A40BE1">
      <w:pPr>
        <w:jc w:val="center"/>
        <w:rPr>
          <w:rFonts w:ascii="Verdana" w:hAnsi="Verdana"/>
          <w:sz w:val="20"/>
          <w:szCs w:val="20"/>
          <w:lang w:eastAsia="pl-PL"/>
        </w:rPr>
      </w:pPr>
    </w:p>
    <w:p w14:paraId="20310E01" w14:textId="39B7CE74"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lastRenderedPageBreak/>
        <w:t>§ 17</w:t>
      </w:r>
    </w:p>
    <w:p w14:paraId="14F2F430"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 xml:space="preserve">1. Wykonawca zobowiązany jest do posiadania umowy ubezpieczeniowej (ubezpieczenie odpowiedzialności cywilnej), która obejmować będzie odpowiedzialność cywilną Wykonawcy z tytułu szkód wyrządzonych osobom trzecim (szkody majątkowe </w:t>
      </w:r>
      <w:r>
        <w:rPr>
          <w:rFonts w:ascii="Verdana" w:hAnsi="Verdana"/>
          <w:sz w:val="20"/>
          <w:szCs w:val="20"/>
          <w:lang w:eastAsia="pl-PL"/>
        </w:rPr>
        <w:br/>
        <w:t>i na osobie) na sumę minimum 40</w:t>
      </w:r>
      <w:r w:rsidRPr="00D60D75">
        <w:rPr>
          <w:rFonts w:ascii="Verdana" w:hAnsi="Verdana"/>
          <w:sz w:val="20"/>
          <w:szCs w:val="20"/>
          <w:lang w:eastAsia="pl-PL"/>
        </w:rPr>
        <w:t xml:space="preserve">0 000zł, która jest jednocześnie limitem na jedno </w:t>
      </w:r>
      <w:r>
        <w:rPr>
          <w:rFonts w:ascii="Verdana" w:hAnsi="Verdana"/>
          <w:sz w:val="20"/>
          <w:szCs w:val="20"/>
          <w:lang w:eastAsia="pl-PL"/>
        </w:rPr>
        <w:br/>
      </w:r>
      <w:r w:rsidRPr="00D60D75">
        <w:rPr>
          <w:rFonts w:ascii="Verdana" w:hAnsi="Verdana"/>
          <w:sz w:val="20"/>
          <w:szCs w:val="20"/>
          <w:lang w:eastAsia="pl-PL"/>
        </w:rPr>
        <w:t>i wszystkie zdarzenia.</w:t>
      </w:r>
    </w:p>
    <w:p w14:paraId="478E9547"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2. Umowa ubezpieczenia obejmuje następujące podmioty: Wykonawcę i wszystkich podwykonawców</w:t>
      </w:r>
      <w:r>
        <w:rPr>
          <w:rFonts w:ascii="Verdana" w:hAnsi="Verdana"/>
          <w:sz w:val="20"/>
          <w:szCs w:val="20"/>
          <w:lang w:eastAsia="pl-PL"/>
        </w:rPr>
        <w:t xml:space="preserve"> </w:t>
      </w:r>
      <w:r w:rsidRPr="001E7DC4">
        <w:rPr>
          <w:rFonts w:ascii="Verdana" w:hAnsi="Verdana"/>
          <w:sz w:val="20"/>
          <w:szCs w:val="20"/>
          <w:lang w:eastAsia="pl-PL"/>
        </w:rPr>
        <w:t>oraz dalszych podwykonawców</w:t>
      </w:r>
      <w:r>
        <w:rPr>
          <w:rFonts w:ascii="Verdana" w:hAnsi="Verdana"/>
          <w:sz w:val="20"/>
          <w:szCs w:val="20"/>
          <w:lang w:eastAsia="pl-PL"/>
        </w:rPr>
        <w:t xml:space="preserve"> </w:t>
      </w:r>
      <w:r w:rsidRPr="00D60D75">
        <w:rPr>
          <w:rFonts w:ascii="Verdana" w:hAnsi="Verdana"/>
          <w:sz w:val="20"/>
          <w:szCs w:val="20"/>
          <w:lang w:eastAsia="pl-PL"/>
        </w:rPr>
        <w:t>zatrudnionych przy realizacji umowy (bez imiennego wykazu podwykonawców), Zamawiającego (Inwestora).</w:t>
      </w:r>
    </w:p>
    <w:p w14:paraId="44019557"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3.</w:t>
      </w:r>
      <w:r w:rsidRPr="00D60D75">
        <w:rPr>
          <w:rFonts w:ascii="Verdana" w:hAnsi="Verdana"/>
          <w:color w:val="00B050"/>
          <w:sz w:val="20"/>
          <w:szCs w:val="20"/>
          <w:lang w:eastAsia="pl-PL"/>
        </w:rPr>
        <w:t xml:space="preserve"> </w:t>
      </w:r>
      <w:r w:rsidRPr="00D60D75">
        <w:rPr>
          <w:rFonts w:ascii="Verdana" w:hAnsi="Verdana"/>
          <w:sz w:val="20"/>
          <w:szCs w:val="20"/>
          <w:lang w:eastAsia="pl-PL"/>
        </w:rPr>
        <w:t>Wykonawca zobowiązuje się do posiadania ww. polisy przez cały okres obowiązywania niniejszej umowy. W celu potwierdzenia ważności ww. umowy ubezpieczenia Wykonawca będzie przesyłał Zamawiającemu potwierdzenia opłacenia każdej kolejnej raty/składki w ciągu 3 dni od terminu jej wymagalności.</w:t>
      </w:r>
    </w:p>
    <w:p w14:paraId="0BCB0E90" w14:textId="7415C5AD"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4. Umowa ubezpieczenia, wskazana w ust. 1. będzie obejmowała pełną odpowiedzialność ubezpieczyciela. Zamawiający wyklucza możliwość stosowania klauzul ograniczających odpowiedzialność ubezpieczyciela, z tym jednak zastrzeżeniem, iż dopuszcza franszyzę integralną oraz franszyzę redukcyjną w wysokości do 10% wartości szkody lub 10.000,00 zł.</w:t>
      </w:r>
    </w:p>
    <w:p w14:paraId="07FA69A1"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 xml:space="preserve">5. Umowy ubezpieczenia powinny zapewniać wypłatę odszkodowania płatnego </w:t>
      </w:r>
      <w:r>
        <w:rPr>
          <w:rFonts w:ascii="Verdana" w:hAnsi="Verdana"/>
          <w:sz w:val="20"/>
          <w:szCs w:val="20"/>
          <w:lang w:eastAsia="pl-PL"/>
        </w:rPr>
        <w:br/>
      </w:r>
      <w:r w:rsidRPr="00D60D75">
        <w:rPr>
          <w:rFonts w:ascii="Verdana" w:hAnsi="Verdana"/>
          <w:sz w:val="20"/>
          <w:szCs w:val="20"/>
          <w:lang w:eastAsia="pl-PL"/>
        </w:rPr>
        <w:t>w walucie polskiej, w kwotach koniecznych dla naprawienia całej poniesionej szkody.</w:t>
      </w:r>
    </w:p>
    <w:p w14:paraId="2CB30B9F" w14:textId="77777777" w:rsidR="00A40BE1" w:rsidRPr="00D60D75" w:rsidRDefault="00A40BE1" w:rsidP="00A40BE1">
      <w:pPr>
        <w:numPr>
          <w:ilvl w:val="0"/>
          <w:numId w:val="32"/>
        </w:numPr>
        <w:spacing w:after="0" w:line="240" w:lineRule="auto"/>
        <w:jc w:val="both"/>
        <w:rPr>
          <w:rFonts w:ascii="Verdana" w:hAnsi="Verdana"/>
          <w:sz w:val="20"/>
          <w:szCs w:val="20"/>
          <w:lang w:eastAsia="pl-PL"/>
        </w:rPr>
      </w:pPr>
      <w:r w:rsidRPr="00D60D75">
        <w:rPr>
          <w:rFonts w:ascii="Verdana" w:hAnsi="Verdana"/>
          <w:sz w:val="20"/>
          <w:szCs w:val="20"/>
          <w:lang w:eastAsia="pl-PL"/>
        </w:rPr>
        <w:t>Żadne zmiany warunków ubezpieczenia nie zostaną dokonane bez zgody Zamawiającego.</w:t>
      </w:r>
    </w:p>
    <w:p w14:paraId="65EE6095" w14:textId="190ED2C1" w:rsidR="00A40BE1" w:rsidRPr="001B2250" w:rsidRDefault="00A40BE1" w:rsidP="00A40BE1">
      <w:pPr>
        <w:numPr>
          <w:ilvl w:val="0"/>
          <w:numId w:val="32"/>
        </w:numPr>
        <w:spacing w:after="0" w:line="240" w:lineRule="auto"/>
        <w:jc w:val="both"/>
        <w:rPr>
          <w:rFonts w:ascii="Verdana" w:hAnsi="Verdana"/>
          <w:sz w:val="20"/>
          <w:szCs w:val="20"/>
          <w:lang w:eastAsia="pl-PL"/>
        </w:rPr>
      </w:pPr>
      <w:r w:rsidRPr="00D60D75">
        <w:rPr>
          <w:rFonts w:ascii="Verdana" w:hAnsi="Verdana"/>
          <w:sz w:val="20"/>
          <w:szCs w:val="20"/>
          <w:lang w:eastAsia="pl-PL"/>
        </w:rPr>
        <w:t>W przypadku naruszenia przez Wykonawcę obowiązku posiadania ubezpieczenia, Zamawiający uprawniony jest do zawarcia odpowiedniej umowy na koszt Wykonawcy.</w:t>
      </w:r>
    </w:p>
    <w:p w14:paraId="04FC1311" w14:textId="77777777" w:rsidR="00A40BE1" w:rsidRPr="00D60D75" w:rsidRDefault="00A40BE1" w:rsidP="00A40BE1">
      <w:pPr>
        <w:rPr>
          <w:rFonts w:ascii="Verdana" w:hAnsi="Verdana"/>
          <w:b/>
          <w:sz w:val="20"/>
          <w:szCs w:val="20"/>
          <w:lang w:eastAsia="pl-PL"/>
        </w:rPr>
      </w:pPr>
    </w:p>
    <w:p w14:paraId="55742BF8" w14:textId="77777777"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18</w:t>
      </w:r>
    </w:p>
    <w:p w14:paraId="153AEC71" w14:textId="51558B5F" w:rsidR="006E53FC" w:rsidRPr="00807041" w:rsidRDefault="006E53FC" w:rsidP="006663DA">
      <w:pPr>
        <w:pStyle w:val="Tekstpodstawowy3"/>
        <w:numPr>
          <w:ilvl w:val="0"/>
          <w:numId w:val="63"/>
        </w:numPr>
        <w:spacing w:after="160" w:line="240" w:lineRule="auto"/>
        <w:ind w:hanging="357"/>
        <w:jc w:val="both"/>
        <w:rPr>
          <w:rFonts w:ascii="Verdana" w:hAnsi="Verdana" w:cs="Arial"/>
          <w:sz w:val="20"/>
          <w:szCs w:val="20"/>
        </w:rPr>
      </w:pPr>
      <w:r w:rsidRPr="00807041">
        <w:rPr>
          <w:rFonts w:ascii="Verdana" w:hAnsi="Verdana" w:cs="Arial"/>
          <w:sz w:val="20"/>
          <w:szCs w:val="20"/>
        </w:rPr>
        <w:t>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108D6FB0" w14:textId="77777777" w:rsidR="006E53FC" w:rsidRPr="00807041" w:rsidRDefault="006E53FC" w:rsidP="006663DA">
      <w:pPr>
        <w:pStyle w:val="Tekstpodstawowy3"/>
        <w:numPr>
          <w:ilvl w:val="0"/>
          <w:numId w:val="63"/>
        </w:numPr>
        <w:spacing w:after="160" w:line="240" w:lineRule="auto"/>
        <w:ind w:left="284" w:hanging="357"/>
        <w:jc w:val="both"/>
        <w:rPr>
          <w:rFonts w:ascii="Verdana" w:hAnsi="Verdana" w:cs="Arial"/>
          <w:sz w:val="20"/>
          <w:szCs w:val="20"/>
        </w:rPr>
      </w:pPr>
      <w:r w:rsidRPr="00807041">
        <w:rPr>
          <w:rFonts w:ascii="Verdana" w:hAnsi="Verdana" w:cs="Arial"/>
          <w:sz w:val="20"/>
          <w:szCs w:val="20"/>
        </w:rPr>
        <w:t>Zamawiający żąda informacji, o których mowa w ust. 1 także dotyczących dalszych podwykonawców oraz dostawców uczestniczących w wykonaniu zamówienia.</w:t>
      </w:r>
    </w:p>
    <w:p w14:paraId="1D02751A" w14:textId="77777777" w:rsidR="006E53FC" w:rsidRPr="00807041" w:rsidRDefault="006E53FC" w:rsidP="006663DA">
      <w:pPr>
        <w:pStyle w:val="Tekstpodstawowy3"/>
        <w:numPr>
          <w:ilvl w:val="0"/>
          <w:numId w:val="63"/>
        </w:numPr>
        <w:spacing w:after="160" w:line="240" w:lineRule="auto"/>
        <w:ind w:left="284" w:hanging="357"/>
        <w:jc w:val="both"/>
        <w:rPr>
          <w:rFonts w:ascii="Verdana" w:hAnsi="Verdana" w:cs="Arial"/>
          <w:sz w:val="20"/>
          <w:szCs w:val="20"/>
        </w:rPr>
      </w:pPr>
      <w:r w:rsidRPr="00807041">
        <w:rPr>
          <w:rFonts w:ascii="Verdana" w:hAnsi="Verdana" w:cs="Arial"/>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25328D6" w14:textId="77777777" w:rsidR="006E53FC" w:rsidRPr="00807041" w:rsidRDefault="006E53FC" w:rsidP="006663DA">
      <w:pPr>
        <w:pStyle w:val="Tekstpodstawowy3"/>
        <w:numPr>
          <w:ilvl w:val="0"/>
          <w:numId w:val="63"/>
        </w:numPr>
        <w:spacing w:after="160" w:line="240" w:lineRule="auto"/>
        <w:ind w:left="284" w:hanging="357"/>
        <w:jc w:val="both"/>
        <w:rPr>
          <w:rFonts w:ascii="Verdana" w:hAnsi="Verdana" w:cs="Arial"/>
          <w:sz w:val="20"/>
          <w:szCs w:val="20"/>
        </w:rPr>
      </w:pPr>
      <w:r w:rsidRPr="00807041">
        <w:rPr>
          <w:rFonts w:ascii="Verdana" w:hAnsi="Verdana" w:cs="Arial"/>
          <w:sz w:val="20"/>
          <w:szCs w:val="20"/>
        </w:rPr>
        <w:t>Powierzenie wykonania części zamówienia podwykonawcom nie zwalnia wykonawcy z odpowiedzialności za należyte wykonanie tego zamówienia.</w:t>
      </w:r>
    </w:p>
    <w:p w14:paraId="4B524AAC" w14:textId="77777777" w:rsidR="006E53FC" w:rsidRPr="00807041" w:rsidRDefault="006E53FC" w:rsidP="006663DA">
      <w:pPr>
        <w:pStyle w:val="Tekstpodstawowy3"/>
        <w:numPr>
          <w:ilvl w:val="0"/>
          <w:numId w:val="63"/>
        </w:numPr>
        <w:spacing w:after="160" w:line="240" w:lineRule="auto"/>
        <w:ind w:left="284" w:hanging="357"/>
        <w:jc w:val="both"/>
        <w:rPr>
          <w:rFonts w:ascii="Verdana" w:hAnsi="Verdana" w:cs="Arial"/>
          <w:sz w:val="20"/>
          <w:szCs w:val="20"/>
        </w:rPr>
      </w:pPr>
      <w:r w:rsidRPr="00807041">
        <w:rPr>
          <w:rFonts w:ascii="Verdana" w:hAnsi="Verdana" w:cs="Arial"/>
          <w:sz w:val="20"/>
          <w:szCs w:val="20"/>
        </w:rPr>
        <w:t xml:space="preserve">Wykonawca zobowiązany jest: </w:t>
      </w:r>
    </w:p>
    <w:p w14:paraId="2F07736B" w14:textId="77777777" w:rsidR="006E53FC" w:rsidRPr="00807041" w:rsidRDefault="006E53FC" w:rsidP="006663DA">
      <w:pPr>
        <w:pStyle w:val="Akapitzlist"/>
        <w:numPr>
          <w:ilvl w:val="0"/>
          <w:numId w:val="64"/>
        </w:numPr>
        <w:spacing w:line="240" w:lineRule="auto"/>
        <w:ind w:left="709" w:hanging="357"/>
        <w:jc w:val="both"/>
        <w:rPr>
          <w:rFonts w:ascii="Verdana" w:hAnsi="Verdana" w:cs="Arial"/>
          <w:sz w:val="20"/>
          <w:szCs w:val="20"/>
        </w:rPr>
      </w:pPr>
      <w:r w:rsidRPr="00807041">
        <w:rPr>
          <w:rFonts w:ascii="Verdana" w:hAnsi="Verdana" w:cs="Arial"/>
          <w:sz w:val="20"/>
          <w:szCs w:val="20"/>
        </w:rPr>
        <w:t xml:space="preserve">dokonywać odbioru robót od podwykonawcy przed przedstawieniem ich do odbioru przez Zamawiającego; </w:t>
      </w:r>
    </w:p>
    <w:p w14:paraId="4BE38C90" w14:textId="77777777" w:rsidR="006E53FC" w:rsidRPr="00807041" w:rsidRDefault="006E53FC" w:rsidP="006663DA">
      <w:pPr>
        <w:pStyle w:val="Akapitzlist"/>
        <w:numPr>
          <w:ilvl w:val="0"/>
          <w:numId w:val="64"/>
        </w:numPr>
        <w:spacing w:line="240" w:lineRule="auto"/>
        <w:ind w:left="709" w:hanging="357"/>
        <w:jc w:val="both"/>
        <w:rPr>
          <w:rFonts w:ascii="Verdana" w:hAnsi="Verdana" w:cs="Arial"/>
          <w:sz w:val="20"/>
          <w:szCs w:val="20"/>
        </w:rPr>
      </w:pPr>
      <w:r w:rsidRPr="00807041">
        <w:rPr>
          <w:rFonts w:ascii="Verdana" w:hAnsi="Verdana" w:cs="Arial"/>
          <w:sz w:val="20"/>
          <w:szCs w:val="20"/>
        </w:rPr>
        <w:lastRenderedPageBreak/>
        <w:t xml:space="preserve">na każde żądanie Zamawiającego, udzielić w formie pisemnej, w terminie wskazanym przez Zamawiającego, wszelkich informacji o kwotach wynagrodzenia należnych podwykonawcy oraz przedstawić kopie dokumentów potwierdzających odbiór tych robót od podwykonawcy lub zgłoszone zastrzeżenia, termin odbioru tych robót lub zgłoszenia zastrzeżeń oraz zapłatę wynagrodzenia należnego podwykonawcy a nadto przedstawić wszelkie dokumenty, których żądać będzie Zamawiający na potwierdzenia powyższych okoliczności; </w:t>
      </w:r>
    </w:p>
    <w:p w14:paraId="73944F18" w14:textId="77777777" w:rsidR="006E53FC" w:rsidRPr="00807041" w:rsidRDefault="006E53FC" w:rsidP="006663DA">
      <w:pPr>
        <w:pStyle w:val="Akapitzlist"/>
        <w:numPr>
          <w:ilvl w:val="0"/>
          <w:numId w:val="64"/>
        </w:numPr>
        <w:spacing w:line="240" w:lineRule="auto"/>
        <w:ind w:left="709" w:hanging="357"/>
        <w:jc w:val="both"/>
        <w:rPr>
          <w:rFonts w:ascii="Verdana" w:hAnsi="Verdana" w:cs="Arial"/>
          <w:sz w:val="20"/>
          <w:szCs w:val="20"/>
        </w:rPr>
      </w:pPr>
      <w:r w:rsidRPr="00807041">
        <w:rPr>
          <w:rFonts w:ascii="Verdana" w:hAnsi="Verdana" w:cs="Arial"/>
          <w:sz w:val="20"/>
          <w:szCs w:val="20"/>
        </w:rPr>
        <w:t>na każde żądanie Zamawiającego, niezwłocznie po jego otrzymaniu, wstrzymać wykonywanie robót przez podwykonawcę.</w:t>
      </w:r>
    </w:p>
    <w:p w14:paraId="6615ACD3" w14:textId="290F5191" w:rsidR="006E53FC" w:rsidRDefault="006E53FC" w:rsidP="00A40BE1">
      <w:pPr>
        <w:jc w:val="both"/>
        <w:rPr>
          <w:rFonts w:ascii="Verdana" w:hAnsi="Verdana"/>
          <w:sz w:val="20"/>
          <w:szCs w:val="20"/>
          <w:lang w:eastAsia="pl-PL"/>
        </w:rPr>
      </w:pPr>
    </w:p>
    <w:p w14:paraId="4BB8EB69" w14:textId="65C909C6" w:rsidR="006E53FC" w:rsidRDefault="006E53FC" w:rsidP="002C164A">
      <w:pPr>
        <w:jc w:val="center"/>
        <w:rPr>
          <w:rFonts w:ascii="Verdana" w:hAnsi="Verdana"/>
          <w:sz w:val="20"/>
          <w:szCs w:val="20"/>
          <w:lang w:eastAsia="pl-PL"/>
        </w:rPr>
      </w:pPr>
      <w:r>
        <w:rPr>
          <w:rFonts w:ascii="Verdana" w:hAnsi="Verdana"/>
          <w:sz w:val="20"/>
          <w:szCs w:val="20"/>
          <w:lang w:eastAsia="pl-PL"/>
        </w:rPr>
        <w:t>§ 19</w:t>
      </w:r>
    </w:p>
    <w:p w14:paraId="64C7BD28" w14:textId="3F2AC00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1. Ewentualne  spory  mogące  wyniknąć  w  związku z niniejszą umową  strony  poddają rozstrzygnięciu Sądowi właściwemu  miejscowo ze  względu  na siedzibę  Zamawiającego.</w:t>
      </w:r>
    </w:p>
    <w:p w14:paraId="5DB08F3B"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2. Wykonawca nie jest uprawniony do przeniesienia swoich praw i zobowiązań z tytułu niniejszej umowy bez uzyskania pisemnej zgody Zamawiającego pod rygorem nieważności, w szczególności Wykonawcy nie przysługuje prawo przenoszenia wierzytelności wynikających z niniejszej umowy.</w:t>
      </w:r>
    </w:p>
    <w:p w14:paraId="5973B342"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3. Wszelkie oświadczenia Stron umowy będą składane na piśmie pod rygorem nieważności listem poleconym lub za potwierdzeniem ich złożenia.</w:t>
      </w:r>
    </w:p>
    <w:p w14:paraId="46B0C93C"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4. Pod warunkiem uzyskania pisemnej zgody Zamawiającego – Wykonawca może umieszczać reklamy na terenie budowy. Reklamy zamontowane bez akceptacji Zamawiającego – zostaną zdemontowane na koszt Wykonawcy.</w:t>
      </w:r>
    </w:p>
    <w:p w14:paraId="0724EFF9"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5. Umowa obowiązuje  od  daty  podpisania  przez  obie  Strony.</w:t>
      </w:r>
    </w:p>
    <w:p w14:paraId="2F16C986"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6. Załączniki wskazane w niniejszej umowie stanowią jej integralną część.</w:t>
      </w:r>
    </w:p>
    <w:p w14:paraId="183DD7A6"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7. W  sprawach  nieuregulowanych  postanowieniami  niniejszej  umowy  mają  zastosowanie  przepisy Kodeksu Cywilnego oraz  ustawy  Prawo  zamówień  publicznych.</w:t>
      </w:r>
    </w:p>
    <w:p w14:paraId="1786B71A"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 xml:space="preserve">8. Umowę  sporządzono  w  </w:t>
      </w:r>
      <w:r>
        <w:rPr>
          <w:rFonts w:ascii="Verdana" w:hAnsi="Verdana"/>
          <w:sz w:val="20"/>
          <w:szCs w:val="20"/>
          <w:lang w:eastAsia="pl-PL"/>
        </w:rPr>
        <w:t>dwó</w:t>
      </w:r>
      <w:r w:rsidRPr="00D60D75">
        <w:rPr>
          <w:rFonts w:ascii="Verdana" w:hAnsi="Verdana"/>
          <w:sz w:val="20"/>
          <w:szCs w:val="20"/>
          <w:lang w:eastAsia="pl-PL"/>
        </w:rPr>
        <w:t xml:space="preserve">ch  jednobrzmiących  egzemplarzach, </w:t>
      </w:r>
      <w:r>
        <w:rPr>
          <w:rFonts w:ascii="Verdana" w:hAnsi="Verdana"/>
          <w:sz w:val="20"/>
          <w:szCs w:val="20"/>
          <w:lang w:eastAsia="pl-PL"/>
        </w:rPr>
        <w:t>po jednym dla każdej ze stron.</w:t>
      </w:r>
    </w:p>
    <w:p w14:paraId="262B11FA" w14:textId="77777777" w:rsidR="00A40BE1" w:rsidRDefault="00A40BE1" w:rsidP="00A40BE1">
      <w:pPr>
        <w:spacing w:line="360" w:lineRule="auto"/>
        <w:jc w:val="both"/>
        <w:rPr>
          <w:rFonts w:ascii="Verdana" w:hAnsi="Verdana"/>
          <w:kern w:val="1"/>
          <w:sz w:val="20"/>
          <w:szCs w:val="20"/>
        </w:rPr>
      </w:pPr>
    </w:p>
    <w:p w14:paraId="05ADA6C8" w14:textId="77777777" w:rsidR="00A40BE1" w:rsidRPr="00D60D75" w:rsidRDefault="00A40BE1" w:rsidP="00A40BE1">
      <w:pPr>
        <w:tabs>
          <w:tab w:val="left" w:pos="1080"/>
          <w:tab w:val="left" w:leader="dot" w:pos="9792"/>
        </w:tabs>
        <w:spacing w:before="120" w:line="360" w:lineRule="auto"/>
        <w:jc w:val="both"/>
        <w:rPr>
          <w:rFonts w:ascii="Verdana" w:hAnsi="Verdana"/>
          <w:kern w:val="1"/>
          <w:sz w:val="20"/>
          <w:szCs w:val="20"/>
        </w:rPr>
      </w:pPr>
      <w:r w:rsidRPr="00D60D75">
        <w:rPr>
          <w:rFonts w:ascii="Verdana" w:eastAsia="Verdana" w:hAnsi="Verdana"/>
          <w:b/>
          <w:bCs/>
          <w:kern w:val="1"/>
          <w:sz w:val="20"/>
          <w:szCs w:val="20"/>
        </w:rPr>
        <w:t xml:space="preserve">   </w:t>
      </w:r>
      <w:r w:rsidRPr="00D60D75">
        <w:rPr>
          <w:rFonts w:ascii="Verdana" w:hAnsi="Verdana"/>
          <w:b/>
          <w:bCs/>
          <w:kern w:val="1"/>
          <w:sz w:val="20"/>
          <w:szCs w:val="20"/>
        </w:rPr>
        <w:t xml:space="preserve">WYKONAWCA:                                                                           ZAMAWIAJĄCY: </w:t>
      </w:r>
    </w:p>
    <w:p w14:paraId="71E3EAEB" w14:textId="77777777" w:rsidR="00A40BE1" w:rsidRDefault="00A40BE1" w:rsidP="00A40BE1">
      <w:pPr>
        <w:pStyle w:val="Tekstpodstawowy"/>
        <w:tabs>
          <w:tab w:val="center" w:pos="-4111"/>
        </w:tabs>
        <w:jc w:val="both"/>
        <w:rPr>
          <w:rFonts w:ascii="Verdana" w:hAnsi="Verdana" w:cs="Verdana"/>
          <w:b/>
          <w:bCs/>
        </w:rPr>
      </w:pPr>
    </w:p>
    <w:p w14:paraId="76750C51" w14:textId="5AC7F4CE" w:rsidR="00E97111" w:rsidRPr="00FA1F29" w:rsidRDefault="00E97111" w:rsidP="007821B6">
      <w:pPr>
        <w:spacing w:before="600"/>
        <w:jc w:val="both"/>
        <w:rPr>
          <w:rFonts w:ascii="Verdana" w:eastAsia="Verdana" w:hAnsi="Verdana"/>
          <w:b/>
          <w:kern w:val="1"/>
          <w:sz w:val="20"/>
          <w:szCs w:val="20"/>
        </w:rPr>
      </w:pPr>
    </w:p>
    <w:sectPr w:rsidR="00E97111" w:rsidRPr="00FA1F2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356A" w14:textId="77777777" w:rsidR="00773B63" w:rsidRDefault="00773B63" w:rsidP="0064680F">
      <w:pPr>
        <w:spacing w:after="0" w:line="240" w:lineRule="auto"/>
      </w:pPr>
      <w:r>
        <w:separator/>
      </w:r>
    </w:p>
  </w:endnote>
  <w:endnote w:type="continuationSeparator" w:id="0">
    <w:p w14:paraId="1B8D0EE1" w14:textId="77777777" w:rsidR="00773B63" w:rsidRDefault="00773B63"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tarSymbol">
    <w:altName w:val="MS Mincho"/>
    <w:charset w:val="80"/>
    <w:family w:val="auto"/>
    <w:pitch w:val="default"/>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Times New Roman"/>
    <w:charset w:val="EE"/>
    <w:family w:val="auto"/>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8E1DD" w14:textId="77777777" w:rsidR="00773B63" w:rsidRDefault="00773B63" w:rsidP="0064680F">
      <w:pPr>
        <w:spacing w:after="0" w:line="240" w:lineRule="auto"/>
      </w:pPr>
      <w:r>
        <w:separator/>
      </w:r>
    </w:p>
  </w:footnote>
  <w:footnote w:type="continuationSeparator" w:id="0">
    <w:p w14:paraId="135FE221" w14:textId="77777777" w:rsidR="00773B63" w:rsidRDefault="00773B63" w:rsidP="0064680F">
      <w:pPr>
        <w:spacing w:after="0" w:line="240" w:lineRule="auto"/>
      </w:pPr>
      <w:r>
        <w:continuationSeparator/>
      </w:r>
    </w:p>
  </w:footnote>
  <w:footnote w:id="1">
    <w:p w14:paraId="695C9436" w14:textId="77777777" w:rsidR="000F02AF" w:rsidRPr="00C734EF" w:rsidRDefault="000F02AF" w:rsidP="000F02AF">
      <w:pPr>
        <w:pStyle w:val="Tekstprzypisudolnego"/>
        <w:jc w:val="both"/>
        <w:rPr>
          <w:sz w:val="18"/>
          <w:szCs w:val="18"/>
        </w:rPr>
      </w:pPr>
      <w:r w:rsidRPr="000F7539">
        <w:rPr>
          <w:rStyle w:val="Odwoanieprzypisudolnego"/>
        </w:rPr>
        <w:footnoteRef/>
      </w:r>
      <w:r w:rsidRPr="000F7539">
        <w:t xml:space="preserve"> </w:t>
      </w:r>
      <w:r w:rsidRPr="00C734EF">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A284" w14:textId="69F11E3F" w:rsidR="009A7F50" w:rsidRDefault="009A7F50">
    <w:pPr>
      <w:pStyle w:val="Nagwek"/>
    </w:pPr>
    <w:r>
      <w:t xml:space="preserve">SWZ </w:t>
    </w:r>
    <w:r>
      <w:tab/>
    </w:r>
    <w:r>
      <w:tab/>
    </w:r>
    <w:r w:rsidR="00C62A9A">
      <w:rPr>
        <w:b/>
        <w:bCs/>
      </w:rPr>
      <w:t>6</w:t>
    </w:r>
    <w:r w:rsidRPr="009A7F50">
      <w:rPr>
        <w:b/>
        <w:bC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1" w15:restartNumberingAfterBreak="0">
    <w:nsid w:val="00000004"/>
    <w:multiLevelType w:val="multilevel"/>
    <w:tmpl w:val="A68271CE"/>
    <w:name w:val="WW8Num4"/>
    <w:lvl w:ilvl="0">
      <w:start w:val="10"/>
      <w:numFmt w:val="decimal"/>
      <w:lvlText w:val="%1."/>
      <w:lvlJc w:val="left"/>
      <w:pPr>
        <w:tabs>
          <w:tab w:val="num" w:pos="690"/>
        </w:tabs>
        <w:ind w:left="690" w:hanging="690"/>
      </w:pPr>
      <w:rPr>
        <w:rFonts w:ascii="Calibri" w:eastAsia="Verdana" w:hAnsi="Calibri" w:cs="Times New Roman" w:hint="default"/>
        <w:b/>
        <w:bCs/>
        <w:spacing w:val="4"/>
        <w:sz w:val="20"/>
        <w:szCs w:val="20"/>
      </w:rPr>
    </w:lvl>
    <w:lvl w:ilvl="1">
      <w:start w:val="1"/>
      <w:numFmt w:val="decimal"/>
      <w:lvlText w:val="%1.%2"/>
      <w:lvlJc w:val="left"/>
      <w:pPr>
        <w:tabs>
          <w:tab w:val="num" w:pos="720"/>
        </w:tabs>
        <w:ind w:left="720" w:hanging="720"/>
      </w:pPr>
      <w:rPr>
        <w:rFonts w:ascii="Calibri" w:eastAsia="Verdana" w:hAnsi="Calibri"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hint="default"/>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hint="default"/>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hint="default"/>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hint="default"/>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hint="default"/>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hint="default"/>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hint="default"/>
        <w:b/>
        <w:bCs/>
        <w:spacing w:val="4"/>
        <w:sz w:val="20"/>
        <w:szCs w:val="20"/>
      </w:rPr>
    </w:lvl>
  </w:abstractNum>
  <w:abstractNum w:abstractNumId="2" w15:restartNumberingAfterBreak="0">
    <w:nsid w:val="00000005"/>
    <w:multiLevelType w:val="singleLevel"/>
    <w:tmpl w:val="C074A064"/>
    <w:name w:val="WW8Num5"/>
    <w:lvl w:ilvl="0">
      <w:start w:val="1"/>
      <w:numFmt w:val="decimal"/>
      <w:lvlText w:val="%1."/>
      <w:lvlJc w:val="left"/>
      <w:pPr>
        <w:tabs>
          <w:tab w:val="num" w:pos="-2814"/>
        </w:tabs>
        <w:ind w:left="-2019" w:hanging="360"/>
      </w:pPr>
      <w:rPr>
        <w:rFonts w:ascii="Verdana" w:eastAsia="Times New Roman" w:hAnsi="Verdana" w:cs="Verdana"/>
        <w:b w:val="0"/>
        <w:bCs w:val="0"/>
        <w:i/>
        <w:iCs/>
        <w:strike/>
        <w:color w:val="auto"/>
        <w:spacing w:val="4"/>
        <w:sz w:val="20"/>
        <w:u w:val="none"/>
      </w:rPr>
    </w:lvl>
  </w:abstractNum>
  <w:abstractNum w:abstractNumId="3" w15:restartNumberingAfterBreak="0">
    <w:nsid w:val="00000006"/>
    <w:multiLevelType w:val="multilevel"/>
    <w:tmpl w:val="BD980464"/>
    <w:name w:val="WW8Num6"/>
    <w:lvl w:ilvl="0">
      <w:start w:val="17"/>
      <w:numFmt w:val="decimal"/>
      <w:lvlText w:val="%1."/>
      <w:lvlJc w:val="left"/>
      <w:pPr>
        <w:tabs>
          <w:tab w:val="num" w:pos="360"/>
        </w:tabs>
        <w:ind w:left="360" w:hanging="360"/>
      </w:pPr>
      <w:rPr>
        <w:rFonts w:ascii="Calibri" w:eastAsia="Verdana" w:hAnsi="Calibri" w:cs="Verdana" w:hint="default"/>
        <w:b/>
        <w:bCs/>
        <w:spacing w:val="2"/>
        <w:sz w:val="20"/>
        <w:szCs w:val="20"/>
      </w:rPr>
    </w:lvl>
    <w:lvl w:ilvl="1">
      <w:start w:val="1"/>
      <w:numFmt w:val="decimal"/>
      <w:lvlText w:val="%1.%2"/>
      <w:lvlJc w:val="left"/>
      <w:pPr>
        <w:tabs>
          <w:tab w:val="num" w:pos="720"/>
        </w:tabs>
        <w:ind w:left="720" w:hanging="720"/>
      </w:pPr>
      <w:rPr>
        <w:rFonts w:ascii="Calibri" w:eastAsia="Verdana" w:hAnsi="Calibri" w:cs="Verdana" w:hint="default"/>
        <w:b/>
        <w:bCs/>
        <w:spacing w:val="2"/>
        <w:sz w:val="20"/>
        <w:szCs w:val="20"/>
      </w:rPr>
    </w:lvl>
    <w:lvl w:ilvl="2">
      <w:start w:val="1"/>
      <w:numFmt w:val="decimal"/>
      <w:lvlText w:val="%1.%2.%3"/>
      <w:lvlJc w:val="left"/>
      <w:pPr>
        <w:tabs>
          <w:tab w:val="num" w:pos="720"/>
        </w:tabs>
        <w:ind w:left="720" w:hanging="720"/>
      </w:pPr>
      <w:rPr>
        <w:rFonts w:ascii="Verdana" w:eastAsia="Verdana" w:hAnsi="Verdana" w:cs="Verdana" w:hint="default"/>
        <w:b/>
        <w:bCs/>
        <w:spacing w:val="2"/>
        <w:sz w:val="20"/>
        <w:szCs w:val="20"/>
      </w:rPr>
    </w:lvl>
    <w:lvl w:ilvl="3">
      <w:start w:val="1"/>
      <w:numFmt w:val="decimal"/>
      <w:lvlText w:val="%1.%2.%3.%4"/>
      <w:lvlJc w:val="left"/>
      <w:pPr>
        <w:tabs>
          <w:tab w:val="num" w:pos="1080"/>
        </w:tabs>
        <w:ind w:left="1080" w:hanging="1080"/>
      </w:pPr>
      <w:rPr>
        <w:rFonts w:ascii="Verdana" w:eastAsia="Verdana" w:hAnsi="Verdana" w:cs="Verdana" w:hint="default"/>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hint="default"/>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hint="default"/>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hint="default"/>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hint="default"/>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hint="default"/>
        <w:b/>
        <w:bCs/>
        <w:spacing w:val="2"/>
        <w:sz w:val="20"/>
        <w:szCs w:val="20"/>
      </w:rPr>
    </w:lvl>
  </w:abstractNum>
  <w:abstractNum w:abstractNumId="4" w15:restartNumberingAfterBreak="0">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5" w15:restartNumberingAfterBreak="0">
    <w:nsid w:val="00000009"/>
    <w:multiLevelType w:val="multilevel"/>
    <w:tmpl w:val="00000009"/>
    <w:name w:val="WW8Num9"/>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6" w15:restartNumberingAfterBreak="0">
    <w:nsid w:val="0000000A"/>
    <w:multiLevelType w:val="multilevel"/>
    <w:tmpl w:val="0000000A"/>
    <w:name w:val="WW8Num10"/>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7"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8"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Verdana" w:eastAsia="Times New Roman" w:hAnsi="Verdana" w:cs="Verdana"/>
        <w:sz w:val="20"/>
        <w:szCs w:val="20"/>
      </w:rPr>
    </w:lvl>
  </w:abstractNum>
  <w:abstractNum w:abstractNumId="9" w15:restartNumberingAfterBreak="0">
    <w:nsid w:val="0000000E"/>
    <w:multiLevelType w:val="multilevel"/>
    <w:tmpl w:val="0000000E"/>
    <w:name w:val="WW8Num14"/>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0" w15:restartNumberingAfterBreak="0">
    <w:nsid w:val="0000000F"/>
    <w:multiLevelType w:val="singleLevel"/>
    <w:tmpl w:val="0000000F"/>
    <w:name w:val="WW8Num15"/>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1" w15:restartNumberingAfterBreak="0">
    <w:nsid w:val="00000010"/>
    <w:multiLevelType w:val="singleLevel"/>
    <w:tmpl w:val="00000010"/>
    <w:name w:val="WW8Num16"/>
    <w:lvl w:ilvl="0">
      <w:start w:val="1"/>
      <w:numFmt w:val="decimal"/>
      <w:lvlText w:val="%1)"/>
      <w:lvlJc w:val="left"/>
      <w:pPr>
        <w:tabs>
          <w:tab w:val="num" w:pos="0"/>
        </w:tabs>
        <w:ind w:left="720" w:hanging="360"/>
      </w:pPr>
      <w:rPr>
        <w:rFonts w:eastAsia="Verdana" w:cs="Verdana" w:hint="default"/>
        <w:b w:val="0"/>
      </w:rPr>
    </w:lvl>
  </w:abstractNum>
  <w:abstractNum w:abstractNumId="12" w15:restartNumberingAfterBreak="0">
    <w:nsid w:val="00000011"/>
    <w:multiLevelType w:val="singleLevel"/>
    <w:tmpl w:val="00000011"/>
    <w:name w:val="WW8Num17"/>
    <w:lvl w:ilvl="0">
      <w:start w:val="1"/>
      <w:numFmt w:val="decimal"/>
      <w:lvlText w:val="%1)"/>
      <w:lvlJc w:val="left"/>
      <w:pPr>
        <w:tabs>
          <w:tab w:val="num" w:pos="0"/>
        </w:tabs>
        <w:ind w:left="720" w:hanging="360"/>
      </w:pPr>
      <w:rPr>
        <w:rFonts w:cs="Verdana" w:hint="default"/>
      </w:rPr>
    </w:lvl>
  </w:abstractNum>
  <w:abstractNum w:abstractNumId="13"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Verdana" w:eastAsia="Verdana" w:hAnsi="Verdana" w:cs="Verdana" w:hint="default"/>
        <w:b/>
        <w:sz w:val="20"/>
      </w:rPr>
    </w:lvl>
  </w:abstractNum>
  <w:abstractNum w:abstractNumId="14" w15:restartNumberingAfterBreak="0">
    <w:nsid w:val="00000013"/>
    <w:multiLevelType w:val="multilevel"/>
    <w:tmpl w:val="00000013"/>
    <w:name w:val="WW8Num19"/>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Cs/>
        <w:i/>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15" w15:restartNumberingAfterBreak="0">
    <w:nsid w:val="00000014"/>
    <w:multiLevelType w:val="singleLevel"/>
    <w:tmpl w:val="00000014"/>
    <w:name w:val="WW8Num20"/>
    <w:lvl w:ilvl="0">
      <w:start w:val="1"/>
      <w:numFmt w:val="decimal"/>
      <w:lvlText w:val="%1)"/>
      <w:lvlJc w:val="left"/>
      <w:pPr>
        <w:tabs>
          <w:tab w:val="num" w:pos="0"/>
        </w:tabs>
        <w:ind w:left="720" w:hanging="360"/>
      </w:pPr>
      <w:rPr>
        <w:rFonts w:ascii="Verdana" w:hAnsi="Verdana" w:cs="Verdana" w:hint="default"/>
        <w:sz w:val="20"/>
      </w:rPr>
    </w:lvl>
  </w:abstractNum>
  <w:abstractNum w:abstractNumId="16"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17" w15:restartNumberingAfterBreak="0">
    <w:nsid w:val="00000018"/>
    <w:multiLevelType w:val="singleLevel"/>
    <w:tmpl w:val="00000018"/>
    <w:name w:val="WW8Num24"/>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18" w15:restartNumberingAfterBreak="0">
    <w:nsid w:val="00000019"/>
    <w:multiLevelType w:val="singleLevel"/>
    <w:tmpl w:val="00000019"/>
    <w:name w:val="WW8Num25"/>
    <w:lvl w:ilvl="0">
      <w:start w:val="1"/>
      <w:numFmt w:val="decimal"/>
      <w:lvlText w:val="%1)"/>
      <w:lvlJc w:val="left"/>
      <w:pPr>
        <w:tabs>
          <w:tab w:val="num" w:pos="0"/>
        </w:tabs>
        <w:ind w:left="1080" w:hanging="360"/>
      </w:pPr>
      <w:rPr>
        <w:rFonts w:ascii="Verdana" w:hAnsi="Verdana" w:cs="Verdana" w:hint="default"/>
        <w:sz w:val="20"/>
      </w:rPr>
    </w:lvl>
  </w:abstractNum>
  <w:abstractNum w:abstractNumId="19" w15:restartNumberingAfterBreak="0">
    <w:nsid w:val="0000001A"/>
    <w:multiLevelType w:val="singleLevel"/>
    <w:tmpl w:val="0000001A"/>
    <w:name w:val="WW8Num26"/>
    <w:lvl w:ilvl="0">
      <w:start w:val="1"/>
      <w:numFmt w:val="decimal"/>
      <w:lvlText w:val="%1)"/>
      <w:lvlJc w:val="left"/>
      <w:pPr>
        <w:tabs>
          <w:tab w:val="num" w:pos="0"/>
        </w:tabs>
        <w:ind w:left="720" w:hanging="360"/>
      </w:pPr>
      <w:rPr>
        <w:rFonts w:ascii="Verdana" w:hAnsi="Verdana" w:cs="Verdana" w:hint="default"/>
        <w:sz w:val="20"/>
      </w:rPr>
    </w:lvl>
  </w:abstractNum>
  <w:abstractNum w:abstractNumId="20" w15:restartNumberingAfterBreak="0">
    <w:nsid w:val="0000001B"/>
    <w:multiLevelType w:val="singleLevel"/>
    <w:tmpl w:val="0000001B"/>
    <w:name w:val="WW8Num27"/>
    <w:lvl w:ilvl="0">
      <w:start w:val="1"/>
      <w:numFmt w:val="decimal"/>
      <w:lvlText w:val="%1)"/>
      <w:lvlJc w:val="left"/>
      <w:pPr>
        <w:tabs>
          <w:tab w:val="num" w:pos="0"/>
        </w:tabs>
        <w:ind w:left="720" w:hanging="360"/>
      </w:pPr>
      <w:rPr>
        <w:rFonts w:ascii="Verdana" w:eastAsia="Verdana" w:hAnsi="Verdana" w:cs="Verdana" w:hint="default"/>
        <w:bCs/>
        <w:i w:val="0"/>
        <w:strike w:val="0"/>
        <w:dstrike w:val="0"/>
        <w:color w:val="auto"/>
        <w:sz w:val="20"/>
        <w:szCs w:val="20"/>
      </w:rPr>
    </w:lvl>
  </w:abstractNum>
  <w:abstractNum w:abstractNumId="21" w15:restartNumberingAfterBreak="0">
    <w:nsid w:val="0000001C"/>
    <w:multiLevelType w:val="singleLevel"/>
    <w:tmpl w:val="0000001C"/>
    <w:name w:val="WW8Num28"/>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2" w15:restartNumberingAfterBreak="0">
    <w:nsid w:val="0000001D"/>
    <w:multiLevelType w:val="multilevel"/>
    <w:tmpl w:val="0000001D"/>
    <w:name w:val="WW8Num29"/>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23" w15:restartNumberingAfterBreak="0">
    <w:nsid w:val="0000001E"/>
    <w:multiLevelType w:val="singleLevel"/>
    <w:tmpl w:val="0000001E"/>
    <w:name w:val="WW8Num30"/>
    <w:lvl w:ilvl="0">
      <w:start w:val="1"/>
      <w:numFmt w:val="decimal"/>
      <w:lvlText w:val="%1)"/>
      <w:lvlJc w:val="left"/>
      <w:pPr>
        <w:tabs>
          <w:tab w:val="num" w:pos="0"/>
        </w:tabs>
        <w:ind w:left="720" w:hanging="360"/>
      </w:pPr>
      <w:rPr>
        <w:rFonts w:hint="default"/>
      </w:rPr>
    </w:lvl>
  </w:abstractNum>
  <w:abstractNum w:abstractNumId="24" w15:restartNumberingAfterBreak="0">
    <w:nsid w:val="0000001F"/>
    <w:multiLevelType w:val="singleLevel"/>
    <w:tmpl w:val="0000001F"/>
    <w:name w:val="WW8Num31"/>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5" w15:restartNumberingAfterBreak="0">
    <w:nsid w:val="00000020"/>
    <w:multiLevelType w:val="singleLevel"/>
    <w:tmpl w:val="B39E6874"/>
    <w:name w:val="WW8Num32"/>
    <w:lvl w:ilvl="0">
      <w:start w:val="1"/>
      <w:numFmt w:val="decimal"/>
      <w:lvlText w:val="%1."/>
      <w:lvlJc w:val="left"/>
      <w:pPr>
        <w:tabs>
          <w:tab w:val="num" w:pos="-720"/>
        </w:tabs>
        <w:ind w:left="360" w:hanging="360"/>
      </w:pPr>
      <w:rPr>
        <w:rFonts w:ascii="Verdana" w:eastAsia="Calibri" w:hAnsi="Verdana" w:cs="Arial"/>
      </w:rPr>
    </w:lvl>
  </w:abstractNum>
  <w:abstractNum w:abstractNumId="26" w15:restartNumberingAfterBreak="0">
    <w:nsid w:val="00000021"/>
    <w:multiLevelType w:val="multilevel"/>
    <w:tmpl w:val="00000021"/>
    <w:name w:val="WW8Num33"/>
    <w:lvl w:ilvl="0">
      <w:start w:val="20"/>
      <w:numFmt w:val="decimal"/>
      <w:lvlText w:val="%1"/>
      <w:lvlJc w:val="left"/>
      <w:pPr>
        <w:tabs>
          <w:tab w:val="num" w:pos="0"/>
        </w:tabs>
        <w:ind w:left="435" w:hanging="435"/>
      </w:pPr>
      <w:rPr>
        <w:rFonts w:ascii="Verdana" w:hAnsi="Verdana" w:cs="Verdana" w:hint="default"/>
        <w:sz w:val="20"/>
        <w:szCs w:val="20"/>
      </w:rPr>
    </w:lvl>
    <w:lvl w:ilvl="1">
      <w:start w:val="1"/>
      <w:numFmt w:val="decimal"/>
      <w:lvlText w:val="%1.%2"/>
      <w:lvlJc w:val="left"/>
      <w:pPr>
        <w:tabs>
          <w:tab w:val="num" w:pos="0"/>
        </w:tabs>
        <w:ind w:left="720" w:hanging="720"/>
      </w:pPr>
      <w:rPr>
        <w:rFonts w:ascii="Verdana" w:hAnsi="Verdana" w:cs="Verdana" w:hint="default"/>
        <w:sz w:val="20"/>
        <w:szCs w:val="20"/>
      </w:rPr>
    </w:lvl>
    <w:lvl w:ilvl="2">
      <w:start w:val="1"/>
      <w:numFmt w:val="decimal"/>
      <w:lvlText w:val="%1.%2.%3"/>
      <w:lvlJc w:val="left"/>
      <w:pPr>
        <w:tabs>
          <w:tab w:val="num" w:pos="0"/>
        </w:tabs>
        <w:ind w:left="720" w:hanging="720"/>
      </w:pPr>
      <w:rPr>
        <w:rFonts w:ascii="Verdana" w:hAnsi="Verdana" w:cs="Verdana" w:hint="default"/>
        <w:sz w:val="20"/>
        <w:szCs w:val="20"/>
      </w:rPr>
    </w:lvl>
    <w:lvl w:ilvl="3">
      <w:start w:val="1"/>
      <w:numFmt w:val="decimal"/>
      <w:lvlText w:val="%1.%2.%3.%4"/>
      <w:lvlJc w:val="left"/>
      <w:pPr>
        <w:tabs>
          <w:tab w:val="num" w:pos="0"/>
        </w:tabs>
        <w:ind w:left="1080" w:hanging="1080"/>
      </w:pPr>
      <w:rPr>
        <w:rFonts w:ascii="Verdana" w:hAnsi="Verdana" w:cs="Verdana" w:hint="default"/>
        <w:sz w:val="20"/>
        <w:szCs w:val="20"/>
      </w:rPr>
    </w:lvl>
    <w:lvl w:ilvl="4">
      <w:start w:val="1"/>
      <w:numFmt w:val="decimal"/>
      <w:lvlText w:val="%1.%2.%3.%4.%5"/>
      <w:lvlJc w:val="left"/>
      <w:pPr>
        <w:tabs>
          <w:tab w:val="num" w:pos="0"/>
        </w:tabs>
        <w:ind w:left="1440" w:hanging="1440"/>
      </w:pPr>
      <w:rPr>
        <w:rFonts w:ascii="Verdana" w:hAnsi="Verdana" w:cs="Verdana" w:hint="default"/>
        <w:sz w:val="20"/>
        <w:szCs w:val="20"/>
      </w:rPr>
    </w:lvl>
    <w:lvl w:ilvl="5">
      <w:start w:val="1"/>
      <w:numFmt w:val="decimal"/>
      <w:lvlText w:val="%1.%2.%3.%4.%5.%6"/>
      <w:lvlJc w:val="left"/>
      <w:pPr>
        <w:tabs>
          <w:tab w:val="num" w:pos="0"/>
        </w:tabs>
        <w:ind w:left="1440" w:hanging="1440"/>
      </w:pPr>
      <w:rPr>
        <w:rFonts w:ascii="Verdana" w:hAnsi="Verdana" w:cs="Verdana" w:hint="default"/>
        <w:sz w:val="20"/>
        <w:szCs w:val="20"/>
      </w:rPr>
    </w:lvl>
    <w:lvl w:ilvl="6">
      <w:start w:val="1"/>
      <w:numFmt w:val="decimal"/>
      <w:lvlText w:val="%1.%2.%3.%4.%5.%6.%7"/>
      <w:lvlJc w:val="left"/>
      <w:pPr>
        <w:tabs>
          <w:tab w:val="num" w:pos="0"/>
        </w:tabs>
        <w:ind w:left="1800" w:hanging="1800"/>
      </w:pPr>
      <w:rPr>
        <w:rFonts w:ascii="Verdana" w:hAnsi="Verdana" w:cs="Verdana" w:hint="default"/>
        <w:sz w:val="20"/>
        <w:szCs w:val="20"/>
      </w:rPr>
    </w:lvl>
    <w:lvl w:ilvl="7">
      <w:start w:val="1"/>
      <w:numFmt w:val="decimal"/>
      <w:lvlText w:val="%1.%2.%3.%4.%5.%6.%7.%8"/>
      <w:lvlJc w:val="left"/>
      <w:pPr>
        <w:tabs>
          <w:tab w:val="num" w:pos="0"/>
        </w:tabs>
        <w:ind w:left="2160" w:hanging="2160"/>
      </w:pPr>
      <w:rPr>
        <w:rFonts w:ascii="Verdana" w:hAnsi="Verdana" w:cs="Verdana" w:hint="default"/>
        <w:sz w:val="20"/>
        <w:szCs w:val="20"/>
      </w:rPr>
    </w:lvl>
    <w:lvl w:ilvl="8">
      <w:start w:val="1"/>
      <w:numFmt w:val="decimal"/>
      <w:lvlText w:val="%1.%2.%3.%4.%5.%6.%7.%8.%9"/>
      <w:lvlJc w:val="left"/>
      <w:pPr>
        <w:tabs>
          <w:tab w:val="num" w:pos="0"/>
        </w:tabs>
        <w:ind w:left="2160" w:hanging="2160"/>
      </w:pPr>
      <w:rPr>
        <w:rFonts w:ascii="Verdana" w:hAnsi="Verdana" w:cs="Verdana" w:hint="default"/>
        <w:sz w:val="20"/>
        <w:szCs w:val="20"/>
      </w:rPr>
    </w:lvl>
  </w:abstractNum>
  <w:abstractNum w:abstractNumId="27" w15:restartNumberingAfterBreak="0">
    <w:nsid w:val="00000022"/>
    <w:multiLevelType w:val="singleLevel"/>
    <w:tmpl w:val="00000022"/>
    <w:name w:val="WW8Num34"/>
    <w:lvl w:ilvl="0">
      <w:start w:val="1"/>
      <w:numFmt w:val="lowerLetter"/>
      <w:lvlText w:val="%1)"/>
      <w:lvlJc w:val="left"/>
      <w:pPr>
        <w:tabs>
          <w:tab w:val="num" w:pos="0"/>
        </w:tabs>
        <w:ind w:left="1095" w:hanging="375"/>
      </w:pPr>
      <w:rPr>
        <w:rFonts w:hint="default"/>
      </w:rPr>
    </w:lvl>
  </w:abstractNum>
  <w:abstractNum w:abstractNumId="28" w15:restartNumberingAfterBreak="0">
    <w:nsid w:val="00000023"/>
    <w:multiLevelType w:val="singleLevel"/>
    <w:tmpl w:val="00000023"/>
    <w:name w:val="WW8Num35"/>
    <w:lvl w:ilvl="0">
      <w:start w:val="1"/>
      <w:numFmt w:val="decimal"/>
      <w:lvlText w:val="%1)"/>
      <w:lvlJc w:val="left"/>
      <w:pPr>
        <w:tabs>
          <w:tab w:val="num" w:pos="0"/>
        </w:tabs>
        <w:ind w:left="720" w:hanging="360"/>
      </w:pPr>
      <w:rPr>
        <w:rFonts w:hint="default"/>
      </w:rPr>
    </w:lvl>
  </w:abstractNum>
  <w:abstractNum w:abstractNumId="29"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0" w15:restartNumberingAfterBreak="0">
    <w:nsid w:val="00000025"/>
    <w:multiLevelType w:val="multilevel"/>
    <w:tmpl w:val="550AF0DE"/>
    <w:name w:val="WW8Num37"/>
    <w:lvl w:ilvl="0">
      <w:start w:val="1"/>
      <w:numFmt w:val="decimal"/>
      <w:lvlText w:val="%1."/>
      <w:lvlJc w:val="left"/>
      <w:pPr>
        <w:tabs>
          <w:tab w:val="num" w:pos="357"/>
        </w:tabs>
        <w:ind w:left="357" w:hanging="357"/>
      </w:pPr>
      <w:rPr>
        <w:rFonts w:ascii="Verdana" w:hAnsi="Verdana" w:cs="Verdana" w:hint="default"/>
        <w:b w:val="0"/>
        <w:caps w:val="0"/>
        <w:smallCaps w:val="0"/>
        <w:strike w:val="0"/>
        <w:dstrike w:val="0"/>
        <w:shadow w:val="0"/>
        <w:vanish w:val="0"/>
        <w:position w:val="0"/>
        <w:sz w:val="20"/>
        <w:vertAlign w:val="baseli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15:restartNumberingAfterBreak="0">
    <w:nsid w:val="00000026"/>
    <w:multiLevelType w:val="singleLevel"/>
    <w:tmpl w:val="00000026"/>
    <w:name w:val="WW8Num38"/>
    <w:lvl w:ilvl="0">
      <w:start w:val="1"/>
      <w:numFmt w:val="decimal"/>
      <w:lvlText w:val="%1."/>
      <w:lvlJc w:val="left"/>
      <w:pPr>
        <w:tabs>
          <w:tab w:val="num" w:pos="0"/>
        </w:tabs>
        <w:ind w:left="720" w:hanging="360"/>
      </w:pPr>
      <w:rPr>
        <w:rFonts w:hint="default"/>
      </w:rPr>
    </w:lvl>
  </w:abstractNum>
  <w:abstractNum w:abstractNumId="32" w15:restartNumberingAfterBreak="0">
    <w:nsid w:val="00000027"/>
    <w:multiLevelType w:val="multilevel"/>
    <w:tmpl w:val="00000027"/>
    <w:name w:val="WW8Num39"/>
    <w:lvl w:ilvl="0">
      <w:start w:val="7"/>
      <w:numFmt w:val="decimal"/>
      <w:lvlText w:val="%1"/>
      <w:lvlJc w:val="left"/>
      <w:pPr>
        <w:tabs>
          <w:tab w:val="num" w:pos="0"/>
        </w:tabs>
        <w:ind w:left="360" w:hanging="360"/>
      </w:pPr>
      <w:rPr>
        <w:rFonts w:cs="Verdana" w:hint="default"/>
        <w:b/>
      </w:rPr>
    </w:lvl>
    <w:lvl w:ilvl="1">
      <w:start w:val="1"/>
      <w:numFmt w:val="decimal"/>
      <w:lvlText w:val="%1.%2"/>
      <w:lvlJc w:val="left"/>
      <w:pPr>
        <w:tabs>
          <w:tab w:val="num" w:pos="0"/>
        </w:tabs>
        <w:ind w:left="720" w:hanging="720"/>
      </w:pPr>
      <w:rPr>
        <w:rFonts w:cs="Verdana" w:hint="default"/>
        <w:b/>
      </w:rPr>
    </w:lvl>
    <w:lvl w:ilvl="2">
      <w:start w:val="1"/>
      <w:numFmt w:val="decimal"/>
      <w:lvlText w:val="%1.%2.%3"/>
      <w:lvlJc w:val="left"/>
      <w:pPr>
        <w:tabs>
          <w:tab w:val="num" w:pos="0"/>
        </w:tabs>
        <w:ind w:left="720" w:hanging="720"/>
      </w:pPr>
      <w:rPr>
        <w:rFonts w:cs="Verdana" w:hint="default"/>
        <w:b/>
      </w:rPr>
    </w:lvl>
    <w:lvl w:ilvl="3">
      <w:start w:val="1"/>
      <w:numFmt w:val="decimal"/>
      <w:lvlText w:val="%1.%2.%3.%4"/>
      <w:lvlJc w:val="left"/>
      <w:pPr>
        <w:tabs>
          <w:tab w:val="num" w:pos="0"/>
        </w:tabs>
        <w:ind w:left="1080" w:hanging="1080"/>
      </w:pPr>
      <w:rPr>
        <w:rFonts w:cs="Verdana" w:hint="default"/>
        <w:b/>
      </w:rPr>
    </w:lvl>
    <w:lvl w:ilvl="4">
      <w:start w:val="1"/>
      <w:numFmt w:val="decimal"/>
      <w:lvlText w:val="%1.%2.%3.%4.%5"/>
      <w:lvlJc w:val="left"/>
      <w:pPr>
        <w:tabs>
          <w:tab w:val="num" w:pos="0"/>
        </w:tabs>
        <w:ind w:left="1440" w:hanging="1440"/>
      </w:pPr>
      <w:rPr>
        <w:rFonts w:cs="Verdana" w:hint="default"/>
        <w:b/>
      </w:rPr>
    </w:lvl>
    <w:lvl w:ilvl="5">
      <w:start w:val="1"/>
      <w:numFmt w:val="decimal"/>
      <w:lvlText w:val="%1.%2.%3.%4.%5.%6"/>
      <w:lvlJc w:val="left"/>
      <w:pPr>
        <w:tabs>
          <w:tab w:val="num" w:pos="0"/>
        </w:tabs>
        <w:ind w:left="1440" w:hanging="1440"/>
      </w:pPr>
      <w:rPr>
        <w:rFonts w:cs="Verdana" w:hint="default"/>
        <w:b/>
      </w:rPr>
    </w:lvl>
    <w:lvl w:ilvl="6">
      <w:start w:val="1"/>
      <w:numFmt w:val="decimal"/>
      <w:lvlText w:val="%1.%2.%3.%4.%5.%6.%7"/>
      <w:lvlJc w:val="left"/>
      <w:pPr>
        <w:tabs>
          <w:tab w:val="num" w:pos="0"/>
        </w:tabs>
        <w:ind w:left="1800" w:hanging="1800"/>
      </w:pPr>
      <w:rPr>
        <w:rFonts w:cs="Verdana" w:hint="default"/>
        <w:b/>
      </w:rPr>
    </w:lvl>
    <w:lvl w:ilvl="7">
      <w:start w:val="1"/>
      <w:numFmt w:val="decimal"/>
      <w:lvlText w:val="%1.%2.%3.%4.%5.%6.%7.%8"/>
      <w:lvlJc w:val="left"/>
      <w:pPr>
        <w:tabs>
          <w:tab w:val="num" w:pos="0"/>
        </w:tabs>
        <w:ind w:left="2160" w:hanging="2160"/>
      </w:pPr>
      <w:rPr>
        <w:rFonts w:cs="Verdana" w:hint="default"/>
        <w:b/>
      </w:rPr>
    </w:lvl>
    <w:lvl w:ilvl="8">
      <w:start w:val="1"/>
      <w:numFmt w:val="decimal"/>
      <w:lvlText w:val="%1.%2.%3.%4.%5.%6.%7.%8.%9"/>
      <w:lvlJc w:val="left"/>
      <w:pPr>
        <w:tabs>
          <w:tab w:val="num" w:pos="0"/>
        </w:tabs>
        <w:ind w:left="2160" w:hanging="2160"/>
      </w:pPr>
      <w:rPr>
        <w:rFonts w:cs="Verdana" w:hint="default"/>
        <w:b/>
      </w:rPr>
    </w:lvl>
  </w:abstractNum>
  <w:abstractNum w:abstractNumId="33" w15:restartNumberingAfterBreak="0">
    <w:nsid w:val="0000002A"/>
    <w:multiLevelType w:val="singleLevel"/>
    <w:tmpl w:val="0000002A"/>
    <w:name w:val="WW8Num42"/>
    <w:lvl w:ilvl="0">
      <w:start w:val="1"/>
      <w:numFmt w:val="decimal"/>
      <w:lvlText w:val="%1)"/>
      <w:lvlJc w:val="left"/>
      <w:pPr>
        <w:tabs>
          <w:tab w:val="num" w:pos="0"/>
        </w:tabs>
        <w:ind w:left="1080" w:hanging="720"/>
      </w:pPr>
      <w:rPr>
        <w:rFonts w:ascii="Verdana" w:hAnsi="Verdana" w:cs="Verdana" w:hint="default"/>
        <w:sz w:val="20"/>
      </w:rPr>
    </w:lvl>
  </w:abstractNum>
  <w:abstractNum w:abstractNumId="34" w15:restartNumberingAfterBreak="0">
    <w:nsid w:val="0000002B"/>
    <w:multiLevelType w:val="singleLevel"/>
    <w:tmpl w:val="85E65ACC"/>
    <w:name w:val="WW8Num43"/>
    <w:lvl w:ilvl="0">
      <w:start w:val="19"/>
      <w:numFmt w:val="decimal"/>
      <w:lvlText w:val="%1."/>
      <w:lvlJc w:val="left"/>
      <w:pPr>
        <w:tabs>
          <w:tab w:val="num" w:pos="0"/>
        </w:tabs>
        <w:ind w:left="720" w:hanging="360"/>
      </w:pPr>
      <w:rPr>
        <w:rFonts w:cs="Verdana" w:hint="default"/>
        <w:b/>
      </w:rPr>
    </w:lvl>
  </w:abstractNum>
  <w:abstractNum w:abstractNumId="35" w15:restartNumberingAfterBreak="0">
    <w:nsid w:val="00561C7E"/>
    <w:multiLevelType w:val="hybridMultilevel"/>
    <w:tmpl w:val="3460C9C2"/>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B4B4DD36">
      <w:start w:val="1"/>
      <w:numFmt w:val="decimal"/>
      <w:lvlText w:val="%5."/>
      <w:lvlJc w:val="left"/>
      <w:pPr>
        <w:tabs>
          <w:tab w:val="num" w:pos="3600"/>
        </w:tabs>
        <w:ind w:left="3600" w:hanging="360"/>
      </w:pPr>
      <w:rPr>
        <w:b w:val="0"/>
        <w:bCs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00794357"/>
    <w:multiLevelType w:val="hybridMultilevel"/>
    <w:tmpl w:val="0504E436"/>
    <w:lvl w:ilvl="0" w:tplc="FE92C88E">
      <w:start w:val="1"/>
      <w:numFmt w:val="decimal"/>
      <w:lvlText w:val="%1."/>
      <w:lvlJc w:val="left"/>
      <w:pPr>
        <w:ind w:left="435" w:hanging="435"/>
      </w:pPr>
      <w:rPr>
        <w:rFonts w:hint="default"/>
        <w:b w:val="0"/>
        <w:color w:val="auto"/>
      </w:rPr>
    </w:lvl>
    <w:lvl w:ilvl="1" w:tplc="6748C024">
      <w:start w:val="1"/>
      <w:numFmt w:val="decimal"/>
      <w:lvlText w:val="%2)"/>
      <w:lvlJc w:val="left"/>
      <w:pPr>
        <w:ind w:left="1080" w:hanging="360"/>
      </w:pPr>
      <w:rPr>
        <w:rFonts w:ascii="Verdana" w:eastAsia="Times New Roman" w:hAnsi="Verdana" w:cs="Verdana"/>
      </w:rPr>
    </w:lvl>
    <w:lvl w:ilvl="2" w:tplc="74705352">
      <w:start w:val="1"/>
      <w:numFmt w:val="lowerLetter"/>
      <w:lvlText w:val="%3)"/>
      <w:lvlJc w:val="right"/>
      <w:pPr>
        <w:ind w:left="1800" w:hanging="180"/>
      </w:pPr>
      <w:rPr>
        <w:rFonts w:ascii="Verdana" w:eastAsia="Times New Roman" w:hAnsi="Verdana" w:cs="Verdana"/>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E6C65FA"/>
    <w:multiLevelType w:val="hybridMultilevel"/>
    <w:tmpl w:val="C846AF32"/>
    <w:lvl w:ilvl="0" w:tplc="0415000F">
      <w:start w:val="1"/>
      <w:numFmt w:val="decimal"/>
      <w:lvlText w:val="%1."/>
      <w:lvlJc w:val="left"/>
      <w:pPr>
        <w:ind w:left="720" w:hanging="360"/>
      </w:pPr>
    </w:lvl>
    <w:lvl w:ilvl="1" w:tplc="914A3E2A">
      <w:start w:val="1"/>
      <w:numFmt w:val="decimal"/>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F73980"/>
    <w:multiLevelType w:val="hybridMultilevel"/>
    <w:tmpl w:val="830CCA3C"/>
    <w:lvl w:ilvl="0" w:tplc="BEC410EA">
      <w:start w:val="1"/>
      <w:numFmt w:val="upperRoman"/>
      <w:lvlText w:val="%1."/>
      <w:lvlJc w:val="left"/>
      <w:pPr>
        <w:ind w:left="1080" w:hanging="720"/>
      </w:pPr>
      <w:rPr>
        <w:rFonts w:hint="default"/>
      </w:rPr>
    </w:lvl>
    <w:lvl w:ilvl="1" w:tplc="C5D4D8B0">
      <w:start w:val="1"/>
      <w:numFmt w:val="decimal"/>
      <w:lvlText w:val="%2."/>
      <w:lvlJc w:val="left"/>
      <w:pPr>
        <w:ind w:left="1440" w:hanging="360"/>
      </w:pPr>
      <w:rPr>
        <w:rFonts w:asciiTheme="minorHAnsi" w:eastAsia="Times New Roman" w:hAnsiTheme="minorHAnsi" w:cstheme="minorHAnsi"/>
      </w:rPr>
    </w:lvl>
    <w:lvl w:ilvl="2" w:tplc="E18A02DA">
      <w:start w:val="1"/>
      <w:numFmt w:val="decimal"/>
      <w:lvlText w:val="%3)"/>
      <w:lvlJc w:val="left"/>
      <w:pPr>
        <w:ind w:left="2340" w:hanging="360"/>
      </w:pPr>
      <w:rPr>
        <w:rFonts w:hint="default"/>
        <w:b/>
        <w:bCs w:val="0"/>
      </w:rPr>
    </w:lvl>
    <w:lvl w:ilvl="3" w:tplc="0244425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0D3A4E"/>
    <w:multiLevelType w:val="hybridMultilevel"/>
    <w:tmpl w:val="F920E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809430C4">
      <w:start w:val="1"/>
      <w:numFmt w:val="decimal"/>
      <w:lvlText w:val="%3)"/>
      <w:lvlJc w:val="left"/>
      <w:pPr>
        <w:ind w:left="2160" w:hanging="180"/>
      </w:pPr>
      <w:rPr>
        <w:rFonts w:asciiTheme="minorHAnsi" w:eastAsia="Verdana"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AE4506"/>
    <w:multiLevelType w:val="hybridMultilevel"/>
    <w:tmpl w:val="8690BA12"/>
    <w:lvl w:ilvl="0" w:tplc="C6CAD3BE">
      <w:start w:val="1"/>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pStyle w:val="Nagwek8"/>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5632DEB"/>
    <w:multiLevelType w:val="hybridMultilevel"/>
    <w:tmpl w:val="112C49E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B5242A4"/>
    <w:multiLevelType w:val="hybridMultilevel"/>
    <w:tmpl w:val="3210E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FF4E19"/>
    <w:multiLevelType w:val="hybridMultilevel"/>
    <w:tmpl w:val="29F8524A"/>
    <w:lvl w:ilvl="0" w:tplc="4B28B0B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954DE0"/>
    <w:multiLevelType w:val="hybridMultilevel"/>
    <w:tmpl w:val="ACA0011E"/>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7" w15:restartNumberingAfterBreak="0">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2275C6B"/>
    <w:multiLevelType w:val="hybridMultilevel"/>
    <w:tmpl w:val="B504CBC6"/>
    <w:lvl w:ilvl="0" w:tplc="08D05A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22C1797"/>
    <w:multiLevelType w:val="hybridMultilevel"/>
    <w:tmpl w:val="84645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A41517"/>
    <w:multiLevelType w:val="hybridMultilevel"/>
    <w:tmpl w:val="7940F5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49C26C9"/>
    <w:multiLevelType w:val="multilevel"/>
    <w:tmpl w:val="E07ED542"/>
    <w:lvl w:ilvl="0">
      <w:start w:val="1"/>
      <w:numFmt w:val="decimal"/>
      <w:pStyle w:val="Art"/>
      <w:lvlText w:val="%1."/>
      <w:lvlJc w:val="left"/>
      <w:pPr>
        <w:tabs>
          <w:tab w:val="num" w:pos="0"/>
        </w:tabs>
        <w:ind w:left="720" w:hanging="360"/>
      </w:pPr>
      <w:rPr>
        <w:rFonts w:hint="default"/>
        <w:sz w:val="22"/>
        <w:szCs w:val="22"/>
      </w:rPr>
    </w:lvl>
    <w:lvl w:ilvl="1">
      <w:start w:val="1"/>
      <w:numFmt w:val="decimal"/>
      <w:lvlText w:val="%2)"/>
      <w:lvlJc w:val="left"/>
      <w:pPr>
        <w:tabs>
          <w:tab w:val="num" w:pos="928"/>
        </w:tabs>
        <w:ind w:left="928"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538"/>
        </w:tabs>
        <w:ind w:left="502"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251E1D8A"/>
    <w:multiLevelType w:val="hybridMultilevel"/>
    <w:tmpl w:val="A06A6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564EAA"/>
    <w:multiLevelType w:val="multilevel"/>
    <w:tmpl w:val="995CE3A8"/>
    <w:lvl w:ilvl="0">
      <w:start w:val="6"/>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4397"/>
        </w:tabs>
        <w:ind w:left="643"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4" w15:restartNumberingAfterBreak="0">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1F8465A"/>
    <w:multiLevelType w:val="hybridMultilevel"/>
    <w:tmpl w:val="A82C2758"/>
    <w:lvl w:ilvl="0" w:tplc="CF80018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7D522C4"/>
    <w:multiLevelType w:val="multilevel"/>
    <w:tmpl w:val="6F84A1BA"/>
    <w:lvl w:ilvl="0">
      <w:start w:val="3"/>
      <w:numFmt w:val="decimal"/>
      <w:pStyle w:val="Wypunktowanie"/>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4680"/>
        </w:tabs>
        <w:ind w:left="36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8" w15:restartNumberingAfterBreak="0">
    <w:nsid w:val="381B1772"/>
    <w:multiLevelType w:val="multilevel"/>
    <w:tmpl w:val="6D5E137A"/>
    <w:lvl w:ilvl="0">
      <w:start w:val="2"/>
      <w:numFmt w:val="decimal"/>
      <w:lvlText w:val="%1."/>
      <w:lvlJc w:val="left"/>
      <w:pPr>
        <w:ind w:left="501" w:hanging="360"/>
      </w:pPr>
      <w:rPr>
        <w:rFonts w:hint="default"/>
        <w:b w:val="0"/>
      </w:rPr>
    </w:lvl>
    <w:lvl w:ilvl="1">
      <w:start w:val="1"/>
      <w:numFmt w:val="decimal"/>
      <w:isLgl/>
      <w:lvlText w:val="%2)"/>
      <w:lvlJc w:val="left"/>
      <w:pPr>
        <w:ind w:left="861" w:hanging="720"/>
      </w:pPr>
      <w:rPr>
        <w:rFonts w:asciiTheme="minorHAnsi" w:eastAsia="Verdana" w:hAnsiTheme="minorHAnsi" w:cstheme="minorHAnsi"/>
        <w:b w:val="0"/>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1941" w:hanging="1800"/>
      </w:pPr>
      <w:rPr>
        <w:rFonts w:hint="default"/>
      </w:rPr>
    </w:lvl>
  </w:abstractNum>
  <w:abstractNum w:abstractNumId="59" w15:restartNumberingAfterBreak="0">
    <w:nsid w:val="387F1DA0"/>
    <w:multiLevelType w:val="hybridMultilevel"/>
    <w:tmpl w:val="C764DD68"/>
    <w:lvl w:ilvl="0" w:tplc="C6FA22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3D2A33EF"/>
    <w:multiLevelType w:val="hybridMultilevel"/>
    <w:tmpl w:val="25F219F0"/>
    <w:lvl w:ilvl="0" w:tplc="92B00944">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52D00F6"/>
    <w:multiLevelType w:val="multilevel"/>
    <w:tmpl w:val="F93E7948"/>
    <w:lvl w:ilvl="0">
      <w:start w:val="21"/>
      <w:numFmt w:val="decimal"/>
      <w:lvlText w:val="%1"/>
      <w:lvlJc w:val="left"/>
      <w:pPr>
        <w:ind w:left="375" w:hanging="375"/>
      </w:pPr>
      <w:rPr>
        <w:rFonts w:hint="default"/>
        <w:b/>
      </w:rPr>
    </w:lvl>
    <w:lvl w:ilvl="1">
      <w:start w:val="1"/>
      <w:numFmt w:val="decimal"/>
      <w:lvlText w:val="%2."/>
      <w:lvlJc w:val="left"/>
      <w:pPr>
        <w:ind w:left="375" w:hanging="375"/>
      </w:pPr>
      <w:rPr>
        <w:rFonts w:ascii="Calibri" w:eastAsia="Times New Roman" w:hAnsi="Calibri" w:cs="Arial"/>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4" w15:restartNumberingAfterBreak="0">
    <w:nsid w:val="45C270AC"/>
    <w:multiLevelType w:val="hybridMultilevel"/>
    <w:tmpl w:val="C69CE85A"/>
    <w:lvl w:ilvl="0" w:tplc="7F3C8E4E">
      <w:start w:val="1"/>
      <w:numFmt w:val="decimal"/>
      <w:lvlText w:val="%1."/>
      <w:lvlJc w:val="left"/>
      <w:pPr>
        <w:ind w:left="720" w:hanging="360"/>
      </w:pPr>
      <w:rPr>
        <w:b/>
      </w:rPr>
    </w:lvl>
    <w:lvl w:ilvl="1" w:tplc="6CC09C2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2A0643"/>
    <w:multiLevelType w:val="hybridMultilevel"/>
    <w:tmpl w:val="D56C1924"/>
    <w:lvl w:ilvl="0" w:tplc="DF06ADF0">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7F29F8"/>
    <w:multiLevelType w:val="hybridMultilevel"/>
    <w:tmpl w:val="00808D34"/>
    <w:lvl w:ilvl="0" w:tplc="792C01E8">
      <w:start w:val="2"/>
      <w:numFmt w:val="decimal"/>
      <w:lvlText w:val="%1."/>
      <w:lvlJc w:val="left"/>
      <w:pPr>
        <w:tabs>
          <w:tab w:val="num" w:pos="360"/>
        </w:tabs>
        <w:ind w:left="360" w:hanging="360"/>
      </w:pPr>
      <w:rPr>
        <w:rFonts w:hint="default"/>
        <w:b w:val="0"/>
        <w:bCs/>
        <w:i w:val="0"/>
      </w:rPr>
    </w:lvl>
    <w:lvl w:ilvl="1" w:tplc="04150011">
      <w:start w:val="1"/>
      <w:numFmt w:val="decimal"/>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A670C80"/>
    <w:multiLevelType w:val="hybridMultilevel"/>
    <w:tmpl w:val="72B4CB1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B042AA3"/>
    <w:multiLevelType w:val="hybridMultilevel"/>
    <w:tmpl w:val="41DE4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421A72"/>
    <w:multiLevelType w:val="hybridMultilevel"/>
    <w:tmpl w:val="DAF0D50A"/>
    <w:lvl w:ilvl="0" w:tplc="A070706A">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35080A"/>
    <w:multiLevelType w:val="hybridMultilevel"/>
    <w:tmpl w:val="D79619C4"/>
    <w:lvl w:ilvl="0" w:tplc="E902891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932B1F"/>
    <w:multiLevelType w:val="hybridMultilevel"/>
    <w:tmpl w:val="0C58F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D16BDB"/>
    <w:multiLevelType w:val="hybridMultilevel"/>
    <w:tmpl w:val="1FE8595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5" w15:restartNumberingAfterBreak="0">
    <w:nsid w:val="5637553E"/>
    <w:multiLevelType w:val="hybridMultilevel"/>
    <w:tmpl w:val="08948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E621FE"/>
    <w:multiLevelType w:val="hybridMultilevel"/>
    <w:tmpl w:val="AE4AE1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BA91D7E"/>
    <w:multiLevelType w:val="hybridMultilevel"/>
    <w:tmpl w:val="2E9ED3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2B15C8"/>
    <w:multiLevelType w:val="hybridMultilevel"/>
    <w:tmpl w:val="7542EA9E"/>
    <w:lvl w:ilvl="0" w:tplc="B0FADBB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89700C"/>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62C16128"/>
    <w:multiLevelType w:val="hybridMultilevel"/>
    <w:tmpl w:val="4838F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3F03F13"/>
    <w:multiLevelType w:val="hybridMultilevel"/>
    <w:tmpl w:val="18A8680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6C217A69"/>
    <w:multiLevelType w:val="hybridMultilevel"/>
    <w:tmpl w:val="1CDA3BA8"/>
    <w:lvl w:ilvl="0" w:tplc="0415000F">
      <w:start w:val="1"/>
      <w:numFmt w:val="decimal"/>
      <w:lvlText w:val="%1."/>
      <w:lvlJc w:val="left"/>
      <w:pPr>
        <w:ind w:left="720" w:hanging="360"/>
      </w:pPr>
      <w:rPr>
        <w:rFonts w:hint="default"/>
      </w:rPr>
    </w:lvl>
    <w:lvl w:ilvl="1" w:tplc="07C8F15A">
      <w:numFmt w:val="bullet"/>
      <w:lvlText w:val="•"/>
      <w:lvlJc w:val="left"/>
      <w:pPr>
        <w:ind w:left="1800" w:hanging="72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C16483"/>
    <w:multiLevelType w:val="hybridMultilevel"/>
    <w:tmpl w:val="5ECC20A2"/>
    <w:lvl w:ilvl="0" w:tplc="A926C2A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E07615A"/>
    <w:multiLevelType w:val="hybridMultilevel"/>
    <w:tmpl w:val="442CC77C"/>
    <w:lvl w:ilvl="0" w:tplc="7FB4992A">
      <w:start w:val="1"/>
      <w:numFmt w:val="decimal"/>
      <w:lvlText w:val="%1."/>
      <w:lvlJc w:val="left"/>
      <w:pPr>
        <w:ind w:left="502" w:hanging="360"/>
      </w:pPr>
      <w:rPr>
        <w:rFonts w:hint="default"/>
        <w:color w:val="auto"/>
      </w:rPr>
    </w:lvl>
    <w:lvl w:ilvl="1" w:tplc="7E96A650">
      <w:start w:val="1"/>
      <w:numFmt w:val="decimal"/>
      <w:lvlText w:val="%2)"/>
      <w:lvlJc w:val="left"/>
      <w:pPr>
        <w:ind w:left="927" w:hanging="360"/>
      </w:pPr>
      <w:rPr>
        <w:rFonts w:hint="default"/>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E5326F5"/>
    <w:multiLevelType w:val="hybridMultilevel"/>
    <w:tmpl w:val="5FBAC6AA"/>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3C673F"/>
    <w:multiLevelType w:val="hybridMultilevel"/>
    <w:tmpl w:val="53648B40"/>
    <w:lvl w:ilvl="0" w:tplc="D24C5C9C">
      <w:start w:val="1"/>
      <w:numFmt w:val="decimal"/>
      <w:lvlText w:val="%1."/>
      <w:lvlJc w:val="left"/>
      <w:pPr>
        <w:tabs>
          <w:tab w:val="num" w:pos="360"/>
        </w:tabs>
        <w:ind w:left="360" w:hanging="360"/>
      </w:pPr>
      <w:rPr>
        <w:b w:val="0"/>
        <w:bCs w:val="0"/>
        <w:i w:val="0"/>
        <w:iCs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71825D3D"/>
    <w:multiLevelType w:val="hybridMultilevel"/>
    <w:tmpl w:val="D6B80D26"/>
    <w:lvl w:ilvl="0" w:tplc="B5B8CBE6">
      <w:start w:val="1"/>
      <w:numFmt w:val="decimal"/>
      <w:lvlText w:val="%1."/>
      <w:lvlJc w:val="left"/>
      <w:pPr>
        <w:ind w:left="720" w:hanging="360"/>
      </w:pPr>
      <w:rPr>
        <w:rFonts w:asciiTheme="minorHAnsi" w:eastAsia="SimSun"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21E2986"/>
    <w:multiLevelType w:val="hybridMultilevel"/>
    <w:tmpl w:val="37309048"/>
    <w:lvl w:ilvl="0" w:tplc="BA98D1B8">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C61BCB"/>
    <w:multiLevelType w:val="singleLevel"/>
    <w:tmpl w:val="FD2E5908"/>
    <w:lvl w:ilvl="0">
      <w:start w:val="1"/>
      <w:numFmt w:val="decimal"/>
      <w:lvlText w:val="%1."/>
      <w:lvlJc w:val="left"/>
      <w:pPr>
        <w:tabs>
          <w:tab w:val="num" w:pos="360"/>
        </w:tabs>
        <w:ind w:left="360" w:hanging="360"/>
      </w:pPr>
    </w:lvl>
  </w:abstractNum>
  <w:abstractNum w:abstractNumId="90" w15:restartNumberingAfterBreak="0">
    <w:nsid w:val="75F9126F"/>
    <w:multiLevelType w:val="hybridMultilevel"/>
    <w:tmpl w:val="21786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8EC56E0"/>
    <w:multiLevelType w:val="hybridMultilevel"/>
    <w:tmpl w:val="E7D8EF1E"/>
    <w:lvl w:ilvl="0" w:tplc="F326BA3E">
      <w:start w:val="1"/>
      <w:numFmt w:val="decimal"/>
      <w:lvlText w:val="%1."/>
      <w:lvlJc w:val="left"/>
      <w:pPr>
        <w:ind w:left="643" w:hanging="360"/>
      </w:pPr>
      <w:rPr>
        <w:b/>
        <w:color w:val="auto"/>
      </w:rPr>
    </w:lvl>
    <w:lvl w:ilvl="1" w:tplc="DB527686">
      <w:start w:val="1"/>
      <w:numFmt w:val="lowerLetter"/>
      <w:lvlText w:val="%2."/>
      <w:lvlJc w:val="left"/>
      <w:pPr>
        <w:ind w:left="1646" w:hanging="360"/>
      </w:pPr>
    </w:lvl>
    <w:lvl w:ilvl="2" w:tplc="6D724D4C" w:tentative="1">
      <w:start w:val="1"/>
      <w:numFmt w:val="lowerRoman"/>
      <w:lvlText w:val="%3."/>
      <w:lvlJc w:val="right"/>
      <w:pPr>
        <w:ind w:left="2366" w:hanging="180"/>
      </w:pPr>
    </w:lvl>
    <w:lvl w:ilvl="3" w:tplc="DE1C5A6A" w:tentative="1">
      <w:start w:val="1"/>
      <w:numFmt w:val="decimal"/>
      <w:lvlText w:val="%4."/>
      <w:lvlJc w:val="left"/>
      <w:pPr>
        <w:ind w:left="3086" w:hanging="360"/>
      </w:pPr>
    </w:lvl>
    <w:lvl w:ilvl="4" w:tplc="F6445AD0" w:tentative="1">
      <w:start w:val="1"/>
      <w:numFmt w:val="lowerLetter"/>
      <w:lvlText w:val="%5."/>
      <w:lvlJc w:val="left"/>
      <w:pPr>
        <w:ind w:left="3806" w:hanging="360"/>
      </w:pPr>
    </w:lvl>
    <w:lvl w:ilvl="5" w:tplc="308CDAB0" w:tentative="1">
      <w:start w:val="1"/>
      <w:numFmt w:val="lowerRoman"/>
      <w:lvlText w:val="%6."/>
      <w:lvlJc w:val="right"/>
      <w:pPr>
        <w:ind w:left="4526" w:hanging="180"/>
      </w:pPr>
    </w:lvl>
    <w:lvl w:ilvl="6" w:tplc="52DA0A1A" w:tentative="1">
      <w:start w:val="1"/>
      <w:numFmt w:val="decimal"/>
      <w:lvlText w:val="%7."/>
      <w:lvlJc w:val="left"/>
      <w:pPr>
        <w:ind w:left="5246" w:hanging="360"/>
      </w:pPr>
    </w:lvl>
    <w:lvl w:ilvl="7" w:tplc="D0640E0E" w:tentative="1">
      <w:start w:val="1"/>
      <w:numFmt w:val="lowerLetter"/>
      <w:lvlText w:val="%8."/>
      <w:lvlJc w:val="left"/>
      <w:pPr>
        <w:ind w:left="5966" w:hanging="360"/>
      </w:pPr>
    </w:lvl>
    <w:lvl w:ilvl="8" w:tplc="73726B4E" w:tentative="1">
      <w:start w:val="1"/>
      <w:numFmt w:val="lowerRoman"/>
      <w:lvlText w:val="%9."/>
      <w:lvlJc w:val="right"/>
      <w:pPr>
        <w:ind w:left="6686" w:hanging="180"/>
      </w:pPr>
    </w:lvl>
  </w:abstractNum>
  <w:abstractNum w:abstractNumId="93" w15:restartNumberingAfterBreak="0">
    <w:nsid w:val="7C3C68E9"/>
    <w:multiLevelType w:val="hybridMultilevel"/>
    <w:tmpl w:val="B4DCEB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186DF0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E764F7C"/>
    <w:multiLevelType w:val="hybridMultilevel"/>
    <w:tmpl w:val="81F638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E7F2507"/>
    <w:multiLevelType w:val="multilevel"/>
    <w:tmpl w:val="4D762628"/>
    <w:lvl w:ilvl="0">
      <w:start w:val="1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0"/>
  </w:num>
  <w:num w:numId="2">
    <w:abstractNumId w:val="3"/>
  </w:num>
  <w:num w:numId="3">
    <w:abstractNumId w:val="4"/>
  </w:num>
  <w:num w:numId="4">
    <w:abstractNumId w:val="95"/>
  </w:num>
  <w:num w:numId="5">
    <w:abstractNumId w:val="63"/>
  </w:num>
  <w:num w:numId="6">
    <w:abstractNumId w:val="51"/>
  </w:num>
  <w:num w:numId="7">
    <w:abstractNumId w:val="57"/>
  </w:num>
  <w:num w:numId="8">
    <w:abstractNumId w:val="92"/>
  </w:num>
  <w:num w:numId="9">
    <w:abstractNumId w:val="85"/>
  </w:num>
  <w:num w:numId="10">
    <w:abstractNumId w:val="69"/>
  </w:num>
  <w:num w:numId="11">
    <w:abstractNumId w:val="87"/>
  </w:num>
  <w:num w:numId="12">
    <w:abstractNumId w:val="38"/>
  </w:num>
  <w:num w:numId="13">
    <w:abstractNumId w:val="53"/>
  </w:num>
  <w:num w:numId="1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9"/>
  </w:num>
  <w:num w:numId="19">
    <w:abstractNumId w:val="83"/>
  </w:num>
  <w:num w:numId="20">
    <w:abstractNumId w:val="41"/>
  </w:num>
  <w:num w:numId="21">
    <w:abstractNumId w:val="58"/>
  </w:num>
  <w:num w:numId="22">
    <w:abstractNumId w:val="39"/>
  </w:num>
  <w:num w:numId="23">
    <w:abstractNumId w:val="88"/>
  </w:num>
  <w:num w:numId="24">
    <w:abstractNumId w:val="48"/>
  </w:num>
  <w:num w:numId="25">
    <w:abstractNumId w:val="43"/>
  </w:num>
  <w:num w:numId="26">
    <w:abstractNumId w:val="59"/>
  </w:num>
  <w:num w:numId="27">
    <w:abstractNumId w:val="68"/>
  </w:num>
  <w:num w:numId="28">
    <w:abstractNumId w:val="52"/>
  </w:num>
  <w:num w:numId="29">
    <w:abstractNumId w:val="71"/>
  </w:num>
  <w:num w:numId="30">
    <w:abstractNumId w:val="36"/>
  </w:num>
  <w:num w:numId="31">
    <w:abstractNumId w:val="65"/>
  </w:num>
  <w:num w:numId="32">
    <w:abstractNumId w:val="86"/>
  </w:num>
  <w:num w:numId="33">
    <w:abstractNumId w:val="81"/>
  </w:num>
  <w:num w:numId="34">
    <w:abstractNumId w:val="74"/>
  </w:num>
  <w:num w:numId="35">
    <w:abstractNumId w:val="61"/>
  </w:num>
  <w:num w:numId="36">
    <w:abstractNumId w:val="76"/>
  </w:num>
  <w:num w:numId="37">
    <w:abstractNumId w:val="84"/>
  </w:num>
  <w:num w:numId="38">
    <w:abstractNumId w:val="75"/>
  </w:num>
  <w:num w:numId="39">
    <w:abstractNumId w:val="67"/>
  </w:num>
  <w:num w:numId="40">
    <w:abstractNumId w:val="54"/>
  </w:num>
  <w:num w:numId="41">
    <w:abstractNumId w:val="60"/>
  </w:num>
  <w:num w:numId="42">
    <w:abstractNumId w:val="44"/>
  </w:num>
  <w:num w:numId="43">
    <w:abstractNumId w:val="42"/>
  </w:num>
  <w:num w:numId="44">
    <w:abstractNumId w:val="70"/>
  </w:num>
  <w:num w:numId="45">
    <w:abstractNumId w:val="91"/>
  </w:num>
  <w:num w:numId="46">
    <w:abstractNumId w:val="55"/>
  </w:num>
  <w:num w:numId="47">
    <w:abstractNumId w:val="62"/>
  </w:num>
  <w:num w:numId="48">
    <w:abstractNumId w:val="47"/>
  </w:num>
  <w:num w:numId="49">
    <w:abstractNumId w:val="94"/>
  </w:num>
  <w:num w:numId="50">
    <w:abstractNumId w:val="45"/>
  </w:num>
  <w:num w:numId="51">
    <w:abstractNumId w:val="46"/>
  </w:num>
  <w:num w:numId="52">
    <w:abstractNumId w:val="78"/>
  </w:num>
  <w:num w:numId="53">
    <w:abstractNumId w:val="82"/>
  </w:num>
  <w:num w:numId="54">
    <w:abstractNumId w:val="49"/>
  </w:num>
  <w:num w:numId="55">
    <w:abstractNumId w:val="77"/>
  </w:num>
  <w:num w:numId="56">
    <w:abstractNumId w:val="37"/>
  </w:num>
  <w:num w:numId="57">
    <w:abstractNumId w:val="80"/>
  </w:num>
  <w:num w:numId="58">
    <w:abstractNumId w:val="90"/>
  </w:num>
  <w:num w:numId="59">
    <w:abstractNumId w:val="64"/>
  </w:num>
  <w:num w:numId="60">
    <w:abstractNumId w:val="35"/>
  </w:num>
  <w:num w:numId="61">
    <w:abstractNumId w:val="73"/>
  </w:num>
  <w:num w:numId="62">
    <w:abstractNumId w:val="72"/>
  </w:num>
  <w:num w:numId="63">
    <w:abstractNumId w:val="25"/>
  </w:num>
  <w:num w:numId="64">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99"/>
    <w:rsid w:val="00011F43"/>
    <w:rsid w:val="000269F8"/>
    <w:rsid w:val="0003174E"/>
    <w:rsid w:val="00037012"/>
    <w:rsid w:val="000403CC"/>
    <w:rsid w:val="000758EA"/>
    <w:rsid w:val="000826F9"/>
    <w:rsid w:val="00082E7A"/>
    <w:rsid w:val="00096016"/>
    <w:rsid w:val="000B3098"/>
    <w:rsid w:val="000C2A07"/>
    <w:rsid w:val="000C4A5E"/>
    <w:rsid w:val="000D284F"/>
    <w:rsid w:val="000F02AF"/>
    <w:rsid w:val="000F35B2"/>
    <w:rsid w:val="00106C5D"/>
    <w:rsid w:val="00125409"/>
    <w:rsid w:val="00131964"/>
    <w:rsid w:val="00133552"/>
    <w:rsid w:val="00134609"/>
    <w:rsid w:val="00175C81"/>
    <w:rsid w:val="00177AE7"/>
    <w:rsid w:val="00186024"/>
    <w:rsid w:val="00186A63"/>
    <w:rsid w:val="001929BD"/>
    <w:rsid w:val="00193720"/>
    <w:rsid w:val="001A7A57"/>
    <w:rsid w:val="001B2250"/>
    <w:rsid w:val="001B2EAD"/>
    <w:rsid w:val="001C402C"/>
    <w:rsid w:val="001E5ADD"/>
    <w:rsid w:val="00222B31"/>
    <w:rsid w:val="002666D0"/>
    <w:rsid w:val="00275CBB"/>
    <w:rsid w:val="002818B2"/>
    <w:rsid w:val="00283404"/>
    <w:rsid w:val="00284F08"/>
    <w:rsid w:val="0029164C"/>
    <w:rsid w:val="00297221"/>
    <w:rsid w:val="002A0B8F"/>
    <w:rsid w:val="002A781D"/>
    <w:rsid w:val="002A7E03"/>
    <w:rsid w:val="002C164A"/>
    <w:rsid w:val="00305815"/>
    <w:rsid w:val="00332935"/>
    <w:rsid w:val="0034390C"/>
    <w:rsid w:val="00353827"/>
    <w:rsid w:val="00366F9E"/>
    <w:rsid w:val="00383A07"/>
    <w:rsid w:val="00391648"/>
    <w:rsid w:val="003A5DC5"/>
    <w:rsid w:val="003C2FD1"/>
    <w:rsid w:val="003D2E97"/>
    <w:rsid w:val="003E1588"/>
    <w:rsid w:val="003F3129"/>
    <w:rsid w:val="00417204"/>
    <w:rsid w:val="004607FA"/>
    <w:rsid w:val="00464D4A"/>
    <w:rsid w:val="00465BAB"/>
    <w:rsid w:val="00470DA4"/>
    <w:rsid w:val="0047147B"/>
    <w:rsid w:val="00473D06"/>
    <w:rsid w:val="004801B0"/>
    <w:rsid w:val="00482E60"/>
    <w:rsid w:val="0049178F"/>
    <w:rsid w:val="0049215E"/>
    <w:rsid w:val="0049576F"/>
    <w:rsid w:val="00496FDF"/>
    <w:rsid w:val="004A0005"/>
    <w:rsid w:val="004C411C"/>
    <w:rsid w:val="004D7A9C"/>
    <w:rsid w:val="00504886"/>
    <w:rsid w:val="00513CC0"/>
    <w:rsid w:val="0051760C"/>
    <w:rsid w:val="005278CF"/>
    <w:rsid w:val="00556C15"/>
    <w:rsid w:val="005A42CE"/>
    <w:rsid w:val="005C1B18"/>
    <w:rsid w:val="005F37C3"/>
    <w:rsid w:val="00631DEC"/>
    <w:rsid w:val="0064680F"/>
    <w:rsid w:val="0065772B"/>
    <w:rsid w:val="0066172A"/>
    <w:rsid w:val="00665385"/>
    <w:rsid w:val="006663DA"/>
    <w:rsid w:val="00681BA2"/>
    <w:rsid w:val="00683850"/>
    <w:rsid w:val="0069284A"/>
    <w:rsid w:val="006B568B"/>
    <w:rsid w:val="006C1510"/>
    <w:rsid w:val="006C6F41"/>
    <w:rsid w:val="006D44C1"/>
    <w:rsid w:val="006E53FC"/>
    <w:rsid w:val="006F5EDA"/>
    <w:rsid w:val="007042A1"/>
    <w:rsid w:val="0071714D"/>
    <w:rsid w:val="0072156B"/>
    <w:rsid w:val="00740901"/>
    <w:rsid w:val="0074162C"/>
    <w:rsid w:val="00757688"/>
    <w:rsid w:val="00773B63"/>
    <w:rsid w:val="007821B6"/>
    <w:rsid w:val="007906E8"/>
    <w:rsid w:val="007A6B82"/>
    <w:rsid w:val="007D394C"/>
    <w:rsid w:val="007E44CF"/>
    <w:rsid w:val="00810DC2"/>
    <w:rsid w:val="008244A9"/>
    <w:rsid w:val="00853F5A"/>
    <w:rsid w:val="00872CD0"/>
    <w:rsid w:val="0089273B"/>
    <w:rsid w:val="00894A18"/>
    <w:rsid w:val="00896A8B"/>
    <w:rsid w:val="008B0064"/>
    <w:rsid w:val="008C4455"/>
    <w:rsid w:val="008D7BB0"/>
    <w:rsid w:val="008E2889"/>
    <w:rsid w:val="008E74F9"/>
    <w:rsid w:val="008F7BD0"/>
    <w:rsid w:val="00911DEF"/>
    <w:rsid w:val="00911EC8"/>
    <w:rsid w:val="00916BA6"/>
    <w:rsid w:val="00917C70"/>
    <w:rsid w:val="0093586F"/>
    <w:rsid w:val="0093633F"/>
    <w:rsid w:val="00944B2A"/>
    <w:rsid w:val="00951689"/>
    <w:rsid w:val="00954CF2"/>
    <w:rsid w:val="009641BB"/>
    <w:rsid w:val="00964A7A"/>
    <w:rsid w:val="00974821"/>
    <w:rsid w:val="00993639"/>
    <w:rsid w:val="00994C51"/>
    <w:rsid w:val="009A2386"/>
    <w:rsid w:val="009A7F50"/>
    <w:rsid w:val="009B56D2"/>
    <w:rsid w:val="009C3837"/>
    <w:rsid w:val="009C6F6E"/>
    <w:rsid w:val="009D5E2F"/>
    <w:rsid w:val="009F5F3A"/>
    <w:rsid w:val="00A0478C"/>
    <w:rsid w:val="00A076E7"/>
    <w:rsid w:val="00A22BF4"/>
    <w:rsid w:val="00A3169A"/>
    <w:rsid w:val="00A33BCB"/>
    <w:rsid w:val="00A3532F"/>
    <w:rsid w:val="00A40BE1"/>
    <w:rsid w:val="00A43BB1"/>
    <w:rsid w:val="00A47556"/>
    <w:rsid w:val="00A80D42"/>
    <w:rsid w:val="00A9183C"/>
    <w:rsid w:val="00A9682E"/>
    <w:rsid w:val="00AB0F62"/>
    <w:rsid w:val="00AB70A0"/>
    <w:rsid w:val="00AC52A1"/>
    <w:rsid w:val="00AD4A63"/>
    <w:rsid w:val="00AE2A28"/>
    <w:rsid w:val="00AE5401"/>
    <w:rsid w:val="00AF05C5"/>
    <w:rsid w:val="00AF0DA0"/>
    <w:rsid w:val="00B15884"/>
    <w:rsid w:val="00B33611"/>
    <w:rsid w:val="00B443F0"/>
    <w:rsid w:val="00B56B9C"/>
    <w:rsid w:val="00B6389D"/>
    <w:rsid w:val="00B65EA5"/>
    <w:rsid w:val="00B91B32"/>
    <w:rsid w:val="00B97F26"/>
    <w:rsid w:val="00BA6518"/>
    <w:rsid w:val="00BB44BF"/>
    <w:rsid w:val="00BB4F9B"/>
    <w:rsid w:val="00BC1042"/>
    <w:rsid w:val="00BC1562"/>
    <w:rsid w:val="00BC2F26"/>
    <w:rsid w:val="00BD322B"/>
    <w:rsid w:val="00BD5025"/>
    <w:rsid w:val="00BE25E3"/>
    <w:rsid w:val="00BE5C53"/>
    <w:rsid w:val="00BF2EDB"/>
    <w:rsid w:val="00BF7D68"/>
    <w:rsid w:val="00C06094"/>
    <w:rsid w:val="00C06679"/>
    <w:rsid w:val="00C14B8E"/>
    <w:rsid w:val="00C265BF"/>
    <w:rsid w:val="00C401AF"/>
    <w:rsid w:val="00C40495"/>
    <w:rsid w:val="00C4740E"/>
    <w:rsid w:val="00C62A9A"/>
    <w:rsid w:val="00C67B1A"/>
    <w:rsid w:val="00C73072"/>
    <w:rsid w:val="00C903DC"/>
    <w:rsid w:val="00C9337A"/>
    <w:rsid w:val="00CA4F69"/>
    <w:rsid w:val="00CA6B4D"/>
    <w:rsid w:val="00CB5746"/>
    <w:rsid w:val="00CC005A"/>
    <w:rsid w:val="00CC3ABD"/>
    <w:rsid w:val="00CD5029"/>
    <w:rsid w:val="00CD5604"/>
    <w:rsid w:val="00D07115"/>
    <w:rsid w:val="00D10360"/>
    <w:rsid w:val="00D10A4C"/>
    <w:rsid w:val="00D1474E"/>
    <w:rsid w:val="00D24927"/>
    <w:rsid w:val="00D43C46"/>
    <w:rsid w:val="00D54A50"/>
    <w:rsid w:val="00D607D4"/>
    <w:rsid w:val="00D64675"/>
    <w:rsid w:val="00D661E0"/>
    <w:rsid w:val="00D82B89"/>
    <w:rsid w:val="00D863E1"/>
    <w:rsid w:val="00D868B1"/>
    <w:rsid w:val="00DA0C50"/>
    <w:rsid w:val="00DA18A0"/>
    <w:rsid w:val="00DB1B37"/>
    <w:rsid w:val="00DB4616"/>
    <w:rsid w:val="00DF2974"/>
    <w:rsid w:val="00E01EE9"/>
    <w:rsid w:val="00E05BE3"/>
    <w:rsid w:val="00E1633A"/>
    <w:rsid w:val="00E24E79"/>
    <w:rsid w:val="00E30299"/>
    <w:rsid w:val="00E56C3F"/>
    <w:rsid w:val="00E64715"/>
    <w:rsid w:val="00E6788D"/>
    <w:rsid w:val="00E70F89"/>
    <w:rsid w:val="00E72B6F"/>
    <w:rsid w:val="00E75F9B"/>
    <w:rsid w:val="00E82A0C"/>
    <w:rsid w:val="00E97111"/>
    <w:rsid w:val="00ED22EA"/>
    <w:rsid w:val="00EE5F73"/>
    <w:rsid w:val="00F1278B"/>
    <w:rsid w:val="00F25F17"/>
    <w:rsid w:val="00F37AA6"/>
    <w:rsid w:val="00F537E9"/>
    <w:rsid w:val="00F6187F"/>
    <w:rsid w:val="00F64CB2"/>
    <w:rsid w:val="00F74315"/>
    <w:rsid w:val="00FA0B51"/>
    <w:rsid w:val="00FA1F29"/>
    <w:rsid w:val="00FB7384"/>
    <w:rsid w:val="00FC0E8E"/>
    <w:rsid w:val="00FC4AC6"/>
    <w:rsid w:val="00FD5A8E"/>
    <w:rsid w:val="00FE2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3219"/>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7384"/>
    <w:rPr>
      <w:rFonts w:ascii="Calibri" w:eastAsia="Calibri" w:hAnsi="Calibri" w:cs="Times New Roman"/>
    </w:rPr>
  </w:style>
  <w:style w:type="paragraph" w:styleId="Nagwek1">
    <w:name w:val="heading 1"/>
    <w:basedOn w:val="Normalny"/>
    <w:next w:val="Normalny"/>
    <w:link w:val="Nagwek1Znak"/>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paragraph" w:styleId="Nagwek3">
    <w:name w:val="heading 3"/>
    <w:basedOn w:val="Normalny"/>
    <w:next w:val="Normalny"/>
    <w:link w:val="Nagwek3Znak"/>
    <w:qFormat/>
    <w:rsid w:val="00A40BE1"/>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A40BE1"/>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A40BE1"/>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unhideWhenUsed/>
    <w:qFormat/>
    <w:rsid w:val="00E97111"/>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A40BE1"/>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A40BE1"/>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A40BE1"/>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30299"/>
    <w:rPr>
      <w:rFonts w:ascii="Calibri Light" w:eastAsia="Times New Roman" w:hAnsi="Calibri Light" w:cs="Times New Roman"/>
      <w:color w:val="2E74B5"/>
      <w:sz w:val="26"/>
      <w:szCs w:val="26"/>
      <w:lang w:val="x-none" w:eastAsia="x-none"/>
    </w:rPr>
  </w:style>
  <w:style w:type="character" w:styleId="Hipercze">
    <w:name w:val="Hyperlink"/>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5278CF"/>
    <w:rPr>
      <w:rFonts w:ascii="Segoe UI" w:eastAsia="Calibri" w:hAnsi="Segoe UI" w:cs="Segoe UI"/>
      <w:sz w:val="18"/>
      <w:szCs w:val="18"/>
    </w:rPr>
  </w:style>
  <w:style w:type="paragraph" w:styleId="Tekstprzypisukocowego">
    <w:name w:val="endnote text"/>
    <w:basedOn w:val="Normalny"/>
    <w:link w:val="TekstprzypisukocowegoZnak"/>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9A7F50"/>
    <w:pPr>
      <w:tabs>
        <w:tab w:val="center" w:pos="4536"/>
        <w:tab w:val="right" w:pos="9072"/>
      </w:tabs>
      <w:spacing w:after="0" w:line="240" w:lineRule="auto"/>
    </w:pPr>
  </w:style>
  <w:style w:type="character" w:customStyle="1" w:styleId="NagwekZnak">
    <w:name w:val="Nagłówek Znak"/>
    <w:basedOn w:val="Domylnaczcionkaakapitu"/>
    <w:link w:val="Nagwek"/>
    <w:rsid w:val="009A7F50"/>
    <w:rPr>
      <w:rFonts w:ascii="Calibri" w:eastAsia="Calibri" w:hAnsi="Calibri" w:cs="Times New Roman"/>
    </w:rPr>
  </w:style>
  <w:style w:type="paragraph" w:styleId="Stopka">
    <w:name w:val="footer"/>
    <w:basedOn w:val="Normalny"/>
    <w:link w:val="StopkaZnak"/>
    <w:unhideWhenUsed/>
    <w:rsid w:val="009A7F50"/>
    <w:pPr>
      <w:tabs>
        <w:tab w:val="center" w:pos="4536"/>
        <w:tab w:val="right" w:pos="9072"/>
      </w:tabs>
      <w:spacing w:after="0" w:line="240" w:lineRule="auto"/>
    </w:pPr>
  </w:style>
  <w:style w:type="character" w:customStyle="1" w:styleId="StopkaZnak">
    <w:name w:val="Stopka Znak"/>
    <w:basedOn w:val="Domylnaczcionkaakapitu"/>
    <w:link w:val="Stopka"/>
    <w:rsid w:val="009A7F50"/>
    <w:rPr>
      <w:rFonts w:ascii="Calibri" w:eastAsia="Calibri" w:hAnsi="Calibri" w:cs="Times New Roman"/>
    </w:rPr>
  </w:style>
  <w:style w:type="paragraph" w:customStyle="1" w:styleId="Nagwek10">
    <w:name w:val="Nagłówek1"/>
    <w:basedOn w:val="Normalny"/>
    <w:next w:val="Tekstpodstawowy"/>
    <w:rsid w:val="009A7F50"/>
    <w:pPr>
      <w:suppressAutoHyphens/>
      <w:spacing w:after="0" w:line="240" w:lineRule="auto"/>
      <w:jc w:val="center"/>
    </w:pPr>
    <w:rPr>
      <w:rFonts w:ascii="Times New Roman" w:eastAsia="Times New Roman" w:hAnsi="Times New Roman" w:cs="Verdana"/>
      <w:kern w:val="1"/>
      <w:sz w:val="28"/>
      <w:szCs w:val="24"/>
      <w:lang w:eastAsia="zh-CN"/>
    </w:rPr>
  </w:style>
  <w:style w:type="paragraph" w:styleId="Tekstkomentarza">
    <w:name w:val="annotation text"/>
    <w:basedOn w:val="Normalny"/>
    <w:link w:val="TekstkomentarzaZnak"/>
    <w:uiPriority w:val="99"/>
    <w:semiHidden/>
    <w:unhideWhenUsed/>
    <w:rsid w:val="009A7F50"/>
    <w:pPr>
      <w:spacing w:line="240" w:lineRule="auto"/>
    </w:pPr>
    <w:rPr>
      <w:sz w:val="20"/>
      <w:szCs w:val="20"/>
    </w:rPr>
  </w:style>
  <w:style w:type="character" w:customStyle="1" w:styleId="TekstkomentarzaZnak">
    <w:name w:val="Tekst komentarza Znak"/>
    <w:basedOn w:val="Domylnaczcionkaakapitu"/>
    <w:link w:val="Tekstkomentarza"/>
    <w:rsid w:val="009A7F50"/>
    <w:rPr>
      <w:rFonts w:ascii="Calibri" w:eastAsia="Calibri" w:hAnsi="Calibri" w:cs="Times New Roman"/>
      <w:sz w:val="20"/>
      <w:szCs w:val="20"/>
    </w:rPr>
  </w:style>
  <w:style w:type="paragraph" w:styleId="Tematkomentarza">
    <w:name w:val="annotation subject"/>
    <w:basedOn w:val="Normalny"/>
    <w:next w:val="Normalny"/>
    <w:link w:val="TematkomentarzaZnak"/>
    <w:rsid w:val="009A7F50"/>
    <w:pPr>
      <w:suppressAutoHyphens/>
      <w:spacing w:after="0" w:line="240" w:lineRule="auto"/>
    </w:pPr>
    <w:rPr>
      <w:rFonts w:ascii="Times New Roman" w:eastAsia="Times New Roman" w:hAnsi="Times New Roman" w:cs="Verdana"/>
      <w:b/>
      <w:bCs/>
      <w:kern w:val="1"/>
      <w:sz w:val="20"/>
      <w:szCs w:val="20"/>
      <w:lang w:eastAsia="zh-CN"/>
    </w:rPr>
  </w:style>
  <w:style w:type="character" w:customStyle="1" w:styleId="TematkomentarzaZnak">
    <w:name w:val="Temat komentarza Znak"/>
    <w:basedOn w:val="TekstkomentarzaZnak"/>
    <w:link w:val="Tematkomentarza"/>
    <w:rsid w:val="009A7F50"/>
    <w:rPr>
      <w:rFonts w:ascii="Times New Roman" w:eastAsia="Times New Roman" w:hAnsi="Times New Roman" w:cs="Verdana"/>
      <w:b/>
      <w:bCs/>
      <w:kern w:val="1"/>
      <w:sz w:val="20"/>
      <w:szCs w:val="20"/>
      <w:lang w:eastAsia="zh-CN"/>
    </w:rPr>
  </w:style>
  <w:style w:type="character" w:styleId="Nierozpoznanawzmianka">
    <w:name w:val="Unresolved Mention"/>
    <w:basedOn w:val="Domylnaczcionkaakapitu"/>
    <w:uiPriority w:val="99"/>
    <w:semiHidden/>
    <w:unhideWhenUsed/>
    <w:rsid w:val="009A7F50"/>
    <w:rPr>
      <w:color w:val="605E5C"/>
      <w:shd w:val="clear" w:color="auto" w:fill="E1DFDD"/>
    </w:rPr>
  </w:style>
  <w:style w:type="character" w:customStyle="1" w:styleId="Nagwek6Znak">
    <w:name w:val="Nagłówek 6 Znak"/>
    <w:basedOn w:val="Domylnaczcionkaakapitu"/>
    <w:link w:val="Nagwek6"/>
    <w:rsid w:val="00E97111"/>
    <w:rPr>
      <w:rFonts w:asciiTheme="majorHAnsi" w:eastAsiaTheme="majorEastAsia" w:hAnsiTheme="majorHAnsi" w:cstheme="majorBidi"/>
      <w:color w:val="1F4D78" w:themeColor="accent1" w:themeShade="7F"/>
    </w:rPr>
  </w:style>
  <w:style w:type="paragraph" w:styleId="Tekstpodstawowywcity">
    <w:name w:val="Body Text Indent"/>
    <w:basedOn w:val="Normalny"/>
    <w:link w:val="TekstpodstawowywcityZnak"/>
    <w:unhideWhenUsed/>
    <w:rsid w:val="00E97111"/>
    <w:pPr>
      <w:spacing w:after="120"/>
      <w:ind w:left="283"/>
    </w:pPr>
  </w:style>
  <w:style w:type="character" w:customStyle="1" w:styleId="TekstpodstawowywcityZnak">
    <w:name w:val="Tekst podstawowy wcięty Znak"/>
    <w:basedOn w:val="Domylnaczcionkaakapitu"/>
    <w:link w:val="Tekstpodstawowywcity"/>
    <w:rsid w:val="00E97111"/>
    <w:rPr>
      <w:rFonts w:ascii="Calibri" w:eastAsia="Calibri" w:hAnsi="Calibri" w:cs="Times New Roman"/>
    </w:rPr>
  </w:style>
  <w:style w:type="character" w:customStyle="1" w:styleId="tekstdokbold">
    <w:name w:val="tekst dok. bold"/>
    <w:rsid w:val="00E97111"/>
    <w:rPr>
      <w:b/>
    </w:rPr>
  </w:style>
  <w:style w:type="character" w:customStyle="1" w:styleId="Odwoaniedokomentarza4">
    <w:name w:val="Odwołanie do komentarza4"/>
    <w:rsid w:val="00E97111"/>
    <w:rPr>
      <w:sz w:val="16"/>
      <w:szCs w:val="16"/>
    </w:rPr>
  </w:style>
  <w:style w:type="paragraph" w:styleId="NormalnyWeb">
    <w:name w:val="Normal (Web)"/>
    <w:basedOn w:val="Normalny"/>
    <w:rsid w:val="00E97111"/>
    <w:pPr>
      <w:suppressAutoHyphens/>
      <w:spacing w:before="100" w:after="100" w:line="240" w:lineRule="auto"/>
      <w:jc w:val="both"/>
    </w:pPr>
    <w:rPr>
      <w:rFonts w:ascii="Times New Roman" w:eastAsia="Times New Roman" w:hAnsi="Times New Roman" w:cs="Verdana"/>
      <w:kern w:val="1"/>
      <w:sz w:val="20"/>
      <w:szCs w:val="20"/>
      <w:lang w:eastAsia="zh-CN"/>
    </w:rPr>
  </w:style>
  <w:style w:type="paragraph" w:customStyle="1" w:styleId="Zwykytekst1">
    <w:name w:val="Zwykły tekst1"/>
    <w:basedOn w:val="Normalny"/>
    <w:rsid w:val="00E97111"/>
    <w:pPr>
      <w:suppressAutoHyphens/>
      <w:spacing w:after="0" w:line="240" w:lineRule="auto"/>
    </w:pPr>
    <w:rPr>
      <w:rFonts w:ascii="Courier New" w:eastAsia="Times New Roman" w:hAnsi="Courier New" w:cs="TimesNewRoman"/>
      <w:kern w:val="1"/>
      <w:sz w:val="20"/>
      <w:szCs w:val="20"/>
      <w:lang w:eastAsia="zh-CN"/>
    </w:rPr>
  </w:style>
  <w:style w:type="paragraph" w:customStyle="1" w:styleId="tekstdokumentu">
    <w:name w:val="tekst dokumentu"/>
    <w:basedOn w:val="Normalny"/>
    <w:rsid w:val="00E97111"/>
    <w:pPr>
      <w:suppressAutoHyphens/>
      <w:spacing w:before="120" w:after="120" w:line="240" w:lineRule="auto"/>
      <w:ind w:right="-185"/>
    </w:pPr>
    <w:rPr>
      <w:rFonts w:ascii="Verdana" w:eastAsia="Times New Roman" w:hAnsi="Verdana" w:cs="Courier New"/>
      <w:b/>
      <w:kern w:val="1"/>
      <w:sz w:val="20"/>
      <w:szCs w:val="24"/>
      <w:lang w:eastAsia="zh-CN"/>
    </w:rPr>
  </w:style>
  <w:style w:type="paragraph" w:customStyle="1" w:styleId="WW-Tekstpodstawowy2">
    <w:name w:val="WW-Tekst podstawowy 2"/>
    <w:basedOn w:val="Normalny"/>
    <w:rsid w:val="00E97111"/>
    <w:pPr>
      <w:widowControl w:val="0"/>
      <w:suppressAutoHyphens/>
      <w:spacing w:after="0" w:line="240" w:lineRule="auto"/>
      <w:jc w:val="both"/>
    </w:pPr>
    <w:rPr>
      <w:rFonts w:ascii="Times New Roman" w:eastAsia="Times New Roman" w:hAnsi="Times New Roman" w:cs="Verdana"/>
      <w:kern w:val="1"/>
      <w:szCs w:val="24"/>
      <w:lang w:eastAsia="zh-CN"/>
    </w:rPr>
  </w:style>
  <w:style w:type="paragraph" w:customStyle="1" w:styleId="Zwykytekst3">
    <w:name w:val="Zwykły tekst3"/>
    <w:basedOn w:val="Normalny"/>
    <w:rsid w:val="00E97111"/>
    <w:pPr>
      <w:spacing w:after="0" w:line="240" w:lineRule="auto"/>
    </w:pPr>
    <w:rPr>
      <w:rFonts w:ascii="Courier New" w:eastAsia="Times New Roman" w:hAnsi="Courier New"/>
      <w:kern w:val="1"/>
      <w:sz w:val="20"/>
      <w:szCs w:val="20"/>
      <w:lang w:eastAsia="zh-CN"/>
    </w:rPr>
  </w:style>
  <w:style w:type="paragraph" w:customStyle="1" w:styleId="tekstwstpny">
    <w:name w:val="tekst wstępny"/>
    <w:basedOn w:val="Normalny"/>
    <w:rsid w:val="00E97111"/>
    <w:pPr>
      <w:suppressAutoHyphens/>
      <w:spacing w:before="60" w:after="60" w:line="240" w:lineRule="auto"/>
    </w:pPr>
    <w:rPr>
      <w:rFonts w:ascii="Times New Roman" w:eastAsia="Times New Roman" w:hAnsi="Times New Roman" w:cs="Verdana"/>
      <w:kern w:val="1"/>
      <w:sz w:val="20"/>
      <w:szCs w:val="24"/>
      <w:lang w:eastAsia="zh-CN"/>
    </w:rPr>
  </w:style>
  <w:style w:type="paragraph" w:customStyle="1" w:styleId="Zwykytekst2">
    <w:name w:val="Zwykły tekst2"/>
    <w:basedOn w:val="Normalny"/>
    <w:rsid w:val="00E97111"/>
    <w:pPr>
      <w:spacing w:after="0" w:line="240" w:lineRule="auto"/>
    </w:pPr>
    <w:rPr>
      <w:rFonts w:ascii="Courier New" w:eastAsia="Times New Roman" w:hAnsi="Courier New"/>
      <w:kern w:val="1"/>
      <w:sz w:val="20"/>
      <w:szCs w:val="20"/>
      <w:lang w:eastAsia="zh-CN"/>
    </w:rPr>
  </w:style>
  <w:style w:type="paragraph" w:customStyle="1" w:styleId="Tekstpodstawowywcity22">
    <w:name w:val="Tekst podstawowy wcięty 22"/>
    <w:basedOn w:val="Normalny"/>
    <w:rsid w:val="00E97111"/>
    <w:pPr>
      <w:suppressAutoHyphens/>
      <w:spacing w:after="0" w:line="240" w:lineRule="auto"/>
      <w:ind w:firstLine="420"/>
    </w:pPr>
    <w:rPr>
      <w:rFonts w:ascii="Times New Roman" w:eastAsia="Times New Roman" w:hAnsi="Times New Roman" w:cs="Verdana"/>
      <w:b/>
      <w:bCs/>
      <w:i/>
      <w:iCs/>
      <w:kern w:val="1"/>
      <w:sz w:val="24"/>
      <w:szCs w:val="24"/>
      <w:lang w:eastAsia="zh-CN"/>
    </w:rPr>
  </w:style>
  <w:style w:type="paragraph" w:styleId="Tekstprzypisudolnego">
    <w:name w:val="footnote text"/>
    <w:basedOn w:val="Normalny"/>
    <w:link w:val="TekstprzypisudolnegoZnak1"/>
    <w:rsid w:val="000F02AF"/>
    <w:pPr>
      <w:suppressAutoHyphens/>
      <w:spacing w:after="0" w:line="240" w:lineRule="auto"/>
    </w:pPr>
    <w:rPr>
      <w:rFonts w:ascii="Times New Roman" w:eastAsia="Times New Roman" w:hAnsi="Times New Roman" w:cs="Verdana"/>
      <w:kern w:val="1"/>
      <w:sz w:val="20"/>
      <w:szCs w:val="20"/>
      <w:lang w:eastAsia="zh-CN"/>
    </w:rPr>
  </w:style>
  <w:style w:type="character" w:customStyle="1" w:styleId="TekstprzypisudolnegoZnak">
    <w:name w:val="Tekst przypisu dolnego Znak"/>
    <w:basedOn w:val="Domylnaczcionkaakapitu"/>
    <w:rsid w:val="000F02AF"/>
    <w:rPr>
      <w:rFonts w:ascii="Calibri" w:eastAsia="Calibri" w:hAnsi="Calibri" w:cs="Times New Roman"/>
      <w:sz w:val="20"/>
      <w:szCs w:val="20"/>
    </w:rPr>
  </w:style>
  <w:style w:type="character" w:customStyle="1" w:styleId="TekstprzypisudolnegoZnak1">
    <w:name w:val="Tekst przypisu dolnego Znak1"/>
    <w:link w:val="Tekstprzypisudolnego"/>
    <w:rsid w:val="000F02AF"/>
    <w:rPr>
      <w:rFonts w:ascii="Times New Roman" w:eastAsia="Times New Roman" w:hAnsi="Times New Roman" w:cs="Verdana"/>
      <w:kern w:val="1"/>
      <w:sz w:val="20"/>
      <w:szCs w:val="20"/>
      <w:lang w:eastAsia="zh-CN"/>
    </w:rPr>
  </w:style>
  <w:style w:type="character" w:styleId="Odwoanieprzypisudolnego">
    <w:name w:val="footnote reference"/>
    <w:uiPriority w:val="99"/>
    <w:semiHidden/>
    <w:unhideWhenUsed/>
    <w:rsid w:val="000F02AF"/>
    <w:rPr>
      <w:vertAlign w:val="superscript"/>
    </w:rPr>
  </w:style>
  <w:style w:type="paragraph" w:styleId="Tekstpodstawowy2">
    <w:name w:val="Body Text 2"/>
    <w:basedOn w:val="Normalny"/>
    <w:link w:val="Tekstpodstawowy2Znak"/>
    <w:uiPriority w:val="99"/>
    <w:semiHidden/>
    <w:unhideWhenUsed/>
    <w:rsid w:val="00C265BF"/>
    <w:pPr>
      <w:spacing w:after="120" w:line="480" w:lineRule="auto"/>
    </w:pPr>
  </w:style>
  <w:style w:type="character" w:customStyle="1" w:styleId="Tekstpodstawowy2Znak">
    <w:name w:val="Tekst podstawowy 2 Znak"/>
    <w:basedOn w:val="Domylnaczcionkaakapitu"/>
    <w:link w:val="Tekstpodstawowy2"/>
    <w:rsid w:val="00C265BF"/>
    <w:rPr>
      <w:rFonts w:ascii="Calibri" w:eastAsia="Calibri" w:hAnsi="Calibri" w:cs="Times New Roman"/>
    </w:rPr>
  </w:style>
  <w:style w:type="character" w:customStyle="1" w:styleId="Nagwek3Znak">
    <w:name w:val="Nagłówek 3 Znak"/>
    <w:basedOn w:val="Domylnaczcionkaakapitu"/>
    <w:link w:val="Nagwek3"/>
    <w:rsid w:val="00A40BE1"/>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A40BE1"/>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A40BE1"/>
    <w:rPr>
      <w:rFonts w:ascii="Times New Roman" w:eastAsia="Times New Roman" w:hAnsi="Times New Roman" w:cs="StarSymbol"/>
      <w:i/>
      <w:iCs/>
      <w:sz w:val="20"/>
      <w:szCs w:val="20"/>
      <w:lang w:eastAsia="zh-CN"/>
    </w:rPr>
  </w:style>
  <w:style w:type="character" w:customStyle="1" w:styleId="Nagwek7Znak">
    <w:name w:val="Nagłówek 7 Znak"/>
    <w:basedOn w:val="Domylnaczcionkaakapitu"/>
    <w:link w:val="Nagwek7"/>
    <w:rsid w:val="00A40BE1"/>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A40BE1"/>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A40BE1"/>
    <w:rPr>
      <w:rFonts w:ascii="Times New Roman" w:eastAsia="Times New Roman" w:hAnsi="Times New Roman" w:cs="Verdana"/>
      <w:b/>
      <w:bCs/>
      <w:sz w:val="24"/>
      <w:szCs w:val="24"/>
      <w:lang w:eastAsia="zh-CN"/>
    </w:rPr>
  </w:style>
  <w:style w:type="character" w:customStyle="1" w:styleId="WW8Num1z0">
    <w:name w:val="WW8Num1z0"/>
    <w:rsid w:val="00A40BE1"/>
    <w:rPr>
      <w:rFonts w:cs="Verdana"/>
    </w:rPr>
  </w:style>
  <w:style w:type="character" w:customStyle="1" w:styleId="WW8Num2z0">
    <w:name w:val="WW8Num2z0"/>
    <w:rsid w:val="00A40BE1"/>
    <w:rPr>
      <w:rFonts w:cs="Verdana"/>
    </w:rPr>
  </w:style>
  <w:style w:type="character" w:customStyle="1" w:styleId="WW8Num3z0">
    <w:name w:val="WW8Num3z0"/>
    <w:rsid w:val="00A40BE1"/>
    <w:rPr>
      <w:rFonts w:ascii="Verdana" w:hAnsi="Verdana" w:cs="Times New Roman"/>
      <w:b/>
      <w:i w:val="0"/>
      <w:spacing w:val="4"/>
      <w:sz w:val="20"/>
      <w:szCs w:val="20"/>
    </w:rPr>
  </w:style>
  <w:style w:type="character" w:customStyle="1" w:styleId="WW8Num4z0">
    <w:name w:val="WW8Num4z0"/>
    <w:rsid w:val="00A40BE1"/>
    <w:rPr>
      <w:rFonts w:ascii="Verdana" w:eastAsia="Verdana" w:hAnsi="Verdana" w:cs="Times New Roman"/>
      <w:b/>
      <w:bCs/>
      <w:spacing w:val="4"/>
      <w:sz w:val="20"/>
      <w:szCs w:val="20"/>
    </w:rPr>
  </w:style>
  <w:style w:type="character" w:customStyle="1" w:styleId="WW8Num4z1">
    <w:name w:val="WW8Num4z1"/>
    <w:rsid w:val="00A40BE1"/>
    <w:rPr>
      <w:rFonts w:ascii="Verdana" w:eastAsia="Verdana" w:hAnsi="Verdana" w:cs="Times New Roman"/>
      <w:b/>
      <w:bCs/>
      <w:color w:val="auto"/>
      <w:spacing w:val="4"/>
      <w:sz w:val="20"/>
      <w:szCs w:val="20"/>
    </w:rPr>
  </w:style>
  <w:style w:type="character" w:customStyle="1" w:styleId="WW8Num5z0">
    <w:name w:val="WW8Num5z0"/>
    <w:rsid w:val="00A40BE1"/>
    <w:rPr>
      <w:rFonts w:ascii="Verdana" w:eastAsia="Verdana" w:hAnsi="Verdana" w:cs="Times New Roman"/>
      <w:b w:val="0"/>
      <w:bCs w:val="0"/>
      <w:sz w:val="20"/>
      <w:szCs w:val="20"/>
    </w:rPr>
  </w:style>
  <w:style w:type="character" w:customStyle="1" w:styleId="WW8Num6z0">
    <w:name w:val="WW8Num6z0"/>
    <w:rsid w:val="00A40BE1"/>
    <w:rPr>
      <w:rFonts w:ascii="Verdana" w:eastAsia="Verdana" w:hAnsi="Verdana" w:cs="Verdana"/>
      <w:b/>
      <w:bCs/>
      <w:spacing w:val="2"/>
      <w:sz w:val="20"/>
      <w:szCs w:val="20"/>
    </w:rPr>
  </w:style>
  <w:style w:type="character" w:customStyle="1" w:styleId="WW8Num7z0">
    <w:name w:val="WW8Num7z0"/>
    <w:rsid w:val="00A40BE1"/>
    <w:rPr>
      <w:rFonts w:cs="Verdana"/>
      <w:b/>
    </w:rPr>
  </w:style>
  <w:style w:type="character" w:customStyle="1" w:styleId="WW8Num8z0">
    <w:name w:val="WW8Num8z0"/>
    <w:rsid w:val="00A40BE1"/>
    <w:rPr>
      <w:rFonts w:ascii="Verdana" w:hAnsi="Verdana" w:cs="Times New Roman"/>
      <w:sz w:val="20"/>
    </w:rPr>
  </w:style>
  <w:style w:type="character" w:customStyle="1" w:styleId="WW8Num8z2">
    <w:name w:val="WW8Num8z2"/>
    <w:rsid w:val="00A40BE1"/>
    <w:rPr>
      <w:rFonts w:cs="Times New Roman"/>
      <w:b w:val="0"/>
      <w:i w:val="0"/>
    </w:rPr>
  </w:style>
  <w:style w:type="character" w:customStyle="1" w:styleId="WW8Num9z0">
    <w:name w:val="WW8Num9z0"/>
    <w:rsid w:val="00A40BE1"/>
    <w:rPr>
      <w:rFonts w:cs="Times New Roman"/>
      <w:b w:val="0"/>
    </w:rPr>
  </w:style>
  <w:style w:type="character" w:customStyle="1" w:styleId="WW8Num10z0">
    <w:name w:val="WW8Num10z0"/>
    <w:rsid w:val="00A40BE1"/>
    <w:rPr>
      <w:rFonts w:ascii="Verdana" w:eastAsia="Verdana" w:hAnsi="Verdana" w:cs="Times New Roman"/>
      <w:b w:val="0"/>
      <w:bCs w:val="0"/>
      <w:sz w:val="20"/>
      <w:szCs w:val="20"/>
    </w:rPr>
  </w:style>
  <w:style w:type="character" w:customStyle="1" w:styleId="WW8Num11z0">
    <w:name w:val="WW8Num11z0"/>
    <w:rsid w:val="00A40BE1"/>
    <w:rPr>
      <w:rFonts w:ascii="Verdana" w:eastAsia="Times New Roman" w:hAnsi="Verdana" w:cs="Times New Roman"/>
      <w:b w:val="0"/>
      <w:color w:val="auto"/>
      <w:spacing w:val="4"/>
      <w:sz w:val="20"/>
    </w:rPr>
  </w:style>
  <w:style w:type="character" w:customStyle="1" w:styleId="WW8Num12z0">
    <w:name w:val="WW8Num12z0"/>
    <w:rsid w:val="00A40BE1"/>
    <w:rPr>
      <w:rFonts w:ascii="Verdana" w:eastAsia="Verdana" w:hAnsi="Verdana" w:cs="OpenSymbol"/>
      <w:b w:val="0"/>
      <w:bCs w:val="0"/>
      <w:sz w:val="20"/>
      <w:szCs w:val="20"/>
    </w:rPr>
  </w:style>
  <w:style w:type="character" w:customStyle="1" w:styleId="WW8Num13z0">
    <w:name w:val="WW8Num13z0"/>
    <w:rsid w:val="00A40BE1"/>
    <w:rPr>
      <w:rFonts w:ascii="Verdana" w:eastAsia="Times New Roman" w:hAnsi="Verdana" w:cs="Verdana"/>
      <w:sz w:val="20"/>
      <w:szCs w:val="20"/>
    </w:rPr>
  </w:style>
  <w:style w:type="character" w:customStyle="1" w:styleId="WW8Num14z0">
    <w:name w:val="WW8Num14z0"/>
    <w:rsid w:val="00A40BE1"/>
    <w:rPr>
      <w:rFonts w:ascii="Verdana" w:hAnsi="Verdana" w:cs="Verdana" w:hint="default"/>
      <w:i w:val="0"/>
      <w:sz w:val="20"/>
      <w:szCs w:val="20"/>
    </w:rPr>
  </w:style>
  <w:style w:type="character" w:customStyle="1" w:styleId="WW8Num15z0">
    <w:name w:val="WW8Num15z0"/>
    <w:rsid w:val="00A40BE1"/>
    <w:rPr>
      <w:rFonts w:ascii="Verdana" w:hAnsi="Verdana" w:cs="Verdana" w:hint="default"/>
      <w:color w:val="auto"/>
      <w:sz w:val="20"/>
    </w:rPr>
  </w:style>
  <w:style w:type="character" w:customStyle="1" w:styleId="WW8Num16z0">
    <w:name w:val="WW8Num16z0"/>
    <w:rsid w:val="00A40BE1"/>
    <w:rPr>
      <w:rFonts w:eastAsia="Verdana" w:cs="Verdana" w:hint="default"/>
      <w:b w:val="0"/>
    </w:rPr>
  </w:style>
  <w:style w:type="character" w:customStyle="1" w:styleId="WW8Num17z0">
    <w:name w:val="WW8Num17z0"/>
    <w:rsid w:val="00A40BE1"/>
    <w:rPr>
      <w:rFonts w:cs="Verdana" w:hint="default"/>
    </w:rPr>
  </w:style>
  <w:style w:type="character" w:customStyle="1" w:styleId="WW8Num18z0">
    <w:name w:val="WW8Num18z0"/>
    <w:rsid w:val="00A40BE1"/>
    <w:rPr>
      <w:rFonts w:ascii="Verdana" w:eastAsia="Verdana" w:hAnsi="Verdana" w:cs="Verdana" w:hint="default"/>
      <w:b/>
      <w:sz w:val="20"/>
    </w:rPr>
  </w:style>
  <w:style w:type="character" w:customStyle="1" w:styleId="WW8Num19z0">
    <w:name w:val="WW8Num19z0"/>
    <w:rsid w:val="00A40BE1"/>
    <w:rPr>
      <w:rFonts w:ascii="Verdana" w:eastAsia="Verdana" w:hAnsi="Verdana" w:cs="Verdana" w:hint="default"/>
      <w:bCs/>
      <w:i/>
      <w:sz w:val="20"/>
    </w:rPr>
  </w:style>
  <w:style w:type="character" w:customStyle="1" w:styleId="WW8Num20z0">
    <w:name w:val="WW8Num20z0"/>
    <w:rsid w:val="00A40BE1"/>
    <w:rPr>
      <w:rFonts w:ascii="Verdana" w:hAnsi="Verdana" w:cs="Verdana" w:hint="default"/>
      <w:sz w:val="20"/>
    </w:rPr>
  </w:style>
  <w:style w:type="character" w:customStyle="1" w:styleId="WW8Num21z0">
    <w:name w:val="WW8Num21z0"/>
    <w:rsid w:val="00A40BE1"/>
    <w:rPr>
      <w:rFonts w:ascii="Verdana" w:eastAsia="Verdana" w:hAnsi="Verdana" w:cs="Verdana" w:hint="default"/>
      <w:bCs/>
      <w:sz w:val="20"/>
    </w:rPr>
  </w:style>
  <w:style w:type="character" w:customStyle="1" w:styleId="WW8Num21z1">
    <w:name w:val="WW8Num21z1"/>
    <w:rsid w:val="00A40BE1"/>
    <w:rPr>
      <w:rFonts w:ascii="Verdana" w:eastAsia="Verdana" w:hAnsi="Verdana" w:cs="Verdana" w:hint="default"/>
      <w:b/>
      <w:bCs/>
      <w:i w:val="0"/>
      <w:strike w:val="0"/>
      <w:dstrike w:val="0"/>
      <w:color w:val="auto"/>
      <w:sz w:val="20"/>
    </w:rPr>
  </w:style>
  <w:style w:type="character" w:customStyle="1" w:styleId="WW8Num22z0">
    <w:name w:val="WW8Num22z0"/>
    <w:rsid w:val="00A40BE1"/>
    <w:rPr>
      <w:rFonts w:ascii="Verdana" w:hAnsi="Verdana" w:cs="Verdana" w:hint="default"/>
      <w:sz w:val="20"/>
      <w:szCs w:val="20"/>
    </w:rPr>
  </w:style>
  <w:style w:type="character" w:customStyle="1" w:styleId="WW8Num23z0">
    <w:name w:val="WW8Num23z0"/>
    <w:rsid w:val="00A40BE1"/>
    <w:rPr>
      <w:rFonts w:ascii="Verdana" w:hAnsi="Verdana" w:cs="Verdana" w:hint="default"/>
      <w:i w:val="0"/>
      <w:sz w:val="20"/>
      <w:szCs w:val="20"/>
    </w:rPr>
  </w:style>
  <w:style w:type="character" w:customStyle="1" w:styleId="WW8Num24z0">
    <w:name w:val="WW8Num24z0"/>
    <w:rsid w:val="00A40BE1"/>
    <w:rPr>
      <w:rFonts w:ascii="Verdana" w:hAnsi="Verdana" w:cs="Verdana" w:hint="default"/>
      <w:sz w:val="20"/>
      <w:szCs w:val="20"/>
    </w:rPr>
  </w:style>
  <w:style w:type="character" w:customStyle="1" w:styleId="WW8Num25z0">
    <w:name w:val="WW8Num25z0"/>
    <w:rsid w:val="00A40BE1"/>
    <w:rPr>
      <w:rFonts w:ascii="Verdana" w:hAnsi="Verdana" w:cs="Verdana" w:hint="default"/>
      <w:sz w:val="20"/>
    </w:rPr>
  </w:style>
  <w:style w:type="character" w:customStyle="1" w:styleId="WW8Num26z0">
    <w:name w:val="WW8Num26z0"/>
    <w:rsid w:val="00A40BE1"/>
    <w:rPr>
      <w:rFonts w:ascii="Verdana" w:hAnsi="Verdana" w:cs="Verdana" w:hint="default"/>
      <w:sz w:val="20"/>
    </w:rPr>
  </w:style>
  <w:style w:type="character" w:customStyle="1" w:styleId="WW8Num27z0">
    <w:name w:val="WW8Num27z0"/>
    <w:rsid w:val="00A40BE1"/>
    <w:rPr>
      <w:rFonts w:ascii="Verdana" w:eastAsia="Verdana" w:hAnsi="Verdana" w:cs="Verdana" w:hint="default"/>
      <w:bCs/>
      <w:i w:val="0"/>
      <w:strike w:val="0"/>
      <w:dstrike w:val="0"/>
      <w:color w:val="auto"/>
      <w:sz w:val="20"/>
      <w:szCs w:val="20"/>
    </w:rPr>
  </w:style>
  <w:style w:type="character" w:customStyle="1" w:styleId="WW8Num28z0">
    <w:name w:val="WW8Num28z0"/>
    <w:rsid w:val="00A40BE1"/>
    <w:rPr>
      <w:rFonts w:ascii="Verdana" w:hAnsi="Verdana" w:cs="Verdana" w:hint="default"/>
      <w:sz w:val="20"/>
      <w:szCs w:val="20"/>
    </w:rPr>
  </w:style>
  <w:style w:type="character" w:customStyle="1" w:styleId="WW8Num29z0">
    <w:name w:val="WW8Num29z0"/>
    <w:rsid w:val="00A40BE1"/>
    <w:rPr>
      <w:rFonts w:ascii="Verdana" w:hAnsi="Verdana" w:cs="Verdana" w:hint="default"/>
      <w:b/>
      <w:sz w:val="20"/>
    </w:rPr>
  </w:style>
  <w:style w:type="character" w:customStyle="1" w:styleId="WW8Num30z0">
    <w:name w:val="WW8Num30z0"/>
    <w:rsid w:val="00A40BE1"/>
    <w:rPr>
      <w:rFonts w:hint="default"/>
    </w:rPr>
  </w:style>
  <w:style w:type="character" w:customStyle="1" w:styleId="WW8Num31z0">
    <w:name w:val="WW8Num31z0"/>
    <w:rsid w:val="00A40BE1"/>
    <w:rPr>
      <w:rFonts w:ascii="Verdana" w:hAnsi="Verdana" w:cs="Verdana" w:hint="default"/>
      <w:sz w:val="20"/>
      <w:szCs w:val="20"/>
    </w:rPr>
  </w:style>
  <w:style w:type="character" w:customStyle="1" w:styleId="WW8Num32z0">
    <w:name w:val="WW8Num32z0"/>
    <w:rsid w:val="00A40BE1"/>
    <w:rPr>
      <w:rFonts w:hint="default"/>
    </w:rPr>
  </w:style>
  <w:style w:type="character" w:customStyle="1" w:styleId="WW8Num33z0">
    <w:name w:val="WW8Num33z0"/>
    <w:rsid w:val="00A40BE1"/>
    <w:rPr>
      <w:rFonts w:ascii="Verdana" w:hAnsi="Verdana" w:cs="Verdana" w:hint="default"/>
      <w:sz w:val="20"/>
      <w:szCs w:val="20"/>
    </w:rPr>
  </w:style>
  <w:style w:type="character" w:customStyle="1" w:styleId="WW8Num34z0">
    <w:name w:val="WW8Num34z0"/>
    <w:rsid w:val="00A40BE1"/>
    <w:rPr>
      <w:rFonts w:hint="default"/>
    </w:rPr>
  </w:style>
  <w:style w:type="character" w:customStyle="1" w:styleId="WW8Num35z0">
    <w:name w:val="WW8Num35z0"/>
    <w:rsid w:val="00A40BE1"/>
    <w:rPr>
      <w:rFonts w:hint="default"/>
    </w:rPr>
  </w:style>
  <w:style w:type="character" w:customStyle="1" w:styleId="WW8Num36z0">
    <w:name w:val="WW8Num36z0"/>
    <w:rsid w:val="00A40BE1"/>
    <w:rPr>
      <w:rFonts w:ascii="Verdana" w:hAnsi="Verdana" w:cs="Verdana" w:hint="default"/>
      <w:sz w:val="20"/>
      <w:szCs w:val="20"/>
    </w:rPr>
  </w:style>
  <w:style w:type="character" w:customStyle="1" w:styleId="WW8Num37z0">
    <w:name w:val="WW8Num37z0"/>
    <w:rsid w:val="00A40BE1"/>
    <w:rPr>
      <w:rFonts w:ascii="Verdana" w:hAnsi="Verdana" w:cs="Verdana" w:hint="default"/>
      <w:b w:val="0"/>
      <w:caps w:val="0"/>
      <w:smallCaps w:val="0"/>
      <w:strike w:val="0"/>
      <w:dstrike w:val="0"/>
      <w:shadow w:val="0"/>
      <w:vanish w:val="0"/>
      <w:position w:val="0"/>
      <w:sz w:val="20"/>
      <w:vertAlign w:val="baseline"/>
    </w:rPr>
  </w:style>
  <w:style w:type="character" w:customStyle="1" w:styleId="WW8Num38z0">
    <w:name w:val="WW8Num38z0"/>
    <w:rsid w:val="00A40BE1"/>
    <w:rPr>
      <w:rFonts w:hint="default"/>
    </w:rPr>
  </w:style>
  <w:style w:type="character" w:customStyle="1" w:styleId="WW8Num39z0">
    <w:name w:val="WW8Num39z0"/>
    <w:rsid w:val="00A40BE1"/>
    <w:rPr>
      <w:rFonts w:cs="Verdana" w:hint="default"/>
      <w:b/>
    </w:rPr>
  </w:style>
  <w:style w:type="character" w:customStyle="1" w:styleId="WW8Num40z0">
    <w:name w:val="WW8Num40z0"/>
    <w:rsid w:val="00A40BE1"/>
    <w:rPr>
      <w:rFonts w:ascii="Verdana" w:eastAsia="Calibri" w:hAnsi="Verdana" w:cs="Calibri" w:hint="default"/>
      <w:sz w:val="20"/>
    </w:rPr>
  </w:style>
  <w:style w:type="character" w:customStyle="1" w:styleId="WW8Num40z1">
    <w:name w:val="WW8Num40z1"/>
    <w:rsid w:val="00A40BE1"/>
  </w:style>
  <w:style w:type="character" w:customStyle="1" w:styleId="WW8Num40z2">
    <w:name w:val="WW8Num40z2"/>
    <w:rsid w:val="00A40BE1"/>
  </w:style>
  <w:style w:type="character" w:customStyle="1" w:styleId="WW8Num40z3">
    <w:name w:val="WW8Num40z3"/>
    <w:rsid w:val="00A40BE1"/>
  </w:style>
  <w:style w:type="character" w:customStyle="1" w:styleId="WW8Num40z4">
    <w:name w:val="WW8Num40z4"/>
    <w:rsid w:val="00A40BE1"/>
  </w:style>
  <w:style w:type="character" w:customStyle="1" w:styleId="WW8Num40z5">
    <w:name w:val="WW8Num40z5"/>
    <w:rsid w:val="00A40BE1"/>
  </w:style>
  <w:style w:type="character" w:customStyle="1" w:styleId="WW8Num40z6">
    <w:name w:val="WW8Num40z6"/>
    <w:rsid w:val="00A40BE1"/>
  </w:style>
  <w:style w:type="character" w:customStyle="1" w:styleId="WW8Num40z7">
    <w:name w:val="WW8Num40z7"/>
    <w:rsid w:val="00A40BE1"/>
  </w:style>
  <w:style w:type="character" w:customStyle="1" w:styleId="WW8Num40z8">
    <w:name w:val="WW8Num40z8"/>
    <w:rsid w:val="00A40BE1"/>
  </w:style>
  <w:style w:type="character" w:customStyle="1" w:styleId="WW8Num41z0">
    <w:name w:val="WW8Num41z0"/>
    <w:rsid w:val="00A40BE1"/>
    <w:rPr>
      <w:rFonts w:ascii="Verdana" w:hAnsi="Verdana" w:cs="Verdana" w:hint="default"/>
      <w:spacing w:val="4"/>
      <w:sz w:val="20"/>
    </w:rPr>
  </w:style>
  <w:style w:type="character" w:customStyle="1" w:styleId="WW8Num42z0">
    <w:name w:val="WW8Num42z0"/>
    <w:rsid w:val="00A40BE1"/>
    <w:rPr>
      <w:rFonts w:ascii="Verdana" w:hAnsi="Verdana" w:cs="Verdana" w:hint="default"/>
      <w:sz w:val="20"/>
    </w:rPr>
  </w:style>
  <w:style w:type="character" w:customStyle="1" w:styleId="WW8Num43z0">
    <w:name w:val="WW8Num43z0"/>
    <w:rsid w:val="00A40BE1"/>
    <w:rPr>
      <w:rFonts w:cs="Verdana" w:hint="default"/>
    </w:rPr>
  </w:style>
  <w:style w:type="character" w:customStyle="1" w:styleId="WW8Num44z0">
    <w:name w:val="WW8Num44z0"/>
    <w:rsid w:val="00A40BE1"/>
    <w:rPr>
      <w:rFonts w:ascii="Verdana" w:hAnsi="Verdana" w:cs="Verdana" w:hint="default"/>
      <w:b w:val="0"/>
      <w:caps w:val="0"/>
      <w:smallCaps w:val="0"/>
      <w:strike w:val="0"/>
      <w:dstrike w:val="0"/>
      <w:shadow w:val="0"/>
      <w:vanish w:val="0"/>
      <w:position w:val="0"/>
      <w:sz w:val="20"/>
      <w:vertAlign w:val="baseline"/>
    </w:rPr>
  </w:style>
  <w:style w:type="character" w:customStyle="1" w:styleId="WW8Num44z1">
    <w:name w:val="WW8Num44z1"/>
    <w:rsid w:val="00A40BE1"/>
  </w:style>
  <w:style w:type="character" w:customStyle="1" w:styleId="WW8Num44z2">
    <w:name w:val="WW8Num44z2"/>
    <w:rsid w:val="00A40BE1"/>
  </w:style>
  <w:style w:type="character" w:customStyle="1" w:styleId="WW8Num44z3">
    <w:name w:val="WW8Num44z3"/>
    <w:rsid w:val="00A40BE1"/>
  </w:style>
  <w:style w:type="character" w:customStyle="1" w:styleId="WW8Num44z4">
    <w:name w:val="WW8Num44z4"/>
    <w:rsid w:val="00A40BE1"/>
  </w:style>
  <w:style w:type="character" w:customStyle="1" w:styleId="WW8Num44z5">
    <w:name w:val="WW8Num44z5"/>
    <w:rsid w:val="00A40BE1"/>
  </w:style>
  <w:style w:type="character" w:customStyle="1" w:styleId="WW8Num44z6">
    <w:name w:val="WW8Num44z6"/>
    <w:rsid w:val="00A40BE1"/>
  </w:style>
  <w:style w:type="character" w:customStyle="1" w:styleId="WW8Num44z7">
    <w:name w:val="WW8Num44z7"/>
    <w:rsid w:val="00A40BE1"/>
  </w:style>
  <w:style w:type="character" w:customStyle="1" w:styleId="WW8Num44z8">
    <w:name w:val="WW8Num44z8"/>
    <w:rsid w:val="00A40BE1"/>
  </w:style>
  <w:style w:type="character" w:customStyle="1" w:styleId="WW8Num3z1">
    <w:name w:val="WW8Num3z1"/>
    <w:rsid w:val="00A40BE1"/>
    <w:rPr>
      <w:rFonts w:ascii="Verdana" w:eastAsia="Verdana" w:hAnsi="Verdana" w:cs="Times New Roman"/>
      <w:b/>
      <w:bCs/>
      <w:color w:val="auto"/>
      <w:spacing w:val="4"/>
      <w:sz w:val="20"/>
      <w:szCs w:val="20"/>
    </w:rPr>
  </w:style>
  <w:style w:type="character" w:customStyle="1" w:styleId="WW8Num7z2">
    <w:name w:val="WW8Num7z2"/>
    <w:rsid w:val="00A40BE1"/>
    <w:rPr>
      <w:rFonts w:cs="Times New Roman"/>
      <w:b w:val="0"/>
      <w:i w:val="0"/>
    </w:rPr>
  </w:style>
  <w:style w:type="character" w:customStyle="1" w:styleId="WW8Num18z1">
    <w:name w:val="WW8Num18z1"/>
    <w:rsid w:val="00A40BE1"/>
    <w:rPr>
      <w:rFonts w:cs="Verdana"/>
    </w:rPr>
  </w:style>
  <w:style w:type="character" w:customStyle="1" w:styleId="WW8Num18z2">
    <w:name w:val="WW8Num18z2"/>
    <w:rsid w:val="00A40BE1"/>
  </w:style>
  <w:style w:type="character" w:customStyle="1" w:styleId="WW8Num18z3">
    <w:name w:val="WW8Num18z3"/>
    <w:rsid w:val="00A40BE1"/>
  </w:style>
  <w:style w:type="character" w:customStyle="1" w:styleId="WW8Num18z4">
    <w:name w:val="WW8Num18z4"/>
    <w:rsid w:val="00A40BE1"/>
  </w:style>
  <w:style w:type="character" w:customStyle="1" w:styleId="WW8Num18z5">
    <w:name w:val="WW8Num18z5"/>
    <w:rsid w:val="00A40BE1"/>
  </w:style>
  <w:style w:type="character" w:customStyle="1" w:styleId="WW8Num18z6">
    <w:name w:val="WW8Num18z6"/>
    <w:rsid w:val="00A40BE1"/>
  </w:style>
  <w:style w:type="character" w:customStyle="1" w:styleId="WW8Num18z7">
    <w:name w:val="WW8Num18z7"/>
    <w:rsid w:val="00A40BE1"/>
  </w:style>
  <w:style w:type="character" w:customStyle="1" w:styleId="WW8Num18z8">
    <w:name w:val="WW8Num18z8"/>
    <w:rsid w:val="00A40BE1"/>
  </w:style>
  <w:style w:type="character" w:customStyle="1" w:styleId="WW8Num22z1">
    <w:name w:val="WW8Num22z1"/>
    <w:rsid w:val="00A40BE1"/>
    <w:rPr>
      <w:rFonts w:ascii="Verdana" w:eastAsia="Verdana" w:hAnsi="Verdana" w:cs="Verdana" w:hint="default"/>
      <w:b/>
      <w:bCs/>
      <w:i w:val="0"/>
      <w:strike w:val="0"/>
      <w:dstrike w:val="0"/>
      <w:color w:val="auto"/>
      <w:sz w:val="20"/>
    </w:rPr>
  </w:style>
  <w:style w:type="character" w:customStyle="1" w:styleId="WW8Num36z1">
    <w:name w:val="WW8Num36z1"/>
    <w:rsid w:val="00A40BE1"/>
  </w:style>
  <w:style w:type="character" w:customStyle="1" w:styleId="WW8Num36z2">
    <w:name w:val="WW8Num36z2"/>
    <w:rsid w:val="00A40BE1"/>
  </w:style>
  <w:style w:type="character" w:customStyle="1" w:styleId="WW8Num36z3">
    <w:name w:val="WW8Num36z3"/>
    <w:rsid w:val="00A40BE1"/>
  </w:style>
  <w:style w:type="character" w:customStyle="1" w:styleId="WW8Num36z4">
    <w:name w:val="WW8Num36z4"/>
    <w:rsid w:val="00A40BE1"/>
  </w:style>
  <w:style w:type="character" w:customStyle="1" w:styleId="WW8Num36z5">
    <w:name w:val="WW8Num36z5"/>
    <w:rsid w:val="00A40BE1"/>
  </w:style>
  <w:style w:type="character" w:customStyle="1" w:styleId="WW8Num36z6">
    <w:name w:val="WW8Num36z6"/>
    <w:rsid w:val="00A40BE1"/>
  </w:style>
  <w:style w:type="character" w:customStyle="1" w:styleId="WW8Num36z7">
    <w:name w:val="WW8Num36z7"/>
    <w:rsid w:val="00A40BE1"/>
  </w:style>
  <w:style w:type="character" w:customStyle="1" w:styleId="WW8Num36z8">
    <w:name w:val="WW8Num36z8"/>
    <w:rsid w:val="00A40BE1"/>
  </w:style>
  <w:style w:type="character" w:customStyle="1" w:styleId="WW8Num37z1">
    <w:name w:val="WW8Num37z1"/>
    <w:rsid w:val="00A40BE1"/>
  </w:style>
  <w:style w:type="character" w:customStyle="1" w:styleId="WW8Num37z2">
    <w:name w:val="WW8Num37z2"/>
    <w:rsid w:val="00A40BE1"/>
  </w:style>
  <w:style w:type="character" w:customStyle="1" w:styleId="WW8Num37z3">
    <w:name w:val="WW8Num37z3"/>
    <w:rsid w:val="00A40BE1"/>
  </w:style>
  <w:style w:type="character" w:customStyle="1" w:styleId="WW8Num37z4">
    <w:name w:val="WW8Num37z4"/>
    <w:rsid w:val="00A40BE1"/>
  </w:style>
  <w:style w:type="character" w:customStyle="1" w:styleId="WW8Num37z5">
    <w:name w:val="WW8Num37z5"/>
    <w:rsid w:val="00A40BE1"/>
  </w:style>
  <w:style w:type="character" w:customStyle="1" w:styleId="WW8Num37z6">
    <w:name w:val="WW8Num37z6"/>
    <w:rsid w:val="00A40BE1"/>
  </w:style>
  <w:style w:type="character" w:customStyle="1" w:styleId="WW8Num37z7">
    <w:name w:val="WW8Num37z7"/>
    <w:rsid w:val="00A40BE1"/>
  </w:style>
  <w:style w:type="character" w:customStyle="1" w:styleId="WW8Num37z8">
    <w:name w:val="WW8Num37z8"/>
    <w:rsid w:val="00A40BE1"/>
  </w:style>
  <w:style w:type="character" w:customStyle="1" w:styleId="WW8Num38z1">
    <w:name w:val="WW8Num38z1"/>
    <w:rsid w:val="00A40BE1"/>
  </w:style>
  <w:style w:type="character" w:customStyle="1" w:styleId="WW8Num38z2">
    <w:name w:val="WW8Num38z2"/>
    <w:rsid w:val="00A40BE1"/>
  </w:style>
  <w:style w:type="character" w:customStyle="1" w:styleId="WW8Num38z3">
    <w:name w:val="WW8Num38z3"/>
    <w:rsid w:val="00A40BE1"/>
  </w:style>
  <w:style w:type="character" w:customStyle="1" w:styleId="WW8Num38z4">
    <w:name w:val="WW8Num38z4"/>
    <w:rsid w:val="00A40BE1"/>
  </w:style>
  <w:style w:type="character" w:customStyle="1" w:styleId="WW8Num38z5">
    <w:name w:val="WW8Num38z5"/>
    <w:rsid w:val="00A40BE1"/>
  </w:style>
  <w:style w:type="character" w:customStyle="1" w:styleId="WW8Num38z6">
    <w:name w:val="WW8Num38z6"/>
    <w:rsid w:val="00A40BE1"/>
  </w:style>
  <w:style w:type="character" w:customStyle="1" w:styleId="WW8Num38z7">
    <w:name w:val="WW8Num38z7"/>
    <w:rsid w:val="00A40BE1"/>
  </w:style>
  <w:style w:type="character" w:customStyle="1" w:styleId="WW8Num38z8">
    <w:name w:val="WW8Num38z8"/>
    <w:rsid w:val="00A40BE1"/>
  </w:style>
  <w:style w:type="character" w:customStyle="1" w:styleId="WW8Num39z1">
    <w:name w:val="WW8Num39z1"/>
    <w:rsid w:val="00A40BE1"/>
  </w:style>
  <w:style w:type="character" w:customStyle="1" w:styleId="WW8Num39z2">
    <w:name w:val="WW8Num39z2"/>
    <w:rsid w:val="00A40BE1"/>
  </w:style>
  <w:style w:type="character" w:customStyle="1" w:styleId="WW8Num39z3">
    <w:name w:val="WW8Num39z3"/>
    <w:rsid w:val="00A40BE1"/>
  </w:style>
  <w:style w:type="character" w:customStyle="1" w:styleId="WW8Num39z4">
    <w:name w:val="WW8Num39z4"/>
    <w:rsid w:val="00A40BE1"/>
  </w:style>
  <w:style w:type="character" w:customStyle="1" w:styleId="WW8Num39z5">
    <w:name w:val="WW8Num39z5"/>
    <w:rsid w:val="00A40BE1"/>
  </w:style>
  <w:style w:type="character" w:customStyle="1" w:styleId="WW8Num39z6">
    <w:name w:val="WW8Num39z6"/>
    <w:rsid w:val="00A40BE1"/>
  </w:style>
  <w:style w:type="character" w:customStyle="1" w:styleId="WW8Num39z7">
    <w:name w:val="WW8Num39z7"/>
    <w:rsid w:val="00A40BE1"/>
  </w:style>
  <w:style w:type="character" w:customStyle="1" w:styleId="WW8Num39z8">
    <w:name w:val="WW8Num39z8"/>
    <w:rsid w:val="00A40BE1"/>
  </w:style>
  <w:style w:type="character" w:customStyle="1" w:styleId="WW8Num41z1">
    <w:name w:val="WW8Num41z1"/>
    <w:rsid w:val="00A40BE1"/>
  </w:style>
  <w:style w:type="character" w:customStyle="1" w:styleId="WW8Num41z2">
    <w:name w:val="WW8Num41z2"/>
    <w:rsid w:val="00A40BE1"/>
  </w:style>
  <w:style w:type="character" w:customStyle="1" w:styleId="WW8Num41z3">
    <w:name w:val="WW8Num41z3"/>
    <w:rsid w:val="00A40BE1"/>
  </w:style>
  <w:style w:type="character" w:customStyle="1" w:styleId="WW8Num41z4">
    <w:name w:val="WW8Num41z4"/>
    <w:rsid w:val="00A40BE1"/>
  </w:style>
  <w:style w:type="character" w:customStyle="1" w:styleId="WW8Num41z5">
    <w:name w:val="WW8Num41z5"/>
    <w:rsid w:val="00A40BE1"/>
  </w:style>
  <w:style w:type="character" w:customStyle="1" w:styleId="WW8Num41z6">
    <w:name w:val="WW8Num41z6"/>
    <w:rsid w:val="00A40BE1"/>
  </w:style>
  <w:style w:type="character" w:customStyle="1" w:styleId="WW8Num41z7">
    <w:name w:val="WW8Num41z7"/>
    <w:rsid w:val="00A40BE1"/>
  </w:style>
  <w:style w:type="character" w:customStyle="1" w:styleId="WW8Num41z8">
    <w:name w:val="WW8Num41z8"/>
    <w:rsid w:val="00A40BE1"/>
  </w:style>
  <w:style w:type="character" w:customStyle="1" w:styleId="WW8Num42z1">
    <w:name w:val="WW8Num42z1"/>
    <w:rsid w:val="00A40BE1"/>
  </w:style>
  <w:style w:type="character" w:customStyle="1" w:styleId="WW8Num42z2">
    <w:name w:val="WW8Num42z2"/>
    <w:rsid w:val="00A40BE1"/>
  </w:style>
  <w:style w:type="character" w:customStyle="1" w:styleId="WW8Num42z3">
    <w:name w:val="WW8Num42z3"/>
    <w:rsid w:val="00A40BE1"/>
  </w:style>
  <w:style w:type="character" w:customStyle="1" w:styleId="WW8Num42z4">
    <w:name w:val="WW8Num42z4"/>
    <w:rsid w:val="00A40BE1"/>
  </w:style>
  <w:style w:type="character" w:customStyle="1" w:styleId="WW8Num42z5">
    <w:name w:val="WW8Num42z5"/>
    <w:rsid w:val="00A40BE1"/>
  </w:style>
  <w:style w:type="character" w:customStyle="1" w:styleId="WW8Num42z6">
    <w:name w:val="WW8Num42z6"/>
    <w:rsid w:val="00A40BE1"/>
  </w:style>
  <w:style w:type="character" w:customStyle="1" w:styleId="WW8Num42z7">
    <w:name w:val="WW8Num42z7"/>
    <w:rsid w:val="00A40BE1"/>
  </w:style>
  <w:style w:type="character" w:customStyle="1" w:styleId="WW8Num42z8">
    <w:name w:val="WW8Num42z8"/>
    <w:rsid w:val="00A40BE1"/>
  </w:style>
  <w:style w:type="character" w:customStyle="1" w:styleId="WW8Num43z1">
    <w:name w:val="WW8Num43z1"/>
    <w:rsid w:val="00A40BE1"/>
  </w:style>
  <w:style w:type="character" w:customStyle="1" w:styleId="WW8Num43z2">
    <w:name w:val="WW8Num43z2"/>
    <w:rsid w:val="00A40BE1"/>
  </w:style>
  <w:style w:type="character" w:customStyle="1" w:styleId="WW8Num43z3">
    <w:name w:val="WW8Num43z3"/>
    <w:rsid w:val="00A40BE1"/>
  </w:style>
  <w:style w:type="character" w:customStyle="1" w:styleId="WW8Num43z4">
    <w:name w:val="WW8Num43z4"/>
    <w:rsid w:val="00A40BE1"/>
  </w:style>
  <w:style w:type="character" w:customStyle="1" w:styleId="WW8Num43z5">
    <w:name w:val="WW8Num43z5"/>
    <w:rsid w:val="00A40BE1"/>
  </w:style>
  <w:style w:type="character" w:customStyle="1" w:styleId="WW8Num43z6">
    <w:name w:val="WW8Num43z6"/>
    <w:rsid w:val="00A40BE1"/>
  </w:style>
  <w:style w:type="character" w:customStyle="1" w:styleId="WW8Num43z7">
    <w:name w:val="WW8Num43z7"/>
    <w:rsid w:val="00A40BE1"/>
  </w:style>
  <w:style w:type="character" w:customStyle="1" w:styleId="WW8Num43z8">
    <w:name w:val="WW8Num43z8"/>
    <w:rsid w:val="00A40BE1"/>
  </w:style>
  <w:style w:type="character" w:customStyle="1" w:styleId="WW8Num45z0">
    <w:name w:val="WW8Num45z0"/>
    <w:rsid w:val="00A40BE1"/>
    <w:rPr>
      <w:rFonts w:hint="default"/>
    </w:rPr>
  </w:style>
  <w:style w:type="character" w:customStyle="1" w:styleId="WW8Num45z1">
    <w:name w:val="WW8Num45z1"/>
    <w:rsid w:val="00A40BE1"/>
  </w:style>
  <w:style w:type="character" w:customStyle="1" w:styleId="WW8Num45z2">
    <w:name w:val="WW8Num45z2"/>
    <w:rsid w:val="00A40BE1"/>
  </w:style>
  <w:style w:type="character" w:customStyle="1" w:styleId="WW8Num45z3">
    <w:name w:val="WW8Num45z3"/>
    <w:rsid w:val="00A40BE1"/>
  </w:style>
  <w:style w:type="character" w:customStyle="1" w:styleId="WW8Num45z4">
    <w:name w:val="WW8Num45z4"/>
    <w:rsid w:val="00A40BE1"/>
  </w:style>
  <w:style w:type="character" w:customStyle="1" w:styleId="WW8Num45z5">
    <w:name w:val="WW8Num45z5"/>
    <w:rsid w:val="00A40BE1"/>
  </w:style>
  <w:style w:type="character" w:customStyle="1" w:styleId="WW8Num45z6">
    <w:name w:val="WW8Num45z6"/>
    <w:rsid w:val="00A40BE1"/>
  </w:style>
  <w:style w:type="character" w:customStyle="1" w:styleId="WW8Num45z7">
    <w:name w:val="WW8Num45z7"/>
    <w:rsid w:val="00A40BE1"/>
  </w:style>
  <w:style w:type="character" w:customStyle="1" w:styleId="WW8Num45z8">
    <w:name w:val="WW8Num45z8"/>
    <w:rsid w:val="00A40BE1"/>
  </w:style>
  <w:style w:type="character" w:customStyle="1" w:styleId="WW8Num46z0">
    <w:name w:val="WW8Num46z0"/>
    <w:rsid w:val="00A40BE1"/>
    <w:rPr>
      <w:rFonts w:hint="default"/>
      <w:b/>
    </w:rPr>
  </w:style>
  <w:style w:type="character" w:customStyle="1" w:styleId="WW8Num47z0">
    <w:name w:val="WW8Num47z0"/>
    <w:rsid w:val="00A40BE1"/>
    <w:rPr>
      <w:rFonts w:ascii="Verdana" w:eastAsia="Calibri" w:hAnsi="Verdana" w:cs="Calibri" w:hint="default"/>
      <w:sz w:val="20"/>
    </w:rPr>
  </w:style>
  <w:style w:type="character" w:customStyle="1" w:styleId="WW8Num47z1">
    <w:name w:val="WW8Num47z1"/>
    <w:rsid w:val="00A40BE1"/>
  </w:style>
  <w:style w:type="character" w:customStyle="1" w:styleId="WW8Num47z2">
    <w:name w:val="WW8Num47z2"/>
    <w:rsid w:val="00A40BE1"/>
  </w:style>
  <w:style w:type="character" w:customStyle="1" w:styleId="WW8Num47z3">
    <w:name w:val="WW8Num47z3"/>
    <w:rsid w:val="00A40BE1"/>
  </w:style>
  <w:style w:type="character" w:customStyle="1" w:styleId="WW8Num47z4">
    <w:name w:val="WW8Num47z4"/>
    <w:rsid w:val="00A40BE1"/>
  </w:style>
  <w:style w:type="character" w:customStyle="1" w:styleId="WW8Num47z5">
    <w:name w:val="WW8Num47z5"/>
    <w:rsid w:val="00A40BE1"/>
  </w:style>
  <w:style w:type="character" w:customStyle="1" w:styleId="WW8Num47z6">
    <w:name w:val="WW8Num47z6"/>
    <w:rsid w:val="00A40BE1"/>
  </w:style>
  <w:style w:type="character" w:customStyle="1" w:styleId="WW8Num47z7">
    <w:name w:val="WW8Num47z7"/>
    <w:rsid w:val="00A40BE1"/>
  </w:style>
  <w:style w:type="character" w:customStyle="1" w:styleId="WW8Num47z8">
    <w:name w:val="WW8Num47z8"/>
    <w:rsid w:val="00A40BE1"/>
  </w:style>
  <w:style w:type="character" w:customStyle="1" w:styleId="WW8Num48z0">
    <w:name w:val="WW8Num48z0"/>
    <w:rsid w:val="00A40BE1"/>
    <w:rPr>
      <w:rFonts w:ascii="Wingdings" w:hAnsi="Wingdings" w:cs="Wingdings" w:hint="default"/>
      <w:b/>
    </w:rPr>
  </w:style>
  <w:style w:type="character" w:customStyle="1" w:styleId="WW8Num48z1">
    <w:name w:val="WW8Num48z1"/>
    <w:rsid w:val="00A40BE1"/>
    <w:rPr>
      <w:rFonts w:ascii="Courier New" w:hAnsi="Courier New" w:cs="Courier New" w:hint="default"/>
    </w:rPr>
  </w:style>
  <w:style w:type="character" w:customStyle="1" w:styleId="WW8Num48z2">
    <w:name w:val="WW8Num48z2"/>
    <w:rsid w:val="00A40BE1"/>
    <w:rPr>
      <w:rFonts w:ascii="Wingdings" w:hAnsi="Wingdings" w:cs="Wingdings" w:hint="default"/>
    </w:rPr>
  </w:style>
  <w:style w:type="character" w:customStyle="1" w:styleId="WW8Num48z3">
    <w:name w:val="WW8Num48z3"/>
    <w:rsid w:val="00A40BE1"/>
    <w:rPr>
      <w:rFonts w:ascii="Symbol" w:hAnsi="Symbol" w:cs="Symbol" w:hint="default"/>
    </w:rPr>
  </w:style>
  <w:style w:type="character" w:customStyle="1" w:styleId="WW8Num49z0">
    <w:name w:val="WW8Num49z0"/>
    <w:rsid w:val="00A40BE1"/>
    <w:rPr>
      <w:rFonts w:hint="default"/>
      <w:b w:val="0"/>
    </w:rPr>
  </w:style>
  <w:style w:type="character" w:customStyle="1" w:styleId="WW8Num49z1">
    <w:name w:val="WW8Num49z1"/>
    <w:rsid w:val="00A40BE1"/>
  </w:style>
  <w:style w:type="character" w:customStyle="1" w:styleId="WW8Num49z2">
    <w:name w:val="WW8Num49z2"/>
    <w:rsid w:val="00A40BE1"/>
  </w:style>
  <w:style w:type="character" w:customStyle="1" w:styleId="WW8Num49z3">
    <w:name w:val="WW8Num49z3"/>
    <w:rsid w:val="00A40BE1"/>
  </w:style>
  <w:style w:type="character" w:customStyle="1" w:styleId="WW8Num49z4">
    <w:name w:val="WW8Num49z4"/>
    <w:rsid w:val="00A40BE1"/>
  </w:style>
  <w:style w:type="character" w:customStyle="1" w:styleId="WW8Num49z5">
    <w:name w:val="WW8Num49z5"/>
    <w:rsid w:val="00A40BE1"/>
  </w:style>
  <w:style w:type="character" w:customStyle="1" w:styleId="WW8Num49z6">
    <w:name w:val="WW8Num49z6"/>
    <w:rsid w:val="00A40BE1"/>
  </w:style>
  <w:style w:type="character" w:customStyle="1" w:styleId="WW8Num49z7">
    <w:name w:val="WW8Num49z7"/>
    <w:rsid w:val="00A40BE1"/>
  </w:style>
  <w:style w:type="character" w:customStyle="1" w:styleId="WW8Num49z8">
    <w:name w:val="WW8Num49z8"/>
    <w:rsid w:val="00A40BE1"/>
  </w:style>
  <w:style w:type="character" w:customStyle="1" w:styleId="WW8Num50z0">
    <w:name w:val="WW8Num50z0"/>
    <w:rsid w:val="00A40BE1"/>
    <w:rPr>
      <w:rFonts w:ascii="Wingdings" w:hAnsi="Wingdings" w:cs="Wingdings" w:hint="default"/>
    </w:rPr>
  </w:style>
  <w:style w:type="character" w:customStyle="1" w:styleId="WW8Num50z1">
    <w:name w:val="WW8Num50z1"/>
    <w:rsid w:val="00A40BE1"/>
    <w:rPr>
      <w:rFonts w:ascii="Courier New" w:hAnsi="Courier New" w:cs="Courier New" w:hint="default"/>
    </w:rPr>
  </w:style>
  <w:style w:type="character" w:customStyle="1" w:styleId="WW8Num50z3">
    <w:name w:val="WW8Num50z3"/>
    <w:rsid w:val="00A40BE1"/>
    <w:rPr>
      <w:rFonts w:ascii="Symbol" w:hAnsi="Symbol" w:cs="Symbol" w:hint="default"/>
    </w:rPr>
  </w:style>
  <w:style w:type="character" w:customStyle="1" w:styleId="WW8Num51z0">
    <w:name w:val="WW8Num51z0"/>
    <w:rsid w:val="00A40BE1"/>
    <w:rPr>
      <w:rFonts w:ascii="Verdana" w:hAnsi="Verdana" w:cs="Verdana" w:hint="default"/>
      <w:spacing w:val="4"/>
      <w:sz w:val="20"/>
    </w:rPr>
  </w:style>
  <w:style w:type="character" w:customStyle="1" w:styleId="WW8Num51z1">
    <w:name w:val="WW8Num51z1"/>
    <w:rsid w:val="00A40BE1"/>
  </w:style>
  <w:style w:type="character" w:customStyle="1" w:styleId="WW8Num51z2">
    <w:name w:val="WW8Num51z2"/>
    <w:rsid w:val="00A40BE1"/>
  </w:style>
  <w:style w:type="character" w:customStyle="1" w:styleId="WW8Num51z3">
    <w:name w:val="WW8Num51z3"/>
    <w:rsid w:val="00A40BE1"/>
  </w:style>
  <w:style w:type="character" w:customStyle="1" w:styleId="WW8Num51z4">
    <w:name w:val="WW8Num51z4"/>
    <w:rsid w:val="00A40BE1"/>
  </w:style>
  <w:style w:type="character" w:customStyle="1" w:styleId="WW8Num51z5">
    <w:name w:val="WW8Num51z5"/>
    <w:rsid w:val="00A40BE1"/>
  </w:style>
  <w:style w:type="character" w:customStyle="1" w:styleId="WW8Num51z6">
    <w:name w:val="WW8Num51z6"/>
    <w:rsid w:val="00A40BE1"/>
  </w:style>
  <w:style w:type="character" w:customStyle="1" w:styleId="WW8Num51z7">
    <w:name w:val="WW8Num51z7"/>
    <w:rsid w:val="00A40BE1"/>
  </w:style>
  <w:style w:type="character" w:customStyle="1" w:styleId="WW8Num51z8">
    <w:name w:val="WW8Num51z8"/>
    <w:rsid w:val="00A40BE1"/>
  </w:style>
  <w:style w:type="character" w:customStyle="1" w:styleId="WW8Num52z0">
    <w:name w:val="WW8Num52z0"/>
    <w:rsid w:val="00A40BE1"/>
    <w:rPr>
      <w:rFonts w:ascii="Wingdings" w:hAnsi="Wingdings" w:cs="Wingdings" w:hint="default"/>
    </w:rPr>
  </w:style>
  <w:style w:type="character" w:customStyle="1" w:styleId="WW8Num52z1">
    <w:name w:val="WW8Num52z1"/>
    <w:rsid w:val="00A40BE1"/>
    <w:rPr>
      <w:rFonts w:ascii="Courier New" w:hAnsi="Courier New" w:cs="Courier New" w:hint="default"/>
    </w:rPr>
  </w:style>
  <w:style w:type="character" w:customStyle="1" w:styleId="WW8Num52z3">
    <w:name w:val="WW8Num52z3"/>
    <w:rsid w:val="00A40BE1"/>
    <w:rPr>
      <w:rFonts w:ascii="Symbol" w:hAnsi="Symbol" w:cs="Symbol" w:hint="default"/>
    </w:rPr>
  </w:style>
  <w:style w:type="character" w:customStyle="1" w:styleId="WW8Num53z0">
    <w:name w:val="WW8Num53z0"/>
    <w:rsid w:val="00A40BE1"/>
    <w:rPr>
      <w:rFonts w:ascii="Verdana" w:hAnsi="Verdana" w:cs="Verdana" w:hint="default"/>
      <w:sz w:val="20"/>
    </w:rPr>
  </w:style>
  <w:style w:type="character" w:customStyle="1" w:styleId="WW8Num53z1">
    <w:name w:val="WW8Num53z1"/>
    <w:rsid w:val="00A40BE1"/>
  </w:style>
  <w:style w:type="character" w:customStyle="1" w:styleId="WW8Num53z2">
    <w:name w:val="WW8Num53z2"/>
    <w:rsid w:val="00A40BE1"/>
  </w:style>
  <w:style w:type="character" w:customStyle="1" w:styleId="WW8Num53z3">
    <w:name w:val="WW8Num53z3"/>
    <w:rsid w:val="00A40BE1"/>
  </w:style>
  <w:style w:type="character" w:customStyle="1" w:styleId="WW8Num53z4">
    <w:name w:val="WW8Num53z4"/>
    <w:rsid w:val="00A40BE1"/>
  </w:style>
  <w:style w:type="character" w:customStyle="1" w:styleId="WW8Num53z5">
    <w:name w:val="WW8Num53z5"/>
    <w:rsid w:val="00A40BE1"/>
  </w:style>
  <w:style w:type="character" w:customStyle="1" w:styleId="WW8Num53z6">
    <w:name w:val="WW8Num53z6"/>
    <w:rsid w:val="00A40BE1"/>
  </w:style>
  <w:style w:type="character" w:customStyle="1" w:styleId="WW8Num53z7">
    <w:name w:val="WW8Num53z7"/>
    <w:rsid w:val="00A40BE1"/>
  </w:style>
  <w:style w:type="character" w:customStyle="1" w:styleId="WW8Num53z8">
    <w:name w:val="WW8Num53z8"/>
    <w:rsid w:val="00A40BE1"/>
  </w:style>
  <w:style w:type="character" w:customStyle="1" w:styleId="WW8Num54z0">
    <w:name w:val="WW8Num54z0"/>
    <w:rsid w:val="00A40BE1"/>
    <w:rPr>
      <w:rFonts w:hint="default"/>
    </w:rPr>
  </w:style>
  <w:style w:type="character" w:customStyle="1" w:styleId="WW8Num54z1">
    <w:name w:val="WW8Num54z1"/>
    <w:rsid w:val="00A40BE1"/>
  </w:style>
  <w:style w:type="character" w:customStyle="1" w:styleId="WW8Num54z2">
    <w:name w:val="WW8Num54z2"/>
    <w:rsid w:val="00A40BE1"/>
  </w:style>
  <w:style w:type="character" w:customStyle="1" w:styleId="WW8Num54z3">
    <w:name w:val="WW8Num54z3"/>
    <w:rsid w:val="00A40BE1"/>
  </w:style>
  <w:style w:type="character" w:customStyle="1" w:styleId="WW8Num54z4">
    <w:name w:val="WW8Num54z4"/>
    <w:rsid w:val="00A40BE1"/>
  </w:style>
  <w:style w:type="character" w:customStyle="1" w:styleId="WW8Num54z5">
    <w:name w:val="WW8Num54z5"/>
    <w:rsid w:val="00A40BE1"/>
  </w:style>
  <w:style w:type="character" w:customStyle="1" w:styleId="WW8Num54z6">
    <w:name w:val="WW8Num54z6"/>
    <w:rsid w:val="00A40BE1"/>
  </w:style>
  <w:style w:type="character" w:customStyle="1" w:styleId="WW8Num54z7">
    <w:name w:val="WW8Num54z7"/>
    <w:rsid w:val="00A40BE1"/>
  </w:style>
  <w:style w:type="character" w:customStyle="1" w:styleId="WW8Num54z8">
    <w:name w:val="WW8Num54z8"/>
    <w:rsid w:val="00A40BE1"/>
  </w:style>
  <w:style w:type="character" w:customStyle="1" w:styleId="Domylnaczcionkaakapitu4">
    <w:name w:val="Domyślna czcionka akapitu4"/>
    <w:rsid w:val="00A40BE1"/>
  </w:style>
  <w:style w:type="character" w:customStyle="1" w:styleId="WW8Num9z2">
    <w:name w:val="WW8Num9z2"/>
    <w:rsid w:val="00A40BE1"/>
    <w:rPr>
      <w:rFonts w:cs="Times New Roman"/>
      <w:b w:val="0"/>
      <w:i w:val="0"/>
    </w:rPr>
  </w:style>
  <w:style w:type="character" w:customStyle="1" w:styleId="WW8Num14z1">
    <w:name w:val="WW8Num14z1"/>
    <w:rsid w:val="00A40BE1"/>
    <w:rPr>
      <w:rFonts w:ascii="OpenSymbol" w:hAnsi="OpenSymbol" w:cs="Times New Roman"/>
      <w:b w:val="0"/>
    </w:rPr>
  </w:style>
  <w:style w:type="character" w:customStyle="1" w:styleId="WW8Num15z1">
    <w:name w:val="WW8Num15z1"/>
    <w:rsid w:val="00A40BE1"/>
    <w:rPr>
      <w:rFonts w:ascii="OpenSymbol" w:hAnsi="OpenSymbol" w:cs="OpenSymbol"/>
    </w:rPr>
  </w:style>
  <w:style w:type="character" w:customStyle="1" w:styleId="WW8Num16z1">
    <w:name w:val="WW8Num16z1"/>
    <w:rsid w:val="00A40BE1"/>
    <w:rPr>
      <w:rFonts w:ascii="OpenSymbol" w:hAnsi="OpenSymbol" w:cs="Times New Roman"/>
    </w:rPr>
  </w:style>
  <w:style w:type="character" w:customStyle="1" w:styleId="WW8Num24z1">
    <w:name w:val="WW8Num24z1"/>
    <w:rsid w:val="00A40BE1"/>
    <w:rPr>
      <w:rFonts w:cs="Verdana"/>
    </w:rPr>
  </w:style>
  <w:style w:type="character" w:customStyle="1" w:styleId="WW8Num24z2">
    <w:name w:val="WW8Num24z2"/>
    <w:rsid w:val="00A40BE1"/>
  </w:style>
  <w:style w:type="character" w:customStyle="1" w:styleId="WW8Num24z3">
    <w:name w:val="WW8Num24z3"/>
    <w:rsid w:val="00A40BE1"/>
  </w:style>
  <w:style w:type="character" w:customStyle="1" w:styleId="WW8Num24z4">
    <w:name w:val="WW8Num24z4"/>
    <w:rsid w:val="00A40BE1"/>
  </w:style>
  <w:style w:type="character" w:customStyle="1" w:styleId="WW8Num24z5">
    <w:name w:val="WW8Num24z5"/>
    <w:rsid w:val="00A40BE1"/>
  </w:style>
  <w:style w:type="character" w:customStyle="1" w:styleId="WW8Num24z6">
    <w:name w:val="WW8Num24z6"/>
    <w:rsid w:val="00A40BE1"/>
  </w:style>
  <w:style w:type="character" w:customStyle="1" w:styleId="WW8Num24z7">
    <w:name w:val="WW8Num24z7"/>
    <w:rsid w:val="00A40BE1"/>
  </w:style>
  <w:style w:type="character" w:customStyle="1" w:styleId="WW8Num24z8">
    <w:name w:val="WW8Num24z8"/>
    <w:rsid w:val="00A40BE1"/>
  </w:style>
  <w:style w:type="character" w:customStyle="1" w:styleId="WW8Num28z1">
    <w:name w:val="WW8Num28z1"/>
    <w:rsid w:val="00A40BE1"/>
    <w:rPr>
      <w:rFonts w:ascii="Verdana" w:eastAsia="Verdana" w:hAnsi="Verdana" w:cs="Verdana" w:hint="default"/>
      <w:b/>
      <w:bCs/>
      <w:i w:val="0"/>
      <w:strike w:val="0"/>
      <w:dstrike w:val="0"/>
      <w:color w:val="auto"/>
      <w:sz w:val="20"/>
    </w:rPr>
  </w:style>
  <w:style w:type="character" w:customStyle="1" w:styleId="WW8Num15z3">
    <w:name w:val="WW8Num15z3"/>
    <w:rsid w:val="00A40BE1"/>
    <w:rPr>
      <w:rFonts w:ascii="Symbol" w:hAnsi="Symbol" w:cs="Times New Roman"/>
      <w:b w:val="0"/>
      <w:color w:val="000000"/>
      <w:sz w:val="20"/>
      <w:lang w:val="pl-PL"/>
    </w:rPr>
  </w:style>
  <w:style w:type="character" w:customStyle="1" w:styleId="WW8Num6z1">
    <w:name w:val="WW8Num6z1"/>
    <w:rsid w:val="00A40BE1"/>
    <w:rPr>
      <w:rFonts w:ascii="Verdana" w:eastAsia="Verdana" w:hAnsi="Verdana" w:cs="Verdana"/>
      <w:sz w:val="20"/>
      <w:szCs w:val="20"/>
    </w:rPr>
  </w:style>
  <w:style w:type="character" w:customStyle="1" w:styleId="WW8Num10z2">
    <w:name w:val="WW8Num10z2"/>
    <w:rsid w:val="00A40BE1"/>
    <w:rPr>
      <w:rFonts w:cs="Times New Roman"/>
      <w:b w:val="0"/>
      <w:i w:val="0"/>
    </w:rPr>
  </w:style>
  <w:style w:type="character" w:customStyle="1" w:styleId="WW8Num16z3">
    <w:name w:val="WW8Num16z3"/>
    <w:rsid w:val="00A40BE1"/>
    <w:rPr>
      <w:rFonts w:ascii="Symbol" w:hAnsi="Symbol" w:cs="Times New Roman"/>
      <w:b w:val="0"/>
      <w:color w:val="000000"/>
      <w:sz w:val="20"/>
      <w:lang w:val="pl-PL"/>
    </w:rPr>
  </w:style>
  <w:style w:type="character" w:customStyle="1" w:styleId="WW8Num17z1">
    <w:name w:val="WW8Num17z1"/>
    <w:rsid w:val="00A40BE1"/>
    <w:rPr>
      <w:rFonts w:ascii="OpenSymbol" w:hAnsi="OpenSymbol" w:cs="Times New Roman"/>
    </w:rPr>
  </w:style>
  <w:style w:type="character" w:customStyle="1" w:styleId="WW8Num25z1">
    <w:name w:val="WW8Num25z1"/>
    <w:rsid w:val="00A40BE1"/>
    <w:rPr>
      <w:rFonts w:cs="Verdana"/>
    </w:rPr>
  </w:style>
  <w:style w:type="character" w:customStyle="1" w:styleId="WW8Num25z2">
    <w:name w:val="WW8Num25z2"/>
    <w:rsid w:val="00A40BE1"/>
  </w:style>
  <w:style w:type="character" w:customStyle="1" w:styleId="WW8Num25z3">
    <w:name w:val="WW8Num25z3"/>
    <w:rsid w:val="00A40BE1"/>
  </w:style>
  <w:style w:type="character" w:customStyle="1" w:styleId="WW8Num25z4">
    <w:name w:val="WW8Num25z4"/>
    <w:rsid w:val="00A40BE1"/>
  </w:style>
  <w:style w:type="character" w:customStyle="1" w:styleId="WW8Num25z5">
    <w:name w:val="WW8Num25z5"/>
    <w:rsid w:val="00A40BE1"/>
  </w:style>
  <w:style w:type="character" w:customStyle="1" w:styleId="WW8Num25z6">
    <w:name w:val="WW8Num25z6"/>
    <w:rsid w:val="00A40BE1"/>
  </w:style>
  <w:style w:type="character" w:customStyle="1" w:styleId="WW8Num25z7">
    <w:name w:val="WW8Num25z7"/>
    <w:rsid w:val="00A40BE1"/>
  </w:style>
  <w:style w:type="character" w:customStyle="1" w:styleId="WW8Num25z8">
    <w:name w:val="WW8Num25z8"/>
    <w:rsid w:val="00A40BE1"/>
  </w:style>
  <w:style w:type="character" w:customStyle="1" w:styleId="WW8Num29z1">
    <w:name w:val="WW8Num29z1"/>
    <w:rsid w:val="00A40BE1"/>
    <w:rPr>
      <w:rFonts w:ascii="Verdana" w:eastAsia="Verdana" w:hAnsi="Verdana" w:cs="Verdana" w:hint="default"/>
      <w:b/>
      <w:bCs/>
      <w:i w:val="0"/>
      <w:strike w:val="0"/>
      <w:dstrike w:val="0"/>
      <w:color w:val="auto"/>
      <w:sz w:val="20"/>
    </w:rPr>
  </w:style>
  <w:style w:type="character" w:customStyle="1" w:styleId="WW8Num46z1">
    <w:name w:val="WW8Num46z1"/>
    <w:rsid w:val="00A40BE1"/>
    <w:rPr>
      <w:rFonts w:ascii="OpenSymbol" w:hAnsi="OpenSymbol" w:cs="OpenSymbol"/>
    </w:rPr>
  </w:style>
  <w:style w:type="character" w:customStyle="1" w:styleId="Domylnaczcionkaakapitu3">
    <w:name w:val="Domyślna czcionka akapitu3"/>
    <w:rsid w:val="00A40BE1"/>
  </w:style>
  <w:style w:type="character" w:customStyle="1" w:styleId="WW8Num2z1">
    <w:name w:val="WW8Num2z1"/>
    <w:rsid w:val="00A40BE1"/>
    <w:rPr>
      <w:rFonts w:ascii="Courier New" w:hAnsi="Courier New" w:cs="Wingdings"/>
    </w:rPr>
  </w:style>
  <w:style w:type="character" w:customStyle="1" w:styleId="WW8Num2z2">
    <w:name w:val="WW8Num2z2"/>
    <w:rsid w:val="00A40BE1"/>
    <w:rPr>
      <w:rFonts w:cs="Times New Roman"/>
    </w:rPr>
  </w:style>
  <w:style w:type="character" w:customStyle="1" w:styleId="WW8Num7z1">
    <w:name w:val="WW8Num7z1"/>
    <w:rsid w:val="00A40BE1"/>
    <w:rPr>
      <w:rFonts w:ascii="Verdana" w:eastAsia="Verdana" w:hAnsi="Verdana" w:cs="Verdana"/>
      <w:sz w:val="20"/>
      <w:szCs w:val="20"/>
    </w:rPr>
  </w:style>
  <w:style w:type="character" w:customStyle="1" w:styleId="WW8Num12z1">
    <w:name w:val="WW8Num12z1"/>
    <w:rsid w:val="00A40BE1"/>
    <w:rPr>
      <w:rFonts w:ascii="Verdana" w:eastAsia="Verdana" w:hAnsi="Verdana" w:cs="Times New Roman"/>
      <w:b w:val="0"/>
      <w:bCs w:val="0"/>
      <w:i w:val="0"/>
      <w:iCs w:val="0"/>
      <w:sz w:val="20"/>
      <w:szCs w:val="20"/>
    </w:rPr>
  </w:style>
  <w:style w:type="character" w:customStyle="1" w:styleId="WW8Num13z1">
    <w:name w:val="WW8Num13z1"/>
    <w:rsid w:val="00A40BE1"/>
    <w:rPr>
      <w:rFonts w:cs="Times New Roman"/>
    </w:rPr>
  </w:style>
  <w:style w:type="character" w:customStyle="1" w:styleId="WW8Num15z2">
    <w:name w:val="WW8Num15z2"/>
    <w:rsid w:val="00A40BE1"/>
    <w:rPr>
      <w:rFonts w:cs="Times New Roman"/>
      <w:b w:val="0"/>
      <w:i w:val="0"/>
    </w:rPr>
  </w:style>
  <w:style w:type="character" w:customStyle="1" w:styleId="WW8Num16z2">
    <w:name w:val="WW8Num16z2"/>
    <w:rsid w:val="00A40BE1"/>
  </w:style>
  <w:style w:type="character" w:customStyle="1" w:styleId="WW8Num23z1">
    <w:name w:val="WW8Num23z1"/>
    <w:rsid w:val="00A40BE1"/>
  </w:style>
  <w:style w:type="character" w:customStyle="1" w:styleId="WW8Num23z2">
    <w:name w:val="WW8Num23z2"/>
    <w:rsid w:val="00A40BE1"/>
  </w:style>
  <w:style w:type="character" w:customStyle="1" w:styleId="WW8Num23z3">
    <w:name w:val="WW8Num23z3"/>
    <w:rsid w:val="00A40BE1"/>
  </w:style>
  <w:style w:type="character" w:customStyle="1" w:styleId="WW8Num23z4">
    <w:name w:val="WW8Num23z4"/>
    <w:rsid w:val="00A40BE1"/>
  </w:style>
  <w:style w:type="character" w:customStyle="1" w:styleId="WW8Num23z5">
    <w:name w:val="WW8Num23z5"/>
    <w:rsid w:val="00A40BE1"/>
  </w:style>
  <w:style w:type="character" w:customStyle="1" w:styleId="WW8Num23z6">
    <w:name w:val="WW8Num23z6"/>
    <w:rsid w:val="00A40BE1"/>
  </w:style>
  <w:style w:type="character" w:customStyle="1" w:styleId="WW8Num23z7">
    <w:name w:val="WW8Num23z7"/>
    <w:rsid w:val="00A40BE1"/>
  </w:style>
  <w:style w:type="character" w:customStyle="1" w:styleId="WW8Num23z8">
    <w:name w:val="WW8Num23z8"/>
    <w:rsid w:val="00A40BE1"/>
  </w:style>
  <w:style w:type="character" w:customStyle="1" w:styleId="WW8Num26z1">
    <w:name w:val="WW8Num26z1"/>
    <w:rsid w:val="00A40BE1"/>
  </w:style>
  <w:style w:type="character" w:customStyle="1" w:styleId="WW8Num26z2">
    <w:name w:val="WW8Num26z2"/>
    <w:rsid w:val="00A40BE1"/>
  </w:style>
  <w:style w:type="character" w:customStyle="1" w:styleId="WW8Num26z3">
    <w:name w:val="WW8Num26z3"/>
    <w:rsid w:val="00A40BE1"/>
  </w:style>
  <w:style w:type="character" w:customStyle="1" w:styleId="WW8Num26z4">
    <w:name w:val="WW8Num26z4"/>
    <w:rsid w:val="00A40BE1"/>
  </w:style>
  <w:style w:type="character" w:customStyle="1" w:styleId="WW8Num26z5">
    <w:name w:val="WW8Num26z5"/>
    <w:rsid w:val="00A40BE1"/>
  </w:style>
  <w:style w:type="character" w:customStyle="1" w:styleId="WW8Num26z6">
    <w:name w:val="WW8Num26z6"/>
    <w:rsid w:val="00A40BE1"/>
  </w:style>
  <w:style w:type="character" w:customStyle="1" w:styleId="WW8Num26z7">
    <w:name w:val="WW8Num26z7"/>
    <w:rsid w:val="00A40BE1"/>
  </w:style>
  <w:style w:type="character" w:customStyle="1" w:styleId="WW8Num26z8">
    <w:name w:val="WW8Num26z8"/>
    <w:rsid w:val="00A40BE1"/>
  </w:style>
  <w:style w:type="character" w:customStyle="1" w:styleId="WW8Num28z2">
    <w:name w:val="WW8Num28z2"/>
    <w:rsid w:val="00A40BE1"/>
  </w:style>
  <w:style w:type="character" w:customStyle="1" w:styleId="WW8Num28z3">
    <w:name w:val="WW8Num28z3"/>
    <w:rsid w:val="00A40BE1"/>
  </w:style>
  <w:style w:type="character" w:customStyle="1" w:styleId="WW8Num28z4">
    <w:name w:val="WW8Num28z4"/>
    <w:rsid w:val="00A40BE1"/>
  </w:style>
  <w:style w:type="character" w:customStyle="1" w:styleId="WW8Num28z5">
    <w:name w:val="WW8Num28z5"/>
    <w:rsid w:val="00A40BE1"/>
  </w:style>
  <w:style w:type="character" w:customStyle="1" w:styleId="WW8Num28z6">
    <w:name w:val="WW8Num28z6"/>
    <w:rsid w:val="00A40BE1"/>
  </w:style>
  <w:style w:type="character" w:customStyle="1" w:styleId="WW8Num28z7">
    <w:name w:val="WW8Num28z7"/>
    <w:rsid w:val="00A40BE1"/>
  </w:style>
  <w:style w:type="character" w:customStyle="1" w:styleId="WW8Num28z8">
    <w:name w:val="WW8Num28z8"/>
    <w:rsid w:val="00A40BE1"/>
  </w:style>
  <w:style w:type="character" w:customStyle="1" w:styleId="WW8Num29z2">
    <w:name w:val="WW8Num29z2"/>
    <w:rsid w:val="00A40BE1"/>
  </w:style>
  <w:style w:type="character" w:customStyle="1" w:styleId="WW8Num29z3">
    <w:name w:val="WW8Num29z3"/>
    <w:rsid w:val="00A40BE1"/>
  </w:style>
  <w:style w:type="character" w:customStyle="1" w:styleId="WW8Num29z4">
    <w:name w:val="WW8Num29z4"/>
    <w:rsid w:val="00A40BE1"/>
  </w:style>
  <w:style w:type="character" w:customStyle="1" w:styleId="WW8Num29z5">
    <w:name w:val="WW8Num29z5"/>
    <w:rsid w:val="00A40BE1"/>
  </w:style>
  <w:style w:type="character" w:customStyle="1" w:styleId="WW8Num29z6">
    <w:name w:val="WW8Num29z6"/>
    <w:rsid w:val="00A40BE1"/>
  </w:style>
  <w:style w:type="character" w:customStyle="1" w:styleId="WW8Num29z7">
    <w:name w:val="WW8Num29z7"/>
    <w:rsid w:val="00A40BE1"/>
  </w:style>
  <w:style w:type="character" w:customStyle="1" w:styleId="WW8Num29z8">
    <w:name w:val="WW8Num29z8"/>
    <w:rsid w:val="00A40BE1"/>
  </w:style>
  <w:style w:type="character" w:customStyle="1" w:styleId="WW8Num30z1">
    <w:name w:val="WW8Num30z1"/>
    <w:rsid w:val="00A40BE1"/>
    <w:rPr>
      <w:rFonts w:cs="Times New Roman"/>
    </w:rPr>
  </w:style>
  <w:style w:type="character" w:customStyle="1" w:styleId="WW8Num30z2">
    <w:name w:val="WW8Num30z2"/>
    <w:rsid w:val="00A40BE1"/>
  </w:style>
  <w:style w:type="character" w:customStyle="1" w:styleId="WW8Num30z3">
    <w:name w:val="WW8Num30z3"/>
    <w:rsid w:val="00A40BE1"/>
  </w:style>
  <w:style w:type="character" w:customStyle="1" w:styleId="WW8Num30z4">
    <w:name w:val="WW8Num30z4"/>
    <w:rsid w:val="00A40BE1"/>
  </w:style>
  <w:style w:type="character" w:customStyle="1" w:styleId="WW8Num30z5">
    <w:name w:val="WW8Num30z5"/>
    <w:rsid w:val="00A40BE1"/>
  </w:style>
  <w:style w:type="character" w:customStyle="1" w:styleId="WW8Num30z6">
    <w:name w:val="WW8Num30z6"/>
    <w:rsid w:val="00A40BE1"/>
  </w:style>
  <w:style w:type="character" w:customStyle="1" w:styleId="WW8Num30z7">
    <w:name w:val="WW8Num30z7"/>
    <w:rsid w:val="00A40BE1"/>
  </w:style>
  <w:style w:type="character" w:customStyle="1" w:styleId="WW8Num30z8">
    <w:name w:val="WW8Num30z8"/>
    <w:rsid w:val="00A40BE1"/>
  </w:style>
  <w:style w:type="character" w:customStyle="1" w:styleId="WW8Num31z1">
    <w:name w:val="WW8Num31z1"/>
    <w:rsid w:val="00A40BE1"/>
  </w:style>
  <w:style w:type="character" w:customStyle="1" w:styleId="WW8Num31z2">
    <w:name w:val="WW8Num31z2"/>
    <w:rsid w:val="00A40BE1"/>
  </w:style>
  <w:style w:type="character" w:customStyle="1" w:styleId="WW8Num31z3">
    <w:name w:val="WW8Num31z3"/>
    <w:rsid w:val="00A40BE1"/>
  </w:style>
  <w:style w:type="character" w:customStyle="1" w:styleId="WW8Num31z4">
    <w:name w:val="WW8Num31z4"/>
    <w:rsid w:val="00A40BE1"/>
  </w:style>
  <w:style w:type="character" w:customStyle="1" w:styleId="WW8Num31z5">
    <w:name w:val="WW8Num31z5"/>
    <w:rsid w:val="00A40BE1"/>
  </w:style>
  <w:style w:type="character" w:customStyle="1" w:styleId="WW8Num31z6">
    <w:name w:val="WW8Num31z6"/>
    <w:rsid w:val="00A40BE1"/>
  </w:style>
  <w:style w:type="character" w:customStyle="1" w:styleId="WW8Num31z7">
    <w:name w:val="WW8Num31z7"/>
    <w:rsid w:val="00A40BE1"/>
  </w:style>
  <w:style w:type="character" w:customStyle="1" w:styleId="WW8Num31z8">
    <w:name w:val="WW8Num31z8"/>
    <w:rsid w:val="00A40BE1"/>
  </w:style>
  <w:style w:type="character" w:customStyle="1" w:styleId="WW8Num32z1">
    <w:name w:val="WW8Num32z1"/>
    <w:rsid w:val="00A40BE1"/>
  </w:style>
  <w:style w:type="character" w:customStyle="1" w:styleId="WW8Num32z2">
    <w:name w:val="WW8Num32z2"/>
    <w:rsid w:val="00A40BE1"/>
  </w:style>
  <w:style w:type="character" w:customStyle="1" w:styleId="WW8Num32z3">
    <w:name w:val="WW8Num32z3"/>
    <w:rsid w:val="00A40BE1"/>
  </w:style>
  <w:style w:type="character" w:customStyle="1" w:styleId="WW8Num32z4">
    <w:name w:val="WW8Num32z4"/>
    <w:rsid w:val="00A40BE1"/>
  </w:style>
  <w:style w:type="character" w:customStyle="1" w:styleId="WW8Num32z5">
    <w:name w:val="WW8Num32z5"/>
    <w:rsid w:val="00A40BE1"/>
  </w:style>
  <w:style w:type="character" w:customStyle="1" w:styleId="WW8Num32z6">
    <w:name w:val="WW8Num32z6"/>
    <w:rsid w:val="00A40BE1"/>
  </w:style>
  <w:style w:type="character" w:customStyle="1" w:styleId="WW8Num32z7">
    <w:name w:val="WW8Num32z7"/>
    <w:rsid w:val="00A40BE1"/>
  </w:style>
  <w:style w:type="character" w:customStyle="1" w:styleId="WW8Num32z8">
    <w:name w:val="WW8Num32z8"/>
    <w:rsid w:val="00A40BE1"/>
  </w:style>
  <w:style w:type="character" w:customStyle="1" w:styleId="WW8Num33z1">
    <w:name w:val="WW8Num33z1"/>
    <w:rsid w:val="00A40BE1"/>
  </w:style>
  <w:style w:type="character" w:customStyle="1" w:styleId="WW8Num33z2">
    <w:name w:val="WW8Num33z2"/>
    <w:rsid w:val="00A40BE1"/>
  </w:style>
  <w:style w:type="character" w:customStyle="1" w:styleId="WW8Num33z3">
    <w:name w:val="WW8Num33z3"/>
    <w:rsid w:val="00A40BE1"/>
  </w:style>
  <w:style w:type="character" w:customStyle="1" w:styleId="WW8Num33z4">
    <w:name w:val="WW8Num33z4"/>
    <w:rsid w:val="00A40BE1"/>
  </w:style>
  <w:style w:type="character" w:customStyle="1" w:styleId="WW8Num33z5">
    <w:name w:val="WW8Num33z5"/>
    <w:rsid w:val="00A40BE1"/>
  </w:style>
  <w:style w:type="character" w:customStyle="1" w:styleId="WW8Num33z6">
    <w:name w:val="WW8Num33z6"/>
    <w:rsid w:val="00A40BE1"/>
  </w:style>
  <w:style w:type="character" w:customStyle="1" w:styleId="WW8Num33z7">
    <w:name w:val="WW8Num33z7"/>
    <w:rsid w:val="00A40BE1"/>
  </w:style>
  <w:style w:type="character" w:customStyle="1" w:styleId="WW8Num33z8">
    <w:name w:val="WW8Num33z8"/>
    <w:rsid w:val="00A40BE1"/>
  </w:style>
  <w:style w:type="character" w:customStyle="1" w:styleId="WW8Num34z2">
    <w:name w:val="WW8Num34z2"/>
    <w:rsid w:val="00A40BE1"/>
  </w:style>
  <w:style w:type="character" w:customStyle="1" w:styleId="WW8Num34z3">
    <w:name w:val="WW8Num34z3"/>
    <w:rsid w:val="00A40BE1"/>
  </w:style>
  <w:style w:type="character" w:customStyle="1" w:styleId="WW8Num34z4">
    <w:name w:val="WW8Num34z4"/>
    <w:rsid w:val="00A40BE1"/>
  </w:style>
  <w:style w:type="character" w:customStyle="1" w:styleId="WW8Num34z5">
    <w:name w:val="WW8Num34z5"/>
    <w:rsid w:val="00A40BE1"/>
  </w:style>
  <w:style w:type="character" w:customStyle="1" w:styleId="WW8Num34z6">
    <w:name w:val="WW8Num34z6"/>
    <w:rsid w:val="00A40BE1"/>
  </w:style>
  <w:style w:type="character" w:customStyle="1" w:styleId="WW8Num34z7">
    <w:name w:val="WW8Num34z7"/>
    <w:rsid w:val="00A40BE1"/>
  </w:style>
  <w:style w:type="character" w:customStyle="1" w:styleId="WW8Num34z8">
    <w:name w:val="WW8Num34z8"/>
    <w:rsid w:val="00A40BE1"/>
  </w:style>
  <w:style w:type="character" w:customStyle="1" w:styleId="WW8Num35z1">
    <w:name w:val="WW8Num35z1"/>
    <w:rsid w:val="00A40BE1"/>
    <w:rPr>
      <w:rFonts w:ascii="OpenSymbol" w:hAnsi="OpenSymbol" w:cs="Times New Roman"/>
      <w:b w:val="0"/>
    </w:rPr>
  </w:style>
  <w:style w:type="character" w:customStyle="1" w:styleId="WW8Num46z2">
    <w:name w:val="WW8Num46z2"/>
    <w:rsid w:val="00A40BE1"/>
  </w:style>
  <w:style w:type="character" w:customStyle="1" w:styleId="WW8Num46z3">
    <w:name w:val="WW8Num46z3"/>
    <w:rsid w:val="00A40BE1"/>
  </w:style>
  <w:style w:type="character" w:customStyle="1" w:styleId="WW8Num46z4">
    <w:name w:val="WW8Num46z4"/>
    <w:rsid w:val="00A40BE1"/>
  </w:style>
  <w:style w:type="character" w:customStyle="1" w:styleId="WW8Num46z5">
    <w:name w:val="WW8Num46z5"/>
    <w:rsid w:val="00A40BE1"/>
  </w:style>
  <w:style w:type="character" w:customStyle="1" w:styleId="WW8Num46z6">
    <w:name w:val="WW8Num46z6"/>
    <w:rsid w:val="00A40BE1"/>
  </w:style>
  <w:style w:type="character" w:customStyle="1" w:styleId="WW8Num46z7">
    <w:name w:val="WW8Num46z7"/>
    <w:rsid w:val="00A40BE1"/>
  </w:style>
  <w:style w:type="character" w:customStyle="1" w:styleId="WW8Num46z8">
    <w:name w:val="WW8Num46z8"/>
    <w:rsid w:val="00A40BE1"/>
  </w:style>
  <w:style w:type="character" w:customStyle="1" w:styleId="WW8Num48z4">
    <w:name w:val="WW8Num48z4"/>
    <w:rsid w:val="00A40BE1"/>
  </w:style>
  <w:style w:type="character" w:customStyle="1" w:styleId="WW8Num48z5">
    <w:name w:val="WW8Num48z5"/>
    <w:rsid w:val="00A40BE1"/>
  </w:style>
  <w:style w:type="character" w:customStyle="1" w:styleId="WW8Num48z6">
    <w:name w:val="WW8Num48z6"/>
    <w:rsid w:val="00A40BE1"/>
  </w:style>
  <w:style w:type="character" w:customStyle="1" w:styleId="WW8Num48z7">
    <w:name w:val="WW8Num48z7"/>
    <w:rsid w:val="00A40BE1"/>
  </w:style>
  <w:style w:type="character" w:customStyle="1" w:styleId="WW8Num48z8">
    <w:name w:val="WW8Num48z8"/>
    <w:rsid w:val="00A40BE1"/>
  </w:style>
  <w:style w:type="character" w:customStyle="1" w:styleId="WW8Num50z2">
    <w:name w:val="WW8Num50z2"/>
    <w:rsid w:val="00A40BE1"/>
  </w:style>
  <w:style w:type="character" w:customStyle="1" w:styleId="WW8Num50z4">
    <w:name w:val="WW8Num50z4"/>
    <w:rsid w:val="00A40BE1"/>
  </w:style>
  <w:style w:type="character" w:customStyle="1" w:styleId="WW8Num50z5">
    <w:name w:val="WW8Num50z5"/>
    <w:rsid w:val="00A40BE1"/>
  </w:style>
  <w:style w:type="character" w:customStyle="1" w:styleId="WW8Num50z6">
    <w:name w:val="WW8Num50z6"/>
    <w:rsid w:val="00A40BE1"/>
  </w:style>
  <w:style w:type="character" w:customStyle="1" w:styleId="WW8Num50z7">
    <w:name w:val="WW8Num50z7"/>
    <w:rsid w:val="00A40BE1"/>
  </w:style>
  <w:style w:type="character" w:customStyle="1" w:styleId="WW8Num50z8">
    <w:name w:val="WW8Num50z8"/>
    <w:rsid w:val="00A40BE1"/>
  </w:style>
  <w:style w:type="character" w:customStyle="1" w:styleId="WW8Num52z2">
    <w:name w:val="WW8Num52z2"/>
    <w:rsid w:val="00A40BE1"/>
  </w:style>
  <w:style w:type="character" w:customStyle="1" w:styleId="WW8Num52z4">
    <w:name w:val="WW8Num52z4"/>
    <w:rsid w:val="00A40BE1"/>
  </w:style>
  <w:style w:type="character" w:customStyle="1" w:styleId="WW8Num52z5">
    <w:name w:val="WW8Num52z5"/>
    <w:rsid w:val="00A40BE1"/>
  </w:style>
  <w:style w:type="character" w:customStyle="1" w:styleId="WW8Num52z6">
    <w:name w:val="WW8Num52z6"/>
    <w:rsid w:val="00A40BE1"/>
  </w:style>
  <w:style w:type="character" w:customStyle="1" w:styleId="WW8Num52z7">
    <w:name w:val="WW8Num52z7"/>
    <w:rsid w:val="00A40BE1"/>
  </w:style>
  <w:style w:type="character" w:customStyle="1" w:styleId="WW8Num52z8">
    <w:name w:val="WW8Num52z8"/>
    <w:rsid w:val="00A40BE1"/>
  </w:style>
  <w:style w:type="character" w:customStyle="1" w:styleId="WW8Num55z0">
    <w:name w:val="WW8Num55z0"/>
    <w:rsid w:val="00A40BE1"/>
    <w:rPr>
      <w:rFonts w:ascii="Verdana" w:eastAsia="Verdana" w:hAnsi="Verdana" w:cs="Verdana" w:hint="default"/>
      <w:bCs/>
      <w:sz w:val="20"/>
    </w:rPr>
  </w:style>
  <w:style w:type="character" w:customStyle="1" w:styleId="WW8Num56z0">
    <w:name w:val="WW8Num56z0"/>
    <w:rsid w:val="00A40BE1"/>
    <w:rPr>
      <w:rFonts w:ascii="Verdana" w:hAnsi="Verdana" w:cs="Verdana" w:hint="default"/>
      <w:bCs/>
      <w:sz w:val="20"/>
    </w:rPr>
  </w:style>
  <w:style w:type="character" w:customStyle="1" w:styleId="WW8Num56z1">
    <w:name w:val="WW8Num56z1"/>
    <w:rsid w:val="00A40BE1"/>
  </w:style>
  <w:style w:type="character" w:customStyle="1" w:styleId="WW8Num56z2">
    <w:name w:val="WW8Num56z2"/>
    <w:rsid w:val="00A40BE1"/>
  </w:style>
  <w:style w:type="character" w:customStyle="1" w:styleId="WW8Num56z3">
    <w:name w:val="WW8Num56z3"/>
    <w:rsid w:val="00A40BE1"/>
  </w:style>
  <w:style w:type="character" w:customStyle="1" w:styleId="WW8Num56z4">
    <w:name w:val="WW8Num56z4"/>
    <w:rsid w:val="00A40BE1"/>
  </w:style>
  <w:style w:type="character" w:customStyle="1" w:styleId="WW8Num56z5">
    <w:name w:val="WW8Num56z5"/>
    <w:rsid w:val="00A40BE1"/>
  </w:style>
  <w:style w:type="character" w:customStyle="1" w:styleId="WW8Num56z6">
    <w:name w:val="WW8Num56z6"/>
    <w:rsid w:val="00A40BE1"/>
  </w:style>
  <w:style w:type="character" w:customStyle="1" w:styleId="WW8Num56z7">
    <w:name w:val="WW8Num56z7"/>
    <w:rsid w:val="00A40BE1"/>
  </w:style>
  <w:style w:type="character" w:customStyle="1" w:styleId="WW8Num56z8">
    <w:name w:val="WW8Num56z8"/>
    <w:rsid w:val="00A40BE1"/>
  </w:style>
  <w:style w:type="character" w:customStyle="1" w:styleId="WW8Num57z0">
    <w:name w:val="WW8Num57z0"/>
    <w:rsid w:val="00A40BE1"/>
    <w:rPr>
      <w:rFonts w:ascii="Verdana" w:hAnsi="Verdana" w:cs="Verdana" w:hint="default"/>
      <w:sz w:val="20"/>
      <w:szCs w:val="20"/>
    </w:rPr>
  </w:style>
  <w:style w:type="character" w:customStyle="1" w:styleId="WW8Num57z1">
    <w:name w:val="WW8Num57z1"/>
    <w:rsid w:val="00A40BE1"/>
  </w:style>
  <w:style w:type="character" w:customStyle="1" w:styleId="WW8Num57z2">
    <w:name w:val="WW8Num57z2"/>
    <w:rsid w:val="00A40BE1"/>
  </w:style>
  <w:style w:type="character" w:customStyle="1" w:styleId="WW8Num57z3">
    <w:name w:val="WW8Num57z3"/>
    <w:rsid w:val="00A40BE1"/>
  </w:style>
  <w:style w:type="character" w:customStyle="1" w:styleId="WW8Num57z4">
    <w:name w:val="WW8Num57z4"/>
    <w:rsid w:val="00A40BE1"/>
  </w:style>
  <w:style w:type="character" w:customStyle="1" w:styleId="WW8Num57z5">
    <w:name w:val="WW8Num57z5"/>
    <w:rsid w:val="00A40BE1"/>
  </w:style>
  <w:style w:type="character" w:customStyle="1" w:styleId="WW8Num57z6">
    <w:name w:val="WW8Num57z6"/>
    <w:rsid w:val="00A40BE1"/>
  </w:style>
  <w:style w:type="character" w:customStyle="1" w:styleId="WW8Num57z7">
    <w:name w:val="WW8Num57z7"/>
    <w:rsid w:val="00A40BE1"/>
  </w:style>
  <w:style w:type="character" w:customStyle="1" w:styleId="WW8Num57z8">
    <w:name w:val="WW8Num57z8"/>
    <w:rsid w:val="00A40BE1"/>
  </w:style>
  <w:style w:type="character" w:customStyle="1" w:styleId="WW8Num58z0">
    <w:name w:val="WW8Num58z0"/>
    <w:rsid w:val="00A40BE1"/>
    <w:rPr>
      <w:rFonts w:ascii="Verdana" w:hAnsi="Verdana" w:cs="Verdana" w:hint="default"/>
      <w:i w:val="0"/>
      <w:sz w:val="20"/>
      <w:szCs w:val="20"/>
    </w:rPr>
  </w:style>
  <w:style w:type="character" w:customStyle="1" w:styleId="WW8Num58z1">
    <w:name w:val="WW8Num58z1"/>
    <w:rsid w:val="00A40BE1"/>
  </w:style>
  <w:style w:type="character" w:customStyle="1" w:styleId="WW8Num58z2">
    <w:name w:val="WW8Num58z2"/>
    <w:rsid w:val="00A40BE1"/>
  </w:style>
  <w:style w:type="character" w:customStyle="1" w:styleId="WW8Num58z3">
    <w:name w:val="WW8Num58z3"/>
    <w:rsid w:val="00A40BE1"/>
  </w:style>
  <w:style w:type="character" w:customStyle="1" w:styleId="WW8Num58z4">
    <w:name w:val="WW8Num58z4"/>
    <w:rsid w:val="00A40BE1"/>
  </w:style>
  <w:style w:type="character" w:customStyle="1" w:styleId="WW8Num58z5">
    <w:name w:val="WW8Num58z5"/>
    <w:rsid w:val="00A40BE1"/>
  </w:style>
  <w:style w:type="character" w:customStyle="1" w:styleId="WW8Num58z6">
    <w:name w:val="WW8Num58z6"/>
    <w:rsid w:val="00A40BE1"/>
  </w:style>
  <w:style w:type="character" w:customStyle="1" w:styleId="WW8Num58z7">
    <w:name w:val="WW8Num58z7"/>
    <w:rsid w:val="00A40BE1"/>
  </w:style>
  <w:style w:type="character" w:customStyle="1" w:styleId="WW8Num58z8">
    <w:name w:val="WW8Num58z8"/>
    <w:rsid w:val="00A40BE1"/>
  </w:style>
  <w:style w:type="character" w:customStyle="1" w:styleId="WW8Num59z0">
    <w:name w:val="WW8Num59z0"/>
    <w:rsid w:val="00A40BE1"/>
    <w:rPr>
      <w:rFonts w:ascii="Verdana" w:hAnsi="Verdana" w:cs="Verdana" w:hint="default"/>
      <w:i w:val="0"/>
      <w:sz w:val="20"/>
      <w:szCs w:val="20"/>
    </w:rPr>
  </w:style>
  <w:style w:type="character" w:customStyle="1" w:styleId="WW8Num59z1">
    <w:name w:val="WW8Num59z1"/>
    <w:rsid w:val="00A40BE1"/>
  </w:style>
  <w:style w:type="character" w:customStyle="1" w:styleId="WW8Num59z2">
    <w:name w:val="WW8Num59z2"/>
    <w:rsid w:val="00A40BE1"/>
  </w:style>
  <w:style w:type="character" w:customStyle="1" w:styleId="WW8Num59z3">
    <w:name w:val="WW8Num59z3"/>
    <w:rsid w:val="00A40BE1"/>
  </w:style>
  <w:style w:type="character" w:customStyle="1" w:styleId="WW8Num59z4">
    <w:name w:val="WW8Num59z4"/>
    <w:rsid w:val="00A40BE1"/>
  </w:style>
  <w:style w:type="character" w:customStyle="1" w:styleId="WW8Num59z5">
    <w:name w:val="WW8Num59z5"/>
    <w:rsid w:val="00A40BE1"/>
  </w:style>
  <w:style w:type="character" w:customStyle="1" w:styleId="WW8Num59z6">
    <w:name w:val="WW8Num59z6"/>
    <w:rsid w:val="00A40BE1"/>
  </w:style>
  <w:style w:type="character" w:customStyle="1" w:styleId="WW8Num59z7">
    <w:name w:val="WW8Num59z7"/>
    <w:rsid w:val="00A40BE1"/>
  </w:style>
  <w:style w:type="character" w:customStyle="1" w:styleId="WW8Num59z8">
    <w:name w:val="WW8Num59z8"/>
    <w:rsid w:val="00A40BE1"/>
  </w:style>
  <w:style w:type="character" w:customStyle="1" w:styleId="WW8Num60z0">
    <w:name w:val="WW8Num60z0"/>
    <w:rsid w:val="00A40BE1"/>
    <w:rPr>
      <w:rFonts w:ascii="Verdana" w:hAnsi="Verdana" w:cs="Verdana" w:hint="default"/>
      <w:sz w:val="20"/>
      <w:szCs w:val="20"/>
    </w:rPr>
  </w:style>
  <w:style w:type="character" w:customStyle="1" w:styleId="WW8Num60z1">
    <w:name w:val="WW8Num60z1"/>
    <w:rsid w:val="00A40BE1"/>
  </w:style>
  <w:style w:type="character" w:customStyle="1" w:styleId="WW8Num60z2">
    <w:name w:val="WW8Num60z2"/>
    <w:rsid w:val="00A40BE1"/>
  </w:style>
  <w:style w:type="character" w:customStyle="1" w:styleId="WW8Num60z3">
    <w:name w:val="WW8Num60z3"/>
    <w:rsid w:val="00A40BE1"/>
  </w:style>
  <w:style w:type="character" w:customStyle="1" w:styleId="WW8Num60z4">
    <w:name w:val="WW8Num60z4"/>
    <w:rsid w:val="00A40BE1"/>
  </w:style>
  <w:style w:type="character" w:customStyle="1" w:styleId="WW8Num60z5">
    <w:name w:val="WW8Num60z5"/>
    <w:rsid w:val="00A40BE1"/>
  </w:style>
  <w:style w:type="character" w:customStyle="1" w:styleId="WW8Num60z6">
    <w:name w:val="WW8Num60z6"/>
    <w:rsid w:val="00A40BE1"/>
  </w:style>
  <w:style w:type="character" w:customStyle="1" w:styleId="WW8Num60z7">
    <w:name w:val="WW8Num60z7"/>
    <w:rsid w:val="00A40BE1"/>
  </w:style>
  <w:style w:type="character" w:customStyle="1" w:styleId="WW8Num60z8">
    <w:name w:val="WW8Num60z8"/>
    <w:rsid w:val="00A40BE1"/>
  </w:style>
  <w:style w:type="character" w:customStyle="1" w:styleId="WW8Num61z0">
    <w:name w:val="WW8Num61z0"/>
    <w:rsid w:val="00A40BE1"/>
    <w:rPr>
      <w:rFonts w:ascii="Symbol" w:hAnsi="Symbol" w:cs="Symbol" w:hint="default"/>
    </w:rPr>
  </w:style>
  <w:style w:type="character" w:customStyle="1" w:styleId="WW8Num61z1">
    <w:name w:val="WW8Num61z1"/>
    <w:rsid w:val="00A40BE1"/>
    <w:rPr>
      <w:rFonts w:ascii="Courier New" w:hAnsi="Courier New" w:cs="Courier New" w:hint="default"/>
    </w:rPr>
  </w:style>
  <w:style w:type="character" w:customStyle="1" w:styleId="WW8Num61z2">
    <w:name w:val="WW8Num61z2"/>
    <w:rsid w:val="00A40BE1"/>
    <w:rPr>
      <w:rFonts w:ascii="Wingdings" w:hAnsi="Wingdings" w:cs="Wingdings" w:hint="default"/>
    </w:rPr>
  </w:style>
  <w:style w:type="character" w:customStyle="1" w:styleId="WW8Num62z0">
    <w:name w:val="WW8Num62z0"/>
    <w:rsid w:val="00A40BE1"/>
    <w:rPr>
      <w:rFonts w:hint="default"/>
    </w:rPr>
  </w:style>
  <w:style w:type="character" w:customStyle="1" w:styleId="WW8Num62z1">
    <w:name w:val="WW8Num62z1"/>
    <w:rsid w:val="00A40BE1"/>
  </w:style>
  <w:style w:type="character" w:customStyle="1" w:styleId="WW8Num62z2">
    <w:name w:val="WW8Num62z2"/>
    <w:rsid w:val="00A40BE1"/>
  </w:style>
  <w:style w:type="character" w:customStyle="1" w:styleId="WW8Num62z3">
    <w:name w:val="WW8Num62z3"/>
    <w:rsid w:val="00A40BE1"/>
  </w:style>
  <w:style w:type="character" w:customStyle="1" w:styleId="WW8Num62z4">
    <w:name w:val="WW8Num62z4"/>
    <w:rsid w:val="00A40BE1"/>
  </w:style>
  <w:style w:type="character" w:customStyle="1" w:styleId="WW8Num62z5">
    <w:name w:val="WW8Num62z5"/>
    <w:rsid w:val="00A40BE1"/>
  </w:style>
  <w:style w:type="character" w:customStyle="1" w:styleId="WW8Num62z6">
    <w:name w:val="WW8Num62z6"/>
    <w:rsid w:val="00A40BE1"/>
  </w:style>
  <w:style w:type="character" w:customStyle="1" w:styleId="WW8Num62z7">
    <w:name w:val="WW8Num62z7"/>
    <w:rsid w:val="00A40BE1"/>
  </w:style>
  <w:style w:type="character" w:customStyle="1" w:styleId="WW8Num62z8">
    <w:name w:val="WW8Num62z8"/>
    <w:rsid w:val="00A40BE1"/>
  </w:style>
  <w:style w:type="character" w:customStyle="1" w:styleId="WW8Num63z0">
    <w:name w:val="WW8Num63z0"/>
    <w:rsid w:val="00A40BE1"/>
    <w:rPr>
      <w:rFonts w:hint="default"/>
      <w:b/>
      <w:i w:val="0"/>
    </w:rPr>
  </w:style>
  <w:style w:type="character" w:customStyle="1" w:styleId="WW8Num63z1">
    <w:name w:val="WW8Num63z1"/>
    <w:rsid w:val="00A40BE1"/>
  </w:style>
  <w:style w:type="character" w:customStyle="1" w:styleId="WW8Num63z2">
    <w:name w:val="WW8Num63z2"/>
    <w:rsid w:val="00A40BE1"/>
  </w:style>
  <w:style w:type="character" w:customStyle="1" w:styleId="WW8Num63z3">
    <w:name w:val="WW8Num63z3"/>
    <w:rsid w:val="00A40BE1"/>
  </w:style>
  <w:style w:type="character" w:customStyle="1" w:styleId="WW8Num63z4">
    <w:name w:val="WW8Num63z4"/>
    <w:rsid w:val="00A40BE1"/>
  </w:style>
  <w:style w:type="character" w:customStyle="1" w:styleId="WW8Num63z5">
    <w:name w:val="WW8Num63z5"/>
    <w:rsid w:val="00A40BE1"/>
  </w:style>
  <w:style w:type="character" w:customStyle="1" w:styleId="WW8Num63z6">
    <w:name w:val="WW8Num63z6"/>
    <w:rsid w:val="00A40BE1"/>
  </w:style>
  <w:style w:type="character" w:customStyle="1" w:styleId="WW8Num63z7">
    <w:name w:val="WW8Num63z7"/>
    <w:rsid w:val="00A40BE1"/>
  </w:style>
  <w:style w:type="character" w:customStyle="1" w:styleId="WW8Num63z8">
    <w:name w:val="WW8Num63z8"/>
    <w:rsid w:val="00A40BE1"/>
  </w:style>
  <w:style w:type="character" w:customStyle="1" w:styleId="WW8Num64z0">
    <w:name w:val="WW8Num64z0"/>
    <w:rsid w:val="00A40BE1"/>
    <w:rPr>
      <w:rFonts w:hint="default"/>
    </w:rPr>
  </w:style>
  <w:style w:type="character" w:customStyle="1" w:styleId="WW8Num64z1">
    <w:name w:val="WW8Num64z1"/>
    <w:rsid w:val="00A40BE1"/>
  </w:style>
  <w:style w:type="character" w:customStyle="1" w:styleId="WW8Num64z2">
    <w:name w:val="WW8Num64z2"/>
    <w:rsid w:val="00A40BE1"/>
  </w:style>
  <w:style w:type="character" w:customStyle="1" w:styleId="WW8Num64z3">
    <w:name w:val="WW8Num64z3"/>
    <w:rsid w:val="00A40BE1"/>
  </w:style>
  <w:style w:type="character" w:customStyle="1" w:styleId="WW8Num64z4">
    <w:name w:val="WW8Num64z4"/>
    <w:rsid w:val="00A40BE1"/>
  </w:style>
  <w:style w:type="character" w:customStyle="1" w:styleId="WW8Num64z5">
    <w:name w:val="WW8Num64z5"/>
    <w:rsid w:val="00A40BE1"/>
  </w:style>
  <w:style w:type="character" w:customStyle="1" w:styleId="WW8Num64z6">
    <w:name w:val="WW8Num64z6"/>
    <w:rsid w:val="00A40BE1"/>
  </w:style>
  <w:style w:type="character" w:customStyle="1" w:styleId="WW8Num64z7">
    <w:name w:val="WW8Num64z7"/>
    <w:rsid w:val="00A40BE1"/>
  </w:style>
  <w:style w:type="character" w:customStyle="1" w:styleId="WW8Num64z8">
    <w:name w:val="WW8Num64z8"/>
    <w:rsid w:val="00A40BE1"/>
  </w:style>
  <w:style w:type="character" w:customStyle="1" w:styleId="WW8Num65z0">
    <w:name w:val="WW8Num65z0"/>
    <w:rsid w:val="00A40BE1"/>
    <w:rPr>
      <w:rFonts w:ascii="Verdana" w:hAnsi="Verdana" w:cs="Verdana" w:hint="default"/>
      <w:color w:val="auto"/>
      <w:sz w:val="20"/>
      <w:szCs w:val="20"/>
    </w:rPr>
  </w:style>
  <w:style w:type="character" w:customStyle="1" w:styleId="WW8Num66z0">
    <w:name w:val="WW8Num66z0"/>
    <w:rsid w:val="00A40BE1"/>
    <w:rPr>
      <w:rFonts w:hint="default"/>
    </w:rPr>
  </w:style>
  <w:style w:type="character" w:customStyle="1" w:styleId="WW8Num66z1">
    <w:name w:val="WW8Num66z1"/>
    <w:rsid w:val="00A40BE1"/>
  </w:style>
  <w:style w:type="character" w:customStyle="1" w:styleId="WW8Num66z2">
    <w:name w:val="WW8Num66z2"/>
    <w:rsid w:val="00A40BE1"/>
  </w:style>
  <w:style w:type="character" w:customStyle="1" w:styleId="WW8Num66z3">
    <w:name w:val="WW8Num66z3"/>
    <w:rsid w:val="00A40BE1"/>
  </w:style>
  <w:style w:type="character" w:customStyle="1" w:styleId="WW8Num66z4">
    <w:name w:val="WW8Num66z4"/>
    <w:rsid w:val="00A40BE1"/>
  </w:style>
  <w:style w:type="character" w:customStyle="1" w:styleId="WW8Num66z5">
    <w:name w:val="WW8Num66z5"/>
    <w:rsid w:val="00A40BE1"/>
  </w:style>
  <w:style w:type="character" w:customStyle="1" w:styleId="WW8Num66z6">
    <w:name w:val="WW8Num66z6"/>
    <w:rsid w:val="00A40BE1"/>
  </w:style>
  <w:style w:type="character" w:customStyle="1" w:styleId="WW8Num66z7">
    <w:name w:val="WW8Num66z7"/>
    <w:rsid w:val="00A40BE1"/>
  </w:style>
  <w:style w:type="character" w:customStyle="1" w:styleId="WW8Num66z8">
    <w:name w:val="WW8Num66z8"/>
    <w:rsid w:val="00A40BE1"/>
  </w:style>
  <w:style w:type="character" w:customStyle="1" w:styleId="WW8Num67z0">
    <w:name w:val="WW8Num67z0"/>
    <w:rsid w:val="00A40BE1"/>
    <w:rPr>
      <w:rFonts w:ascii="Verdana" w:hAnsi="Verdana" w:cs="Verdana" w:hint="default"/>
      <w:sz w:val="20"/>
    </w:rPr>
  </w:style>
  <w:style w:type="character" w:customStyle="1" w:styleId="WW8Num67z1">
    <w:name w:val="WW8Num67z1"/>
    <w:rsid w:val="00A40BE1"/>
  </w:style>
  <w:style w:type="character" w:customStyle="1" w:styleId="WW8Num67z2">
    <w:name w:val="WW8Num67z2"/>
    <w:rsid w:val="00A40BE1"/>
  </w:style>
  <w:style w:type="character" w:customStyle="1" w:styleId="WW8Num67z3">
    <w:name w:val="WW8Num67z3"/>
    <w:rsid w:val="00A40BE1"/>
  </w:style>
  <w:style w:type="character" w:customStyle="1" w:styleId="WW8Num67z4">
    <w:name w:val="WW8Num67z4"/>
    <w:rsid w:val="00A40BE1"/>
  </w:style>
  <w:style w:type="character" w:customStyle="1" w:styleId="WW8Num67z5">
    <w:name w:val="WW8Num67z5"/>
    <w:rsid w:val="00A40BE1"/>
  </w:style>
  <w:style w:type="character" w:customStyle="1" w:styleId="WW8Num67z6">
    <w:name w:val="WW8Num67z6"/>
    <w:rsid w:val="00A40BE1"/>
  </w:style>
  <w:style w:type="character" w:customStyle="1" w:styleId="WW8Num67z7">
    <w:name w:val="WW8Num67z7"/>
    <w:rsid w:val="00A40BE1"/>
  </w:style>
  <w:style w:type="character" w:customStyle="1" w:styleId="WW8Num67z8">
    <w:name w:val="WW8Num67z8"/>
    <w:rsid w:val="00A40BE1"/>
  </w:style>
  <w:style w:type="character" w:customStyle="1" w:styleId="WW8Num68z0">
    <w:name w:val="WW8Num68z0"/>
    <w:rsid w:val="00A40BE1"/>
    <w:rPr>
      <w:rFonts w:ascii="Verdana" w:hAnsi="Verdana" w:cs="Verdana" w:hint="default"/>
      <w:sz w:val="20"/>
    </w:rPr>
  </w:style>
  <w:style w:type="character" w:customStyle="1" w:styleId="WW8Num68z1">
    <w:name w:val="WW8Num68z1"/>
    <w:rsid w:val="00A40BE1"/>
  </w:style>
  <w:style w:type="character" w:customStyle="1" w:styleId="WW8Num68z2">
    <w:name w:val="WW8Num68z2"/>
    <w:rsid w:val="00A40BE1"/>
  </w:style>
  <w:style w:type="character" w:customStyle="1" w:styleId="WW8Num68z3">
    <w:name w:val="WW8Num68z3"/>
    <w:rsid w:val="00A40BE1"/>
  </w:style>
  <w:style w:type="character" w:customStyle="1" w:styleId="WW8Num68z4">
    <w:name w:val="WW8Num68z4"/>
    <w:rsid w:val="00A40BE1"/>
  </w:style>
  <w:style w:type="character" w:customStyle="1" w:styleId="WW8Num68z5">
    <w:name w:val="WW8Num68z5"/>
    <w:rsid w:val="00A40BE1"/>
  </w:style>
  <w:style w:type="character" w:customStyle="1" w:styleId="WW8Num68z6">
    <w:name w:val="WW8Num68z6"/>
    <w:rsid w:val="00A40BE1"/>
  </w:style>
  <w:style w:type="character" w:customStyle="1" w:styleId="WW8Num68z7">
    <w:name w:val="WW8Num68z7"/>
    <w:rsid w:val="00A40BE1"/>
  </w:style>
  <w:style w:type="character" w:customStyle="1" w:styleId="WW8Num68z8">
    <w:name w:val="WW8Num68z8"/>
    <w:rsid w:val="00A40BE1"/>
  </w:style>
  <w:style w:type="character" w:customStyle="1" w:styleId="WW8Num69z0">
    <w:name w:val="WW8Num69z0"/>
    <w:rsid w:val="00A40BE1"/>
    <w:rPr>
      <w:rFonts w:ascii="Verdana" w:eastAsia="Verdana" w:hAnsi="Verdana" w:cs="Verdana" w:hint="default"/>
      <w:sz w:val="20"/>
      <w:szCs w:val="20"/>
    </w:rPr>
  </w:style>
  <w:style w:type="character" w:customStyle="1" w:styleId="WW8Num69z1">
    <w:name w:val="WW8Num69z1"/>
    <w:rsid w:val="00A40BE1"/>
  </w:style>
  <w:style w:type="character" w:customStyle="1" w:styleId="WW8Num69z2">
    <w:name w:val="WW8Num69z2"/>
    <w:rsid w:val="00A40BE1"/>
  </w:style>
  <w:style w:type="character" w:customStyle="1" w:styleId="WW8Num69z3">
    <w:name w:val="WW8Num69z3"/>
    <w:rsid w:val="00A40BE1"/>
  </w:style>
  <w:style w:type="character" w:customStyle="1" w:styleId="WW8Num69z4">
    <w:name w:val="WW8Num69z4"/>
    <w:rsid w:val="00A40BE1"/>
  </w:style>
  <w:style w:type="character" w:customStyle="1" w:styleId="WW8Num69z5">
    <w:name w:val="WW8Num69z5"/>
    <w:rsid w:val="00A40BE1"/>
  </w:style>
  <w:style w:type="character" w:customStyle="1" w:styleId="WW8Num69z6">
    <w:name w:val="WW8Num69z6"/>
    <w:rsid w:val="00A40BE1"/>
  </w:style>
  <w:style w:type="character" w:customStyle="1" w:styleId="WW8Num69z7">
    <w:name w:val="WW8Num69z7"/>
    <w:rsid w:val="00A40BE1"/>
  </w:style>
  <w:style w:type="character" w:customStyle="1" w:styleId="WW8Num69z8">
    <w:name w:val="WW8Num69z8"/>
    <w:rsid w:val="00A40BE1"/>
  </w:style>
  <w:style w:type="character" w:customStyle="1" w:styleId="WW8Num70z0">
    <w:name w:val="WW8Num70z0"/>
    <w:rsid w:val="00A40BE1"/>
    <w:rPr>
      <w:rFonts w:ascii="Verdana" w:hAnsi="Verdana" w:cs="Verdana" w:hint="default"/>
      <w:sz w:val="20"/>
      <w:szCs w:val="20"/>
    </w:rPr>
  </w:style>
  <w:style w:type="character" w:customStyle="1" w:styleId="WW8Num70z1">
    <w:name w:val="WW8Num70z1"/>
    <w:rsid w:val="00A40BE1"/>
  </w:style>
  <w:style w:type="character" w:customStyle="1" w:styleId="WW8Num70z2">
    <w:name w:val="WW8Num70z2"/>
    <w:rsid w:val="00A40BE1"/>
  </w:style>
  <w:style w:type="character" w:customStyle="1" w:styleId="WW8Num70z3">
    <w:name w:val="WW8Num70z3"/>
    <w:rsid w:val="00A40BE1"/>
  </w:style>
  <w:style w:type="character" w:customStyle="1" w:styleId="WW8Num70z4">
    <w:name w:val="WW8Num70z4"/>
    <w:rsid w:val="00A40BE1"/>
  </w:style>
  <w:style w:type="character" w:customStyle="1" w:styleId="WW8Num70z5">
    <w:name w:val="WW8Num70z5"/>
    <w:rsid w:val="00A40BE1"/>
  </w:style>
  <w:style w:type="character" w:customStyle="1" w:styleId="WW8Num70z6">
    <w:name w:val="WW8Num70z6"/>
    <w:rsid w:val="00A40BE1"/>
  </w:style>
  <w:style w:type="character" w:customStyle="1" w:styleId="WW8Num70z7">
    <w:name w:val="WW8Num70z7"/>
    <w:rsid w:val="00A40BE1"/>
  </w:style>
  <w:style w:type="character" w:customStyle="1" w:styleId="WW8Num70z8">
    <w:name w:val="WW8Num70z8"/>
    <w:rsid w:val="00A40BE1"/>
  </w:style>
  <w:style w:type="character" w:customStyle="1" w:styleId="WW8Num71z0">
    <w:name w:val="WW8Num71z0"/>
    <w:rsid w:val="00A40BE1"/>
    <w:rPr>
      <w:rFonts w:ascii="Verdana" w:eastAsia="Verdana" w:hAnsi="Verdana" w:cs="Verdana" w:hint="default"/>
      <w:sz w:val="20"/>
      <w:szCs w:val="20"/>
    </w:rPr>
  </w:style>
  <w:style w:type="character" w:customStyle="1" w:styleId="WW8Num71z1">
    <w:name w:val="WW8Num71z1"/>
    <w:rsid w:val="00A40BE1"/>
  </w:style>
  <w:style w:type="character" w:customStyle="1" w:styleId="WW8Num71z2">
    <w:name w:val="WW8Num71z2"/>
    <w:rsid w:val="00A40BE1"/>
  </w:style>
  <w:style w:type="character" w:customStyle="1" w:styleId="WW8Num71z3">
    <w:name w:val="WW8Num71z3"/>
    <w:rsid w:val="00A40BE1"/>
  </w:style>
  <w:style w:type="character" w:customStyle="1" w:styleId="WW8Num71z4">
    <w:name w:val="WW8Num71z4"/>
    <w:rsid w:val="00A40BE1"/>
  </w:style>
  <w:style w:type="character" w:customStyle="1" w:styleId="WW8Num71z5">
    <w:name w:val="WW8Num71z5"/>
    <w:rsid w:val="00A40BE1"/>
  </w:style>
  <w:style w:type="character" w:customStyle="1" w:styleId="WW8Num71z6">
    <w:name w:val="WW8Num71z6"/>
    <w:rsid w:val="00A40BE1"/>
  </w:style>
  <w:style w:type="character" w:customStyle="1" w:styleId="WW8Num71z7">
    <w:name w:val="WW8Num71z7"/>
    <w:rsid w:val="00A40BE1"/>
  </w:style>
  <w:style w:type="character" w:customStyle="1" w:styleId="WW8Num71z8">
    <w:name w:val="WW8Num71z8"/>
    <w:rsid w:val="00A40BE1"/>
  </w:style>
  <w:style w:type="character" w:customStyle="1" w:styleId="Domylnaczcionkaakapitu2">
    <w:name w:val="Domyślna czcionka akapitu2"/>
    <w:rsid w:val="00A40BE1"/>
  </w:style>
  <w:style w:type="character" w:customStyle="1" w:styleId="WW8Num17z2">
    <w:name w:val="WW8Num17z2"/>
    <w:rsid w:val="00A40BE1"/>
  </w:style>
  <w:style w:type="character" w:customStyle="1" w:styleId="WW8Num27z1">
    <w:name w:val="WW8Num27z1"/>
    <w:rsid w:val="00A40BE1"/>
  </w:style>
  <w:style w:type="character" w:customStyle="1" w:styleId="WW8Num27z2">
    <w:name w:val="WW8Num27z2"/>
    <w:rsid w:val="00A40BE1"/>
  </w:style>
  <w:style w:type="character" w:customStyle="1" w:styleId="WW8Num27z3">
    <w:name w:val="WW8Num27z3"/>
    <w:rsid w:val="00A40BE1"/>
  </w:style>
  <w:style w:type="character" w:customStyle="1" w:styleId="WW8Num27z4">
    <w:name w:val="WW8Num27z4"/>
    <w:rsid w:val="00A40BE1"/>
  </w:style>
  <w:style w:type="character" w:customStyle="1" w:styleId="WW8Num27z5">
    <w:name w:val="WW8Num27z5"/>
    <w:rsid w:val="00A40BE1"/>
  </w:style>
  <w:style w:type="character" w:customStyle="1" w:styleId="WW8Num27z6">
    <w:name w:val="WW8Num27z6"/>
    <w:rsid w:val="00A40BE1"/>
  </w:style>
  <w:style w:type="character" w:customStyle="1" w:styleId="WW8Num27z7">
    <w:name w:val="WW8Num27z7"/>
    <w:rsid w:val="00A40BE1"/>
  </w:style>
  <w:style w:type="character" w:customStyle="1" w:styleId="WW8Num27z8">
    <w:name w:val="WW8Num27z8"/>
    <w:rsid w:val="00A40BE1"/>
  </w:style>
  <w:style w:type="character" w:customStyle="1" w:styleId="WW8Num34z1">
    <w:name w:val="WW8Num34z1"/>
    <w:rsid w:val="00A40BE1"/>
  </w:style>
  <w:style w:type="character" w:customStyle="1" w:styleId="WW8Num35z2">
    <w:name w:val="WW8Num35z2"/>
    <w:rsid w:val="00A40BE1"/>
  </w:style>
  <w:style w:type="character" w:customStyle="1" w:styleId="WW8Num35z3">
    <w:name w:val="WW8Num35z3"/>
    <w:rsid w:val="00A40BE1"/>
  </w:style>
  <w:style w:type="character" w:customStyle="1" w:styleId="WW8Num35z4">
    <w:name w:val="WW8Num35z4"/>
    <w:rsid w:val="00A40BE1"/>
  </w:style>
  <w:style w:type="character" w:customStyle="1" w:styleId="WW8Num35z5">
    <w:name w:val="WW8Num35z5"/>
    <w:rsid w:val="00A40BE1"/>
  </w:style>
  <w:style w:type="character" w:customStyle="1" w:styleId="WW8Num35z6">
    <w:name w:val="WW8Num35z6"/>
    <w:rsid w:val="00A40BE1"/>
  </w:style>
  <w:style w:type="character" w:customStyle="1" w:styleId="WW8Num35z7">
    <w:name w:val="WW8Num35z7"/>
    <w:rsid w:val="00A40BE1"/>
  </w:style>
  <w:style w:type="character" w:customStyle="1" w:styleId="WW8Num35z8">
    <w:name w:val="WW8Num35z8"/>
    <w:rsid w:val="00A40BE1"/>
  </w:style>
  <w:style w:type="character" w:customStyle="1" w:styleId="Absatz-Standardschriftart">
    <w:name w:val="Absatz-Standardschriftart"/>
    <w:rsid w:val="00A40BE1"/>
  </w:style>
  <w:style w:type="character" w:customStyle="1" w:styleId="WW-Absatz-Standardschriftart">
    <w:name w:val="WW-Absatz-Standardschriftart"/>
    <w:rsid w:val="00A40BE1"/>
  </w:style>
  <w:style w:type="character" w:customStyle="1" w:styleId="WW-Absatz-Standardschriftart1">
    <w:name w:val="WW-Absatz-Standardschriftart1"/>
    <w:rsid w:val="00A40BE1"/>
  </w:style>
  <w:style w:type="character" w:customStyle="1" w:styleId="WW-Absatz-Standardschriftart11">
    <w:name w:val="WW-Absatz-Standardschriftart11"/>
    <w:rsid w:val="00A40BE1"/>
  </w:style>
  <w:style w:type="character" w:customStyle="1" w:styleId="WW-Absatz-Standardschriftart111">
    <w:name w:val="WW-Absatz-Standardschriftart111"/>
    <w:rsid w:val="00A40BE1"/>
  </w:style>
  <w:style w:type="character" w:customStyle="1" w:styleId="WW-Absatz-Standardschriftart1111">
    <w:name w:val="WW-Absatz-Standardschriftart1111"/>
    <w:rsid w:val="00A40BE1"/>
  </w:style>
  <w:style w:type="character" w:customStyle="1" w:styleId="WW-Absatz-Standardschriftart11111">
    <w:name w:val="WW-Absatz-Standardschriftart11111"/>
    <w:rsid w:val="00A40BE1"/>
  </w:style>
  <w:style w:type="character" w:customStyle="1" w:styleId="WW-Absatz-Standardschriftart111111">
    <w:name w:val="WW-Absatz-Standardschriftart111111"/>
    <w:rsid w:val="00A40BE1"/>
  </w:style>
  <w:style w:type="character" w:customStyle="1" w:styleId="WW-Absatz-Standardschriftart1111111">
    <w:name w:val="WW-Absatz-Standardschriftart1111111"/>
    <w:rsid w:val="00A40BE1"/>
  </w:style>
  <w:style w:type="character" w:customStyle="1" w:styleId="WW8Num3z2">
    <w:name w:val="WW8Num3z2"/>
    <w:rsid w:val="00A40BE1"/>
    <w:rPr>
      <w:rFonts w:cs="Times New Roman"/>
    </w:rPr>
  </w:style>
  <w:style w:type="character" w:customStyle="1" w:styleId="WW8Num8z1">
    <w:name w:val="WW8Num8z1"/>
    <w:rsid w:val="00A40BE1"/>
    <w:rPr>
      <w:rFonts w:ascii="Verdana" w:hAnsi="Verdana" w:cs="Verdana"/>
      <w:sz w:val="20"/>
      <w:szCs w:val="20"/>
    </w:rPr>
  </w:style>
  <w:style w:type="character" w:customStyle="1" w:styleId="WW8Num4z2">
    <w:name w:val="WW8Num4z2"/>
    <w:rsid w:val="00A40BE1"/>
    <w:rPr>
      <w:rFonts w:cs="Times New Roman"/>
    </w:rPr>
  </w:style>
  <w:style w:type="character" w:customStyle="1" w:styleId="WW8Num9z1">
    <w:name w:val="WW8Num9z1"/>
    <w:rsid w:val="00A40BE1"/>
    <w:rPr>
      <w:rFonts w:ascii="Verdana" w:hAnsi="Verdana" w:cs="Verdana"/>
      <w:sz w:val="20"/>
      <w:szCs w:val="20"/>
    </w:rPr>
  </w:style>
  <w:style w:type="character" w:customStyle="1" w:styleId="WW8Num19z1">
    <w:name w:val="WW8Num19z1"/>
    <w:rsid w:val="00A40BE1"/>
    <w:rPr>
      <w:rFonts w:cs="Verdana"/>
    </w:rPr>
  </w:style>
  <w:style w:type="character" w:customStyle="1" w:styleId="WW8Num19z2">
    <w:name w:val="WW8Num19z2"/>
    <w:rsid w:val="00A40BE1"/>
    <w:rPr>
      <w:rFonts w:cs="Times New Roman"/>
      <w:b w:val="0"/>
      <w:i w:val="0"/>
    </w:rPr>
  </w:style>
  <w:style w:type="character" w:customStyle="1" w:styleId="WW8Num20z2">
    <w:name w:val="WW8Num20z2"/>
    <w:rsid w:val="00A40BE1"/>
    <w:rPr>
      <w:rFonts w:cs="Times New Roman"/>
      <w:b w:val="0"/>
      <w:i w:val="0"/>
    </w:rPr>
  </w:style>
  <w:style w:type="character" w:customStyle="1" w:styleId="WW8Num20z1">
    <w:name w:val="WW8Num20z1"/>
    <w:rsid w:val="00A40BE1"/>
    <w:rPr>
      <w:rFonts w:cs="Times New Roman"/>
    </w:rPr>
  </w:style>
  <w:style w:type="character" w:customStyle="1" w:styleId="WW8Num55z2">
    <w:name w:val="WW8Num55z2"/>
    <w:rsid w:val="00A40BE1"/>
    <w:rPr>
      <w:rFonts w:cs="Times New Roman"/>
    </w:rPr>
  </w:style>
  <w:style w:type="character" w:customStyle="1" w:styleId="Domylnaczcionkaakapitu1">
    <w:name w:val="Domyślna czcionka akapitu1"/>
    <w:rsid w:val="00A40BE1"/>
  </w:style>
  <w:style w:type="character" w:styleId="Numerstrony">
    <w:name w:val="page number"/>
    <w:rsid w:val="00A40BE1"/>
    <w:rPr>
      <w:rFonts w:cs="Times New Roman"/>
    </w:rPr>
  </w:style>
  <w:style w:type="character" w:styleId="Pogrubienie">
    <w:name w:val="Strong"/>
    <w:qFormat/>
    <w:rsid w:val="00A40BE1"/>
    <w:rPr>
      <w:rFonts w:cs="Times New Roman"/>
      <w:b/>
    </w:rPr>
  </w:style>
  <w:style w:type="character" w:customStyle="1" w:styleId="Znakiprzypiswdolnych">
    <w:name w:val="Znaki przypisów dolnych"/>
    <w:rsid w:val="00A40BE1"/>
    <w:rPr>
      <w:vertAlign w:val="superscript"/>
    </w:rPr>
  </w:style>
  <w:style w:type="character" w:customStyle="1" w:styleId="Pogrubienie1">
    <w:name w:val="Pogrubienie1"/>
    <w:rsid w:val="00A40BE1"/>
    <w:rPr>
      <w:b/>
    </w:rPr>
  </w:style>
  <w:style w:type="character" w:customStyle="1" w:styleId="PodtytuZnak">
    <w:name w:val="Podtytuł Znak"/>
    <w:rsid w:val="00A40BE1"/>
    <w:rPr>
      <w:rFonts w:ascii="Arial" w:hAnsi="Arial" w:cs="StarSymbol"/>
      <w:i/>
      <w:sz w:val="24"/>
      <w:szCs w:val="24"/>
      <w:lang w:eastAsia="zh-CN"/>
    </w:rPr>
  </w:style>
  <w:style w:type="character" w:customStyle="1" w:styleId="ZwykytekstZnak">
    <w:name w:val="Zwykły tekst Znak"/>
    <w:rsid w:val="00A40BE1"/>
    <w:rPr>
      <w:rFonts w:ascii="Courier New" w:hAnsi="Courier New" w:cs="Times New Roman"/>
      <w:sz w:val="20"/>
      <w:szCs w:val="20"/>
    </w:rPr>
  </w:style>
  <w:style w:type="character" w:customStyle="1" w:styleId="Odwoaniedokomentarza1">
    <w:name w:val="Odwołanie do komentarza1"/>
    <w:rsid w:val="00A40BE1"/>
    <w:rPr>
      <w:rFonts w:cs="Times New Roman"/>
      <w:sz w:val="16"/>
    </w:rPr>
  </w:style>
  <w:style w:type="character" w:customStyle="1" w:styleId="Odwoanieprzypisudolnego1">
    <w:name w:val="Odwołanie przypisu dolnego1"/>
    <w:rsid w:val="00A40BE1"/>
    <w:rPr>
      <w:vertAlign w:val="superscript"/>
    </w:rPr>
  </w:style>
  <w:style w:type="character" w:customStyle="1" w:styleId="Znakiprzypiswkocowych">
    <w:name w:val="Znaki przypisów końcowych"/>
    <w:rsid w:val="00A40BE1"/>
    <w:rPr>
      <w:vertAlign w:val="superscript"/>
    </w:rPr>
  </w:style>
  <w:style w:type="character" w:customStyle="1" w:styleId="WW-Znakiprzypiswkocowych">
    <w:name w:val="WW-Znaki przypisów końcowych"/>
    <w:rsid w:val="00A40BE1"/>
  </w:style>
  <w:style w:type="character" w:customStyle="1" w:styleId="Odwoanieprzypisukocowego1">
    <w:name w:val="Odwołanie przypisu końcowego1"/>
    <w:rsid w:val="00A40BE1"/>
    <w:rPr>
      <w:vertAlign w:val="superscript"/>
    </w:rPr>
  </w:style>
  <w:style w:type="character" w:customStyle="1" w:styleId="WW8Num55z1">
    <w:name w:val="WW8Num55z1"/>
    <w:rsid w:val="00A40BE1"/>
    <w:rPr>
      <w:rFonts w:ascii="Courier New" w:hAnsi="Courier New" w:cs="StarSymbol"/>
    </w:rPr>
  </w:style>
  <w:style w:type="character" w:customStyle="1" w:styleId="WW8Num55z3">
    <w:name w:val="WW8Num55z3"/>
    <w:rsid w:val="00A40BE1"/>
    <w:rPr>
      <w:rFonts w:ascii="Symbol" w:hAnsi="Symbol" w:cs="Symbol"/>
    </w:rPr>
  </w:style>
  <w:style w:type="character" w:customStyle="1" w:styleId="Znakiwypunktowania">
    <w:name w:val="Znaki wypunktowania"/>
    <w:rsid w:val="00A40BE1"/>
    <w:rPr>
      <w:rFonts w:ascii="OpenSymbol" w:eastAsia="OpenSymbol" w:hAnsi="OpenSymbol" w:cs="OpenSymbol"/>
    </w:rPr>
  </w:style>
  <w:style w:type="character" w:customStyle="1" w:styleId="Znakinumeracji">
    <w:name w:val="Znaki numeracji"/>
    <w:rsid w:val="00A40BE1"/>
  </w:style>
  <w:style w:type="character" w:customStyle="1" w:styleId="WW-Domylnaczcionkaakapitu">
    <w:name w:val="WW-Domyślna czcionka akapitu"/>
    <w:rsid w:val="00A40BE1"/>
  </w:style>
  <w:style w:type="character" w:customStyle="1" w:styleId="FontStyle14">
    <w:name w:val="Font Style14"/>
    <w:rsid w:val="00A40BE1"/>
    <w:rPr>
      <w:rFonts w:ascii="Verdana" w:hAnsi="Verdana" w:cs="TimesNewRoman"/>
      <w:sz w:val="18"/>
      <w:szCs w:val="18"/>
    </w:rPr>
  </w:style>
  <w:style w:type="character" w:customStyle="1" w:styleId="Odwoaniedokomentarza2">
    <w:name w:val="Odwołanie do komentarza2"/>
    <w:rsid w:val="00A40BE1"/>
    <w:rPr>
      <w:sz w:val="16"/>
      <w:szCs w:val="16"/>
    </w:rPr>
  </w:style>
  <w:style w:type="character" w:customStyle="1" w:styleId="TekstkomentarzaZnak1">
    <w:name w:val="Tekst komentarza Znak1"/>
    <w:rsid w:val="00A40BE1"/>
    <w:rPr>
      <w:rFonts w:cs="Verdana"/>
      <w:lang w:eastAsia="zh-CN"/>
    </w:rPr>
  </w:style>
  <w:style w:type="character" w:customStyle="1" w:styleId="Odwoaniedokomentarza3">
    <w:name w:val="Odwołanie do komentarza3"/>
    <w:rsid w:val="00A40BE1"/>
    <w:rPr>
      <w:sz w:val="16"/>
      <w:szCs w:val="16"/>
    </w:rPr>
  </w:style>
  <w:style w:type="character" w:customStyle="1" w:styleId="TekstkomentarzaZnak2">
    <w:name w:val="Tekst komentarza Znak2"/>
    <w:rsid w:val="00A40BE1"/>
    <w:rPr>
      <w:rFonts w:cs="Verdana"/>
      <w:lang w:eastAsia="zh-CN"/>
    </w:rPr>
  </w:style>
  <w:style w:type="character" w:styleId="Numerwiersza">
    <w:name w:val="line number"/>
    <w:rsid w:val="00A40BE1"/>
  </w:style>
  <w:style w:type="character" w:customStyle="1" w:styleId="TekstkomentarzaZnak3">
    <w:name w:val="Tekst komentarza Znak3"/>
    <w:rsid w:val="00A40BE1"/>
    <w:rPr>
      <w:rFonts w:cs="Verdana"/>
      <w:lang w:eastAsia="zh-CN"/>
    </w:rPr>
  </w:style>
  <w:style w:type="character" w:styleId="UyteHipercze">
    <w:name w:val="FollowedHyperlink"/>
    <w:rsid w:val="00A40BE1"/>
    <w:rPr>
      <w:color w:val="800080"/>
      <w:u w:val="single"/>
    </w:rPr>
  </w:style>
  <w:style w:type="paragraph" w:customStyle="1" w:styleId="Nagwek50">
    <w:name w:val="Nagłówek5"/>
    <w:basedOn w:val="Normalny"/>
    <w:next w:val="Tekstpodstawowy"/>
    <w:rsid w:val="00A40BE1"/>
    <w:pPr>
      <w:keepNext/>
      <w:suppressAutoHyphens/>
      <w:spacing w:before="240" w:after="120" w:line="240" w:lineRule="auto"/>
    </w:pPr>
    <w:rPr>
      <w:rFonts w:ascii="Liberation Sans" w:eastAsia="Microsoft YaHei" w:hAnsi="Liberation Sans" w:cs="Mangal"/>
      <w:sz w:val="28"/>
      <w:szCs w:val="28"/>
      <w:lang w:eastAsia="zh-CN"/>
    </w:rPr>
  </w:style>
  <w:style w:type="paragraph" w:styleId="Lista">
    <w:name w:val="List"/>
    <w:basedOn w:val="Normalny"/>
    <w:rsid w:val="00A40BE1"/>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A40B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A40BE1"/>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40">
    <w:name w:val="Nagłówek4"/>
    <w:basedOn w:val="Normalny"/>
    <w:next w:val="Tekstpodstawowy"/>
    <w:rsid w:val="00A40BE1"/>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4">
    <w:name w:val="Legenda4"/>
    <w:basedOn w:val="Normalny"/>
    <w:rsid w:val="00A40B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30">
    <w:name w:val="Nagłówek3"/>
    <w:basedOn w:val="Normalny"/>
    <w:next w:val="Tekstpodstawowy"/>
    <w:rsid w:val="00A40BE1"/>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A40B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A40BE1"/>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A40B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Legenda1">
    <w:name w:val="Legenda1"/>
    <w:basedOn w:val="Normalny"/>
    <w:rsid w:val="00A40BE1"/>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A40BE1"/>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customStyle="1" w:styleId="Listawypunktowana2">
    <w:name w:val="Lista wypunktowana 2"/>
    <w:basedOn w:val="Normalny"/>
    <w:rsid w:val="00A40BE1"/>
    <w:pPr>
      <w:suppressAutoHyphens/>
      <w:spacing w:after="0" w:line="240" w:lineRule="auto"/>
      <w:ind w:left="566" w:hanging="283"/>
    </w:pPr>
    <w:rPr>
      <w:rFonts w:ascii="Times New Roman" w:eastAsia="Times New Roman" w:hAnsi="Times New Roman" w:cs="Verdana"/>
      <w:sz w:val="24"/>
      <w:szCs w:val="24"/>
      <w:lang w:eastAsia="zh-CN"/>
    </w:rPr>
  </w:style>
  <w:style w:type="paragraph" w:customStyle="1" w:styleId="Lista-kontynuacja21">
    <w:name w:val="Lista - kontynuacja 21"/>
    <w:basedOn w:val="Normalny"/>
    <w:rsid w:val="00A40BE1"/>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A40BE1"/>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A40BE1"/>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A40BE1"/>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A40BE1"/>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tytu">
    <w:name w:val="tytuł"/>
    <w:basedOn w:val="Normalny"/>
    <w:next w:val="Normalny"/>
    <w:rsid w:val="00A40BE1"/>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zacznik">
    <w:name w:val="załącznik"/>
    <w:basedOn w:val="Tekstpodstawowy"/>
    <w:rsid w:val="00A40BE1"/>
    <w:pPr>
      <w:suppressAutoHyphens/>
      <w:spacing w:after="0"/>
      <w:ind w:right="51"/>
    </w:pPr>
    <w:rPr>
      <w:rFonts w:ascii="Verdana" w:hAnsi="Verdana" w:cs="Courier New"/>
      <w:b/>
      <w:lang w:eastAsia="zh-CN"/>
    </w:rPr>
  </w:style>
  <w:style w:type="paragraph" w:customStyle="1" w:styleId="rozdzia">
    <w:name w:val="rozdział"/>
    <w:basedOn w:val="Normalny"/>
    <w:rsid w:val="00A40BE1"/>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A40BE1"/>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A40BE1"/>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A40BE1"/>
    <w:pPr>
      <w:ind w:left="850" w:hanging="425"/>
    </w:pPr>
  </w:style>
  <w:style w:type="paragraph" w:customStyle="1" w:styleId="numerowanie">
    <w:name w:val="numerowanie"/>
    <w:basedOn w:val="Normalny"/>
    <w:rsid w:val="00A40BE1"/>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A40BE1"/>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A40BE1"/>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A40BE1"/>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A40BE1"/>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A40BE1"/>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A40BE1"/>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A40BE1"/>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A40BE1"/>
    <w:pPr>
      <w:suppressAutoHyphens/>
      <w:spacing w:after="0" w:line="240" w:lineRule="auto"/>
    </w:pPr>
    <w:rPr>
      <w:rFonts w:ascii="Times New Roman" w:eastAsia="Times New Roman" w:hAnsi="Times New Roman" w:cs="Verdana"/>
      <w:sz w:val="20"/>
      <w:szCs w:val="20"/>
      <w:lang w:eastAsia="zh-CN"/>
    </w:rPr>
  </w:style>
  <w:style w:type="paragraph" w:customStyle="1" w:styleId="Tekstpodstawowy31">
    <w:name w:val="Tekst podstawowy 31"/>
    <w:basedOn w:val="Normalny"/>
    <w:rsid w:val="00A40BE1"/>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A40BE1"/>
    <w:rPr>
      <w:rFonts w:ascii="Arial" w:hAnsi="Arial" w:cs="StarSymbol"/>
      <w:i w:val="0"/>
      <w:iCs w:val="0"/>
      <w:sz w:val="20"/>
      <w:szCs w:val="16"/>
    </w:rPr>
  </w:style>
  <w:style w:type="paragraph" w:customStyle="1" w:styleId="Trescznumztab">
    <w:name w:val="Tresc z num. z tab."/>
    <w:basedOn w:val="Normalny"/>
    <w:rsid w:val="00A40BE1"/>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A40BE1"/>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A40BE1"/>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A40BE1"/>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A40BE1"/>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A40BE1"/>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A40BE1"/>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A40BE1"/>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A40BE1"/>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A40BE1"/>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A40BE1"/>
    <w:pPr>
      <w:suppressAutoHyphens/>
      <w:spacing w:after="0" w:line="240" w:lineRule="auto"/>
      <w:ind w:left="720"/>
    </w:pPr>
    <w:rPr>
      <w:rFonts w:ascii="Times New Roman" w:eastAsia="Times New Roman" w:hAnsi="Times New Roman" w:cs="Verdana"/>
      <w:sz w:val="24"/>
      <w:szCs w:val="24"/>
      <w:lang w:eastAsia="zh-CN"/>
    </w:rPr>
  </w:style>
  <w:style w:type="paragraph" w:customStyle="1" w:styleId="Style5">
    <w:name w:val="Style5"/>
    <w:basedOn w:val="Normalny"/>
    <w:rsid w:val="00A40BE1"/>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A40BE1"/>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A40BE1"/>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A40BE1"/>
    <w:pPr>
      <w:jc w:val="center"/>
    </w:pPr>
    <w:rPr>
      <w:b/>
    </w:rPr>
  </w:style>
  <w:style w:type="paragraph" w:styleId="Bezodstpw">
    <w:name w:val="No Spacing"/>
    <w:qFormat/>
    <w:rsid w:val="00A40BE1"/>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A40BE1"/>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A40BE1"/>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A40BE1"/>
    <w:pPr>
      <w:keepNext/>
      <w:tabs>
        <w:tab w:val="clear" w:pos="4536"/>
        <w:tab w:val="clear" w:pos="9072"/>
      </w:tabs>
      <w:suppressAutoHyphens/>
      <w:spacing w:before="240" w:after="120"/>
      <w:jc w:val="center"/>
    </w:pPr>
    <w:rPr>
      <w:rFonts w:ascii="Arial" w:hAnsi="Arial" w:cs="StarSymbol"/>
      <w:i/>
      <w:sz w:val="28"/>
      <w:szCs w:val="24"/>
      <w:lang w:eastAsia="zh-CN"/>
    </w:rPr>
  </w:style>
  <w:style w:type="character" w:customStyle="1" w:styleId="PodtytuZnak1">
    <w:name w:val="Podtytuł Znak1"/>
    <w:basedOn w:val="Domylnaczcionkaakapitu"/>
    <w:link w:val="Podtytu"/>
    <w:rsid w:val="00A40BE1"/>
    <w:rPr>
      <w:rFonts w:ascii="Arial" w:eastAsia="Calibri" w:hAnsi="Arial" w:cs="StarSymbol"/>
      <w:i/>
      <w:sz w:val="28"/>
      <w:szCs w:val="24"/>
      <w:lang w:eastAsia="zh-CN"/>
    </w:rPr>
  </w:style>
  <w:style w:type="paragraph" w:customStyle="1" w:styleId="Tekstblokowy1">
    <w:name w:val="Tekst blokowy1"/>
    <w:basedOn w:val="Normalny"/>
    <w:rsid w:val="00A40BE1"/>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A40BE1"/>
    <w:pPr>
      <w:suppressAutoHyphens/>
      <w:spacing w:after="0"/>
    </w:pPr>
    <w:rPr>
      <w:rFonts w:ascii="Arial" w:hAnsi="Arial" w:cs="StarSymbol"/>
      <w:sz w:val="24"/>
      <w:lang w:eastAsia="zh-CN"/>
    </w:rPr>
  </w:style>
  <w:style w:type="paragraph" w:customStyle="1" w:styleId="AkapitzlistZnak">
    <w:name w:val="Akapit z listą Znak"/>
    <w:basedOn w:val="Normalny"/>
    <w:rsid w:val="00A40BE1"/>
    <w:pPr>
      <w:suppressAutoHyphens/>
      <w:spacing w:after="0" w:line="240" w:lineRule="auto"/>
      <w:ind w:left="720"/>
    </w:pPr>
    <w:rPr>
      <w:rFonts w:ascii="Times New Roman" w:eastAsia="Times New Roman" w:hAnsi="Times New Roman" w:cs="Verdana"/>
      <w:sz w:val="24"/>
      <w:szCs w:val="24"/>
      <w:lang w:eastAsia="zh-CN"/>
    </w:rPr>
  </w:style>
  <w:style w:type="paragraph" w:customStyle="1" w:styleId="Wypunktowanie">
    <w:name w:val="Wypunktowanie"/>
    <w:basedOn w:val="Normalny"/>
    <w:rsid w:val="00A40BE1"/>
    <w:pPr>
      <w:numPr>
        <w:numId w:val="7"/>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A40BE1"/>
    <w:pPr>
      <w:keepLines w:val="0"/>
      <w:numPr>
        <w:numId w:val="6"/>
      </w:numPr>
      <w:pBdr>
        <w:top w:val="none" w:sz="0" w:space="0" w:color="000000"/>
        <w:left w:val="none" w:sz="0" w:space="0" w:color="000000"/>
        <w:bottom w:val="single" w:sz="12" w:space="1" w:color="000000"/>
        <w:right w:val="none" w:sz="0" w:space="0" w:color="000000"/>
      </w:pBdr>
      <w:suppressAutoHyphens/>
      <w:overflowPunct w:val="0"/>
      <w:autoSpaceDE w:val="0"/>
      <w:spacing w:after="120" w:line="240" w:lineRule="auto"/>
      <w:jc w:val="both"/>
      <w:textAlignment w:val="baseline"/>
    </w:pPr>
    <w:rPr>
      <w:rFonts w:ascii="Arial" w:eastAsia="Times New Roman" w:hAnsi="Arial" w:cs="Arial"/>
      <w:b/>
      <w:color w:val="000000"/>
      <w:spacing w:val="-3"/>
      <w:kern w:val="1"/>
      <w:sz w:val="24"/>
      <w:szCs w:val="24"/>
      <w:lang w:eastAsia="zh-CN"/>
    </w:rPr>
  </w:style>
  <w:style w:type="paragraph" w:customStyle="1" w:styleId="Art-Ust">
    <w:name w:val="Art - Ust"/>
    <w:basedOn w:val="Nagwek2"/>
    <w:rsid w:val="00A40BE1"/>
    <w:pPr>
      <w:keepNext w:val="0"/>
      <w:keepLines w:val="0"/>
      <w:tabs>
        <w:tab w:val="num" w:pos="0"/>
      </w:tabs>
      <w:suppressAutoHyphens/>
      <w:overflowPunct w:val="0"/>
      <w:autoSpaceDE w:val="0"/>
      <w:spacing w:before="120" w:after="120" w:line="240" w:lineRule="auto"/>
      <w:ind w:left="720" w:hanging="360"/>
      <w:jc w:val="both"/>
      <w:textAlignment w:val="baseline"/>
    </w:pPr>
    <w:rPr>
      <w:rFonts w:ascii="Arial" w:hAnsi="Arial" w:cs="Arial"/>
      <w:color w:val="000000"/>
      <w:spacing w:val="-3"/>
      <w:sz w:val="22"/>
      <w:szCs w:val="20"/>
      <w:lang w:val="pl-PL" w:eastAsia="zh-CN"/>
    </w:rPr>
  </w:style>
  <w:style w:type="paragraph" w:customStyle="1" w:styleId="Art-Ust-Podpunkt">
    <w:name w:val="Art-Ust-Podpunkt"/>
    <w:basedOn w:val="Art-Ust"/>
    <w:rsid w:val="00A40BE1"/>
    <w:pPr>
      <w:spacing w:before="60" w:after="60"/>
      <w:ind w:hanging="720"/>
    </w:pPr>
    <w:rPr>
      <w:spacing w:val="0"/>
    </w:rPr>
  </w:style>
  <w:style w:type="paragraph" w:customStyle="1" w:styleId="Art-Ust-Podpunkt-Podpunkt">
    <w:name w:val="Art-Ust-Podpunkt-Podpunkt"/>
    <w:basedOn w:val="Art-Ust-Podpunkt"/>
    <w:rsid w:val="00A40BE1"/>
    <w:pPr>
      <w:ind w:left="1080" w:hanging="1080"/>
    </w:pPr>
  </w:style>
  <w:style w:type="paragraph" w:customStyle="1" w:styleId="StandardowyArial11">
    <w:name w:val="Standardowy + Arial 11"/>
    <w:basedOn w:val="tekstwstpny"/>
    <w:rsid w:val="00A40BE1"/>
    <w:pPr>
      <w:autoSpaceDE w:val="0"/>
      <w:ind w:left="360" w:hanging="360"/>
      <w:jc w:val="both"/>
    </w:pPr>
    <w:rPr>
      <w:rFonts w:ascii="Arial" w:hAnsi="Arial" w:cs="Arial"/>
      <w:kern w:val="0"/>
      <w:sz w:val="22"/>
    </w:rPr>
  </w:style>
  <w:style w:type="paragraph" w:customStyle="1" w:styleId="Texte1xx">
    <w:name w:val="Texte 1.xx"/>
    <w:basedOn w:val="Normalny"/>
    <w:rsid w:val="00A40BE1"/>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A40BE1"/>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A40BE1"/>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A40BE1"/>
    <w:pPr>
      <w:suppressAutoHyphens/>
      <w:spacing w:after="0" w:line="240" w:lineRule="auto"/>
    </w:pPr>
    <w:rPr>
      <w:rFonts w:ascii="Arial" w:eastAsia="Times New Roman" w:hAnsi="Arial" w:cs="Arial"/>
      <w:sz w:val="24"/>
      <w:szCs w:val="24"/>
      <w:lang w:eastAsia="zh-CN"/>
    </w:rPr>
  </w:style>
  <w:style w:type="paragraph" w:customStyle="1" w:styleId="Tekstkomentarza3">
    <w:name w:val="Tekst komentarza3"/>
    <w:basedOn w:val="Normalny"/>
    <w:rsid w:val="00A40BE1"/>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A40BE1"/>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A40BE1"/>
    <w:pPr>
      <w:suppressAutoHyphens/>
      <w:spacing w:after="0" w:line="240" w:lineRule="auto"/>
    </w:pPr>
    <w:rPr>
      <w:rFonts w:ascii="Courier New" w:eastAsia="Times New Roman" w:hAnsi="Courier New" w:cs="Courier New"/>
      <w:sz w:val="20"/>
      <w:szCs w:val="20"/>
      <w:lang w:eastAsia="zh-CN"/>
    </w:rPr>
  </w:style>
  <w:style w:type="paragraph" w:customStyle="1" w:styleId="Tekstkomentarza5">
    <w:name w:val="Tekst komentarza5"/>
    <w:basedOn w:val="Normalny"/>
    <w:rsid w:val="00A40BE1"/>
    <w:pPr>
      <w:suppressAutoHyphens/>
      <w:spacing w:after="0" w:line="240" w:lineRule="auto"/>
    </w:pPr>
    <w:rPr>
      <w:rFonts w:ascii="Times New Roman" w:eastAsia="Times New Roman" w:hAnsi="Times New Roman" w:cs="Verdana"/>
      <w:sz w:val="20"/>
      <w:szCs w:val="20"/>
      <w:lang w:eastAsia="zh-CN"/>
    </w:rPr>
  </w:style>
  <w:style w:type="paragraph" w:customStyle="1" w:styleId="Tekstpodstawowy22">
    <w:name w:val="Tekst podstawowy 22"/>
    <w:basedOn w:val="Normalny"/>
    <w:rsid w:val="00A40BE1"/>
    <w:pPr>
      <w:spacing w:after="120" w:line="480" w:lineRule="auto"/>
    </w:pPr>
    <w:rPr>
      <w:rFonts w:ascii="Times New Roman" w:eastAsia="Times New Roman" w:hAnsi="Times New Roman"/>
      <w:sz w:val="24"/>
      <w:szCs w:val="24"/>
      <w:lang w:eastAsia="zh-CN"/>
    </w:rPr>
  </w:style>
  <w:style w:type="paragraph" w:customStyle="1" w:styleId="Tom1">
    <w:name w:val="Tom1"/>
    <w:basedOn w:val="Normalny"/>
    <w:rsid w:val="00A40BE1"/>
    <w:pPr>
      <w:tabs>
        <w:tab w:val="left" w:pos="4488"/>
        <w:tab w:val="left" w:pos="4675"/>
      </w:tabs>
      <w:suppressAutoHyphens/>
      <w:spacing w:after="0" w:line="240" w:lineRule="auto"/>
      <w:jc w:val="center"/>
    </w:pPr>
    <w:rPr>
      <w:rFonts w:ascii="Times New Roman" w:eastAsia="Times New Roman" w:hAnsi="Times New Roman" w:cs="Verdana"/>
      <w:sz w:val="24"/>
      <w:szCs w:val="20"/>
      <w:lang w:eastAsia="zh-CN"/>
    </w:rPr>
  </w:style>
  <w:style w:type="paragraph" w:customStyle="1" w:styleId="tekwzpod">
    <w:name w:val="tekwzpod"/>
    <w:rsid w:val="00A40BE1"/>
    <w:pPr>
      <w:widowControl w:val="0"/>
      <w:tabs>
        <w:tab w:val="left" w:pos="822"/>
        <w:tab w:val="left" w:leader="dot" w:pos="1417"/>
      </w:tabs>
      <w:suppressAutoHyphens/>
      <w:overflowPunct w:val="0"/>
      <w:spacing w:after="0" w:line="220" w:lineRule="atLeast"/>
      <w:ind w:left="822" w:right="567" w:hanging="255"/>
      <w:jc w:val="both"/>
    </w:pPr>
    <w:rPr>
      <w:rFonts w:ascii="Arial" w:eastAsia="Times New Roman" w:hAnsi="Arial" w:cs="Times New Roman"/>
      <w:color w:val="00000A"/>
      <w:sz w:val="19"/>
      <w:szCs w:val="20"/>
      <w:lang w:eastAsia="pl-PL"/>
    </w:rPr>
  </w:style>
  <w:style w:type="paragraph" w:customStyle="1" w:styleId="Tekstpodstawowy23">
    <w:name w:val="Tekst podstawowy 23"/>
    <w:basedOn w:val="Normalny"/>
    <w:rsid w:val="00A40BE1"/>
    <w:pPr>
      <w:suppressAutoHyphens/>
      <w:spacing w:after="0" w:line="240" w:lineRule="auto"/>
    </w:pPr>
    <w:rPr>
      <w:rFonts w:ascii="Times New Roman" w:eastAsia="Times New Roman" w:hAnsi="Times New Roman" w:cs="Verdana"/>
      <w:b/>
      <w:bCs/>
      <w:sz w:val="24"/>
      <w:szCs w:val="24"/>
      <w:lang w:eastAsia="zh-CN"/>
    </w:rPr>
  </w:style>
  <w:style w:type="paragraph" w:customStyle="1" w:styleId="Tekstpodstawowy33">
    <w:name w:val="Tekst podstawowy 33"/>
    <w:basedOn w:val="Normalny"/>
    <w:rsid w:val="00A40BE1"/>
    <w:pPr>
      <w:suppressAutoHyphens/>
      <w:spacing w:after="0" w:line="240" w:lineRule="auto"/>
      <w:jc w:val="both"/>
    </w:pPr>
    <w:rPr>
      <w:rFonts w:ascii="Times New Roman" w:eastAsia="Times New Roman" w:hAnsi="Times New Roman" w:cs="Verdana"/>
      <w:sz w:val="24"/>
      <w:szCs w:val="24"/>
      <w:lang w:eastAsia="zh-CN"/>
    </w:rPr>
  </w:style>
  <w:style w:type="paragraph" w:customStyle="1" w:styleId="Zwykytekst5">
    <w:name w:val="Zwykły tekst5"/>
    <w:basedOn w:val="Normalny"/>
    <w:rsid w:val="00A40BE1"/>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3">
    <w:name w:val="Tekst podstawowy wcięty 23"/>
    <w:basedOn w:val="Normalny"/>
    <w:rsid w:val="00A40BE1"/>
    <w:pPr>
      <w:suppressAutoHyphens/>
      <w:spacing w:after="0" w:line="240" w:lineRule="auto"/>
      <w:ind w:firstLine="708"/>
    </w:pPr>
    <w:rPr>
      <w:rFonts w:ascii="Times New Roman" w:eastAsia="Times New Roman" w:hAnsi="Times New Roman" w:cs="Verdana"/>
      <w:sz w:val="24"/>
      <w:szCs w:val="24"/>
      <w:lang w:eastAsia="zh-CN"/>
    </w:rPr>
  </w:style>
  <w:style w:type="character" w:styleId="Odwoaniedokomentarza">
    <w:name w:val="annotation reference"/>
    <w:uiPriority w:val="99"/>
    <w:semiHidden/>
    <w:unhideWhenUsed/>
    <w:rsid w:val="00A40BE1"/>
    <w:rPr>
      <w:sz w:val="16"/>
      <w:szCs w:val="16"/>
    </w:rPr>
  </w:style>
  <w:style w:type="character" w:customStyle="1" w:styleId="TekstkomentarzaZnak4">
    <w:name w:val="Tekst komentarza Znak4"/>
    <w:uiPriority w:val="99"/>
    <w:semiHidden/>
    <w:rsid w:val="00A40BE1"/>
    <w:rPr>
      <w:rFonts w:cs="Verdana"/>
      <w:lang w:eastAsia="zh-CN"/>
    </w:rPr>
  </w:style>
  <w:style w:type="paragraph" w:styleId="Tekstpodstawowy3">
    <w:name w:val="Body Text 3"/>
    <w:basedOn w:val="Normalny"/>
    <w:link w:val="Tekstpodstawowy3Znak"/>
    <w:uiPriority w:val="99"/>
    <w:semiHidden/>
    <w:unhideWhenUsed/>
    <w:rsid w:val="006E53FC"/>
    <w:pPr>
      <w:spacing w:after="120"/>
    </w:pPr>
    <w:rPr>
      <w:sz w:val="16"/>
      <w:szCs w:val="16"/>
    </w:rPr>
  </w:style>
  <w:style w:type="character" w:customStyle="1" w:styleId="Tekstpodstawowy3Znak">
    <w:name w:val="Tekst podstawowy 3 Znak"/>
    <w:basedOn w:val="Domylnaczcionkaakapitu"/>
    <w:link w:val="Tekstpodstawowy3"/>
    <w:uiPriority w:val="99"/>
    <w:semiHidden/>
    <w:rsid w:val="006E53FC"/>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3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B657A-7747-4F09-85CD-E0893889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32</Pages>
  <Words>12074</Words>
  <Characters>72447</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Barbara Drożdż</cp:lastModifiedBy>
  <cp:revision>15</cp:revision>
  <cp:lastPrinted>2021-06-15T08:32:00Z</cp:lastPrinted>
  <dcterms:created xsi:type="dcterms:W3CDTF">2021-06-11T08:17:00Z</dcterms:created>
  <dcterms:modified xsi:type="dcterms:W3CDTF">2021-06-15T09:10:00Z</dcterms:modified>
</cp:coreProperties>
</file>