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CABD" w14:textId="58CA0F8E" w:rsidR="00A86335" w:rsidRPr="00896435" w:rsidRDefault="00A86335" w:rsidP="00A86335">
      <w:pPr>
        <w:spacing w:after="0" w:line="240" w:lineRule="auto"/>
        <w:ind w:left="3540" w:firstLine="708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 xml:space="preserve">Załącznik nr 2 do Zaproszenia </w:t>
      </w:r>
      <w:r w:rsidR="00896435" w:rsidRPr="00896435">
        <w:rPr>
          <w:rFonts w:ascii="Palatino Linotype" w:hAnsi="Palatino Linotype"/>
          <w:sz w:val="24"/>
          <w:szCs w:val="24"/>
        </w:rPr>
        <w:t>1</w:t>
      </w:r>
      <w:r w:rsidR="00892E51">
        <w:rPr>
          <w:rFonts w:ascii="Palatino Linotype" w:hAnsi="Palatino Linotype"/>
          <w:sz w:val="24"/>
          <w:szCs w:val="24"/>
        </w:rPr>
        <w:t>3</w:t>
      </w:r>
      <w:r w:rsidR="00896435" w:rsidRPr="00896435">
        <w:rPr>
          <w:rFonts w:ascii="Palatino Linotype" w:hAnsi="Palatino Linotype"/>
          <w:sz w:val="24"/>
          <w:szCs w:val="24"/>
        </w:rPr>
        <w:t>/</w:t>
      </w:r>
      <w:r w:rsidRPr="00896435">
        <w:rPr>
          <w:rFonts w:ascii="Palatino Linotype" w:hAnsi="Palatino Linotype"/>
          <w:sz w:val="24"/>
          <w:szCs w:val="24"/>
        </w:rPr>
        <w:t>U/2021</w:t>
      </w:r>
    </w:p>
    <w:p w14:paraId="67677F97" w14:textId="77777777" w:rsidR="00A86335" w:rsidRPr="00896435" w:rsidRDefault="00A86335" w:rsidP="00B92D0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0661D26" w14:textId="0BCD8B59" w:rsidR="006A377B" w:rsidRPr="00896435" w:rsidRDefault="006A377B" w:rsidP="00B92D0E">
      <w:pPr>
        <w:spacing w:after="0"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896435">
        <w:rPr>
          <w:rFonts w:ascii="Palatino Linotype" w:hAnsi="Palatino Linotype"/>
          <w:b/>
          <w:bCs/>
          <w:sz w:val="28"/>
          <w:szCs w:val="28"/>
        </w:rPr>
        <w:t>Opis przedmiotu zamówieni</w:t>
      </w:r>
      <w:r w:rsidR="00FC0D08" w:rsidRPr="00896435">
        <w:rPr>
          <w:rFonts w:ascii="Palatino Linotype" w:hAnsi="Palatino Linotype"/>
          <w:b/>
          <w:bCs/>
          <w:sz w:val="28"/>
          <w:szCs w:val="28"/>
        </w:rPr>
        <w:t>a</w:t>
      </w:r>
    </w:p>
    <w:p w14:paraId="6ADEE6F9" w14:textId="044FBCA5" w:rsidR="00A86335" w:rsidRPr="00896435" w:rsidRDefault="00A86335" w:rsidP="00B92D0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D7D2AB1" w14:textId="4DFB89DD" w:rsidR="00FF49D3" w:rsidRPr="00896435" w:rsidRDefault="00FF49D3" w:rsidP="00FF49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964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Stół do terapii ręki – czterostanowiskowy   - szt. 1</w:t>
      </w:r>
    </w:p>
    <w:p w14:paraId="65DB7E52" w14:textId="77777777" w:rsidR="00FF49D3" w:rsidRPr="00896435" w:rsidRDefault="00FF49D3" w:rsidP="00FF49D3">
      <w:pPr>
        <w:pStyle w:val="Akapitzlist"/>
        <w:numPr>
          <w:ilvl w:val="0"/>
          <w:numId w:val="2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6435">
        <w:rPr>
          <w:rFonts w:ascii="Palatino Linotype" w:hAnsi="Palatino Linotype"/>
          <w:sz w:val="24"/>
          <w:szCs w:val="24"/>
        </w:rPr>
        <w:t>Stół czterostanowiskowy ( rozkładane boki)</w:t>
      </w:r>
    </w:p>
    <w:p w14:paraId="308A0E92" w14:textId="77777777" w:rsidR="00FF49D3" w:rsidRPr="00896435" w:rsidRDefault="00FF49D3" w:rsidP="00FF49D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wózek jezdny </w:t>
      </w:r>
    </w:p>
    <w:p w14:paraId="3B5DB767" w14:textId="35C69CF6" w:rsidR="00FF49D3" w:rsidRPr="00892E51" w:rsidRDefault="00892E51" w:rsidP="00FF49D3">
      <w:pPr>
        <w:pStyle w:val="Akapitzlist"/>
        <w:numPr>
          <w:ilvl w:val="0"/>
          <w:numId w:val="2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892E5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4 tablice terapeutyczne wybrane przez Zamawiającego  z proponowanego zestawu </w:t>
      </w:r>
      <w:r w:rsidR="00FF49D3" w:rsidRPr="00892E51">
        <w:rPr>
          <w:rFonts w:ascii="Palatino Linotype" w:eastAsia="Times New Roman" w:hAnsi="Palatino Linotype" w:cs="Times New Roman"/>
          <w:sz w:val="24"/>
          <w:szCs w:val="24"/>
          <w:lang w:eastAsia="pl-PL"/>
        </w:rPr>
        <w:t>tablic</w:t>
      </w:r>
      <w:r w:rsidR="00FF4D3F">
        <w:rPr>
          <w:rFonts w:ascii="Palatino Linotype" w:eastAsia="Times New Roman" w:hAnsi="Palatino Linotype" w:cs="Times New Roman"/>
          <w:sz w:val="24"/>
          <w:szCs w:val="24"/>
          <w:lang w:eastAsia="pl-PL"/>
        </w:rPr>
        <w:t>, do ustalenia po wyłonieniu Wykonawcy</w:t>
      </w:r>
      <w:r w:rsidR="00FF49D3" w:rsidRPr="00892E51">
        <w:rPr>
          <w:rFonts w:ascii="Palatino Linotype" w:eastAsia="Times New Roman" w:hAnsi="Palatino Linotype" w:cs="Times New Roman"/>
          <w:sz w:val="24"/>
          <w:szCs w:val="24"/>
          <w:lang w:eastAsia="pl-PL"/>
        </w:rPr>
        <w:t>: </w:t>
      </w:r>
    </w:p>
    <w:p w14:paraId="1551C562" w14:textId="77777777" w:rsidR="00FF49D3" w:rsidRPr="00892E51" w:rsidRDefault="00FF49D3" w:rsidP="00FF49D3">
      <w:pPr>
        <w:pStyle w:val="Akapitzlist"/>
        <w:numPr>
          <w:ilvl w:val="1"/>
          <w:numId w:val="2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892E51">
        <w:rPr>
          <w:rFonts w:ascii="Palatino Linotype" w:eastAsia="Times New Roman" w:hAnsi="Palatino Linotype" w:cs="Times New Roman"/>
          <w:sz w:val="24"/>
          <w:szCs w:val="24"/>
          <w:lang w:eastAsia="pl-PL"/>
        </w:rPr>
        <w:t>metalowa płyta z gwintowanymi otworami różnych rozmiarów do wkręcania śrub imbusowych i krzyżakowych</w:t>
      </w:r>
    </w:p>
    <w:p w14:paraId="7D0E07B5" w14:textId="77777777" w:rsidR="00FF49D3" w:rsidRPr="00892E51" w:rsidRDefault="00FF49D3" w:rsidP="00FF49D3">
      <w:pPr>
        <w:pStyle w:val="Akapitzlist"/>
        <w:numPr>
          <w:ilvl w:val="1"/>
          <w:numId w:val="2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892E51">
        <w:rPr>
          <w:rFonts w:ascii="Palatino Linotype" w:eastAsia="Times New Roman" w:hAnsi="Palatino Linotype" w:cs="Times New Roman"/>
          <w:sz w:val="24"/>
          <w:szCs w:val="24"/>
          <w:lang w:eastAsia="pl-PL"/>
        </w:rPr>
        <w:t>drewniane kołki różnych rozmiarów do umieszczania w otworach</w:t>
      </w:r>
    </w:p>
    <w:p w14:paraId="1E4A930E" w14:textId="77777777" w:rsidR="00FF49D3" w:rsidRPr="00892E51" w:rsidRDefault="00FF49D3" w:rsidP="00FF49D3">
      <w:pPr>
        <w:pStyle w:val="Akapitzlist"/>
        <w:numPr>
          <w:ilvl w:val="1"/>
          <w:numId w:val="2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892E51">
        <w:rPr>
          <w:rFonts w:ascii="Palatino Linotype" w:eastAsia="Times New Roman" w:hAnsi="Palatino Linotype" w:cs="Times New Roman"/>
          <w:sz w:val="24"/>
          <w:szCs w:val="24"/>
          <w:lang w:eastAsia="pl-PL"/>
        </w:rPr>
        <w:t>metalowa płyta z otworami do umieszczania metalowych kulek</w:t>
      </w:r>
    </w:p>
    <w:p w14:paraId="2DF853EF" w14:textId="77777777" w:rsidR="00FF49D3" w:rsidRPr="00892E51" w:rsidRDefault="00FF49D3" w:rsidP="00FF49D3">
      <w:pPr>
        <w:pStyle w:val="Akapitzlist"/>
        <w:numPr>
          <w:ilvl w:val="1"/>
          <w:numId w:val="2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892E51">
        <w:rPr>
          <w:rFonts w:ascii="Palatino Linotype" w:eastAsia="Times New Roman" w:hAnsi="Palatino Linotype" w:cs="Times New Roman"/>
          <w:sz w:val="24"/>
          <w:szCs w:val="24"/>
          <w:lang w:eastAsia="pl-PL"/>
        </w:rPr>
        <w:t>wałki z rzepem do mobilizacji ręki</w:t>
      </w:r>
    </w:p>
    <w:p w14:paraId="2AB8B51E" w14:textId="6173A43F" w:rsidR="00FF49D3" w:rsidRPr="00892E51" w:rsidRDefault="00892E51" w:rsidP="00FF49D3">
      <w:pPr>
        <w:pStyle w:val="Akapitzlist"/>
        <w:numPr>
          <w:ilvl w:val="1"/>
          <w:numId w:val="2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892E5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</w:t>
      </w:r>
      <w:r w:rsidR="00FF49D3" w:rsidRPr="00892E51">
        <w:rPr>
          <w:rFonts w:ascii="Palatino Linotype" w:eastAsia="Times New Roman" w:hAnsi="Palatino Linotype" w:cs="Times New Roman"/>
          <w:sz w:val="24"/>
          <w:szCs w:val="24"/>
          <w:lang w:eastAsia="pl-PL"/>
        </w:rPr>
        <w:t>odkładki i dystanse metalowe różnych rozmiarów do nakładania na pręty metalowe</w:t>
      </w:r>
    </w:p>
    <w:p w14:paraId="0B0909B5" w14:textId="77777777" w:rsidR="00FF49D3" w:rsidRPr="00892E51" w:rsidRDefault="00FF49D3" w:rsidP="00FF49D3">
      <w:pPr>
        <w:pStyle w:val="Akapitzlist"/>
        <w:numPr>
          <w:ilvl w:val="1"/>
          <w:numId w:val="2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892E51">
        <w:rPr>
          <w:rFonts w:ascii="Palatino Linotype" w:eastAsia="Times New Roman" w:hAnsi="Palatino Linotype" w:cs="Times New Roman"/>
          <w:sz w:val="24"/>
          <w:szCs w:val="24"/>
          <w:lang w:eastAsia="pl-PL"/>
        </w:rPr>
        <w:t>tablica do wykonywania ruchów po wyznaczonej trasie</w:t>
      </w:r>
    </w:p>
    <w:p w14:paraId="74C61501" w14:textId="77777777" w:rsidR="00FF49D3" w:rsidRPr="00892E51" w:rsidRDefault="00FF49D3" w:rsidP="00FF49D3">
      <w:pPr>
        <w:pStyle w:val="Akapitzlist"/>
        <w:numPr>
          <w:ilvl w:val="1"/>
          <w:numId w:val="2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892E51">
        <w:rPr>
          <w:rFonts w:ascii="Palatino Linotype" w:eastAsia="Times New Roman" w:hAnsi="Palatino Linotype" w:cs="Times New Roman"/>
          <w:sz w:val="24"/>
          <w:szCs w:val="24"/>
          <w:lang w:eastAsia="pl-PL"/>
        </w:rPr>
        <w:t>tablica z metalowymi uchwyty do ćwiczeń palców</w:t>
      </w:r>
    </w:p>
    <w:p w14:paraId="6E20C6AA" w14:textId="03DAB7B1" w:rsidR="00FF49D3" w:rsidRPr="00892E51" w:rsidRDefault="00892E51" w:rsidP="00FF49D3">
      <w:pPr>
        <w:pStyle w:val="Akapitzlist"/>
        <w:numPr>
          <w:ilvl w:val="1"/>
          <w:numId w:val="2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892E51">
        <w:rPr>
          <w:rFonts w:ascii="Palatino Linotype" w:eastAsia="Times New Roman" w:hAnsi="Palatino Linotype" w:cs="Times New Roman"/>
          <w:sz w:val="24"/>
          <w:szCs w:val="24"/>
          <w:lang w:eastAsia="pl-PL"/>
        </w:rPr>
        <w:t>z</w:t>
      </w:r>
      <w:r w:rsidR="00FF49D3" w:rsidRPr="00892E51">
        <w:rPr>
          <w:rFonts w:ascii="Palatino Linotype" w:eastAsia="Times New Roman" w:hAnsi="Palatino Linotype" w:cs="Times New Roman"/>
          <w:sz w:val="24"/>
          <w:szCs w:val="24"/>
          <w:lang w:eastAsia="pl-PL"/>
        </w:rPr>
        <w:t>estaw do funkcjonalnej rehabilitacji ręki</w:t>
      </w:r>
    </w:p>
    <w:p w14:paraId="7A7258F9" w14:textId="77777777" w:rsidR="00FF49D3" w:rsidRPr="00892E51" w:rsidRDefault="00FF49D3" w:rsidP="00FF49D3">
      <w:pPr>
        <w:pStyle w:val="Akapitzlist"/>
        <w:numPr>
          <w:ilvl w:val="1"/>
          <w:numId w:val="2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892E51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kołki drewniane różnych rozmiarów do umieszczania w odpowiednich otworach oraz linki do przeplatania</w:t>
      </w:r>
    </w:p>
    <w:p w14:paraId="0FCC33FB" w14:textId="78C5AC3B" w:rsidR="00FF49D3" w:rsidRPr="00892E51" w:rsidRDefault="00FF49D3" w:rsidP="00FF49D3">
      <w:pPr>
        <w:pStyle w:val="Akapitzlist"/>
        <w:numPr>
          <w:ilvl w:val="1"/>
          <w:numId w:val="22"/>
        </w:numPr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892E51">
        <w:rPr>
          <w:rFonts w:ascii="Palatino Linotype" w:eastAsia="Times New Roman" w:hAnsi="Palatino Linotype" w:cs="Times New Roman"/>
          <w:sz w:val="24"/>
          <w:szCs w:val="24"/>
          <w:lang w:eastAsia="pl-PL"/>
        </w:rPr>
        <w:t>śruby różnych rozmiarów do skręcania we właściwych otworach</w:t>
      </w:r>
    </w:p>
    <w:p w14:paraId="526D56B5" w14:textId="7049F314" w:rsidR="00892E51" w:rsidRPr="00892E51" w:rsidRDefault="00892E51" w:rsidP="00FF49D3">
      <w:pPr>
        <w:pStyle w:val="Akapitzlist"/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E51">
        <w:rPr>
          <w:rFonts w:ascii="Palatino Linotype" w:eastAsia="Times New Roman" w:hAnsi="Palatino Linotype" w:cs="Times New Roman"/>
          <w:sz w:val="24"/>
          <w:szCs w:val="24"/>
          <w:lang w:eastAsia="pl-PL"/>
        </w:rPr>
        <w:t>sprężyny stożkowe o różnym oporze do wkręcania i wykręcania</w:t>
      </w:r>
    </w:p>
    <w:p w14:paraId="5FFF2C8B" w14:textId="7F3BA2D7" w:rsidR="00892E51" w:rsidRPr="00892E51" w:rsidRDefault="00892E51" w:rsidP="00FF49D3">
      <w:pPr>
        <w:pStyle w:val="Akapitzlist"/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pręty metalowe z drewnianymi elementami do przesuwania</w:t>
      </w:r>
    </w:p>
    <w:p w14:paraId="2DE2FC81" w14:textId="3DC36E41" w:rsidR="00892E51" w:rsidRPr="00892E51" w:rsidRDefault="00892E51" w:rsidP="00FF49D3">
      <w:pPr>
        <w:pStyle w:val="Akapitzlist"/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tablica z cholewkami obuwniczymi, zamkami, klamra</w:t>
      </w:r>
      <w:r w:rsidR="00FF4D3F">
        <w:rPr>
          <w:rFonts w:ascii="Palatino Linotype" w:eastAsia="Times New Roman" w:hAnsi="Palatino Linotype" w:cs="Times New Roman"/>
          <w:sz w:val="24"/>
          <w:szCs w:val="24"/>
          <w:lang w:eastAsia="pl-PL"/>
        </w:rPr>
        <w:t>m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i</w:t>
      </w:r>
    </w:p>
    <w:p w14:paraId="0D1FFB9C" w14:textId="623FCD09" w:rsidR="00892E51" w:rsidRPr="00896435" w:rsidRDefault="00892E51" w:rsidP="00FF49D3">
      <w:pPr>
        <w:pStyle w:val="Akapitzlist"/>
        <w:numPr>
          <w:ilvl w:val="1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tablica umo</w:t>
      </w:r>
      <w:r w:rsidR="00FF4D3F">
        <w:rPr>
          <w:rFonts w:ascii="Palatino Linotype" w:eastAsia="Times New Roman" w:hAnsi="Palatino Linotype" w:cs="Times New Roman"/>
          <w:sz w:val="24"/>
          <w:szCs w:val="24"/>
          <w:lang w:eastAsia="pl-PL"/>
        </w:rPr>
        <w:t>ż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liwiająca</w:t>
      </w:r>
      <w:r w:rsidR="00FF4D3F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wykonanie ćwiczeń pronacji i supinacji w zakresie oporu od 0,5 kg do 7 kg</w:t>
      </w:r>
    </w:p>
    <w:p w14:paraId="27F2F0D6" w14:textId="77777777" w:rsidR="00FF49D3" w:rsidRPr="00FF4D3F" w:rsidRDefault="00FF49D3" w:rsidP="00FF49D3">
      <w:pPr>
        <w:pStyle w:val="Akapitzlist"/>
        <w:numPr>
          <w:ilvl w:val="0"/>
          <w:numId w:val="20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FF4D3F">
        <w:rPr>
          <w:rFonts w:ascii="Palatino Linotype" w:eastAsia="Times New Roman" w:hAnsi="Palatino Linotype" w:cs="Times New Roman"/>
          <w:sz w:val="24"/>
          <w:szCs w:val="24"/>
          <w:lang w:eastAsia="pl-PL"/>
        </w:rPr>
        <w:t>Urządzenie fabrycznie nowe</w:t>
      </w:r>
    </w:p>
    <w:p w14:paraId="2E0E149D" w14:textId="77777777" w:rsidR="00FF49D3" w:rsidRPr="00FF4D3F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FF4D3F">
        <w:rPr>
          <w:rFonts w:ascii="Palatino Linotype" w:hAnsi="Palatino Linotype"/>
          <w:sz w:val="24"/>
          <w:szCs w:val="24"/>
        </w:rPr>
        <w:t>Certyfikat CE  zgodny z ustawą o wyrobach medycznych</w:t>
      </w:r>
    </w:p>
    <w:p w14:paraId="56DBBE08" w14:textId="04E5B2A8" w:rsidR="00FF49D3" w:rsidRPr="00361EF6" w:rsidRDefault="00FF49D3" w:rsidP="00361EF6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FF4D3F">
        <w:rPr>
          <w:rFonts w:ascii="Palatino Linotype" w:hAnsi="Palatino Linotype"/>
          <w:sz w:val="24"/>
          <w:szCs w:val="24"/>
        </w:rPr>
        <w:t>Gwarancja 24 miesiące</w:t>
      </w:r>
    </w:p>
    <w:p w14:paraId="47160AA7" w14:textId="77777777" w:rsidR="00FF49D3" w:rsidRPr="00FF4D3F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FF4D3F">
        <w:rPr>
          <w:rFonts w:ascii="Palatino Linotype" w:hAnsi="Palatino Linotype"/>
          <w:sz w:val="24"/>
          <w:szCs w:val="24"/>
        </w:rPr>
        <w:t>Instrukcja w języku polskim</w:t>
      </w:r>
    </w:p>
    <w:p w14:paraId="33A38907" w14:textId="77777777" w:rsidR="00FF49D3" w:rsidRPr="00FF4D3F" w:rsidRDefault="00FF49D3" w:rsidP="00FF49D3">
      <w:pPr>
        <w:pStyle w:val="Akapitzlist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FF4D3F">
        <w:rPr>
          <w:rFonts w:ascii="Palatino Linotype" w:hAnsi="Palatino Linotype"/>
          <w:sz w:val="24"/>
          <w:szCs w:val="24"/>
        </w:rPr>
        <w:t>Szkolenie personelu  z obsługi urządzenia</w:t>
      </w:r>
    </w:p>
    <w:p w14:paraId="23CC9BA6" w14:textId="77777777" w:rsidR="00FF49D3" w:rsidRPr="00896435" w:rsidRDefault="00FF49D3" w:rsidP="00FF49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E4146" w14:textId="77777777" w:rsidR="00EA5725" w:rsidRPr="00896435" w:rsidRDefault="00EA5725" w:rsidP="00632C0E">
      <w:pPr>
        <w:tabs>
          <w:tab w:val="left" w:pos="1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A5725" w:rsidRPr="0089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99F4" w14:textId="77777777" w:rsidR="002E229F" w:rsidRDefault="002E229F" w:rsidP="002E229F">
      <w:pPr>
        <w:spacing w:after="0" w:line="240" w:lineRule="auto"/>
      </w:pPr>
      <w:r>
        <w:separator/>
      </w:r>
    </w:p>
  </w:endnote>
  <w:endnote w:type="continuationSeparator" w:id="0">
    <w:p w14:paraId="53D9904D" w14:textId="77777777" w:rsidR="002E229F" w:rsidRDefault="002E229F" w:rsidP="002E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69F3" w14:textId="77777777" w:rsidR="002E229F" w:rsidRDefault="002E229F" w:rsidP="002E229F">
      <w:pPr>
        <w:spacing w:after="0" w:line="240" w:lineRule="auto"/>
      </w:pPr>
      <w:r>
        <w:separator/>
      </w:r>
    </w:p>
  </w:footnote>
  <w:footnote w:type="continuationSeparator" w:id="0">
    <w:p w14:paraId="1FE8AAB3" w14:textId="77777777" w:rsidR="002E229F" w:rsidRDefault="002E229F" w:rsidP="002E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07"/>
    <w:multiLevelType w:val="multilevel"/>
    <w:tmpl w:val="418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5543B"/>
    <w:multiLevelType w:val="hybridMultilevel"/>
    <w:tmpl w:val="4ABECA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3340"/>
    <w:multiLevelType w:val="multilevel"/>
    <w:tmpl w:val="9402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86B42"/>
    <w:multiLevelType w:val="hybridMultilevel"/>
    <w:tmpl w:val="0AEA014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6140D8"/>
    <w:multiLevelType w:val="hybridMultilevel"/>
    <w:tmpl w:val="FC7A8D08"/>
    <w:lvl w:ilvl="0" w:tplc="BF92D0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4D0D"/>
    <w:multiLevelType w:val="multilevel"/>
    <w:tmpl w:val="7E48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C20EE"/>
    <w:multiLevelType w:val="hybridMultilevel"/>
    <w:tmpl w:val="F7506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90C6C"/>
    <w:multiLevelType w:val="hybridMultilevel"/>
    <w:tmpl w:val="8272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53E8"/>
    <w:multiLevelType w:val="hybridMultilevel"/>
    <w:tmpl w:val="7250D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82C96"/>
    <w:multiLevelType w:val="hybridMultilevel"/>
    <w:tmpl w:val="47F617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7902F8"/>
    <w:multiLevelType w:val="multilevel"/>
    <w:tmpl w:val="4C84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D687B"/>
    <w:multiLevelType w:val="hybridMultilevel"/>
    <w:tmpl w:val="0EE6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11D35"/>
    <w:multiLevelType w:val="hybridMultilevel"/>
    <w:tmpl w:val="6212A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51470"/>
    <w:multiLevelType w:val="multilevel"/>
    <w:tmpl w:val="9C5C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5E788B"/>
    <w:multiLevelType w:val="hybridMultilevel"/>
    <w:tmpl w:val="9F087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C70A7"/>
    <w:multiLevelType w:val="hybridMultilevel"/>
    <w:tmpl w:val="ED84982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CF3D00"/>
    <w:multiLevelType w:val="multilevel"/>
    <w:tmpl w:val="F216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D46F89"/>
    <w:multiLevelType w:val="hybridMultilevel"/>
    <w:tmpl w:val="47CE1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B7868"/>
    <w:multiLevelType w:val="hybridMultilevel"/>
    <w:tmpl w:val="FF200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51878"/>
    <w:multiLevelType w:val="multilevel"/>
    <w:tmpl w:val="F32A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A24D9D"/>
    <w:multiLevelType w:val="hybridMultilevel"/>
    <w:tmpl w:val="AC4A359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C605FD3"/>
    <w:multiLevelType w:val="multilevel"/>
    <w:tmpl w:val="D4DE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2979EC"/>
    <w:multiLevelType w:val="hybridMultilevel"/>
    <w:tmpl w:val="63648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804A8"/>
    <w:multiLevelType w:val="multilevel"/>
    <w:tmpl w:val="85B0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E1416D"/>
    <w:multiLevelType w:val="multilevel"/>
    <w:tmpl w:val="54DA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E8756E"/>
    <w:multiLevelType w:val="hybridMultilevel"/>
    <w:tmpl w:val="B728E9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B62E2"/>
    <w:multiLevelType w:val="multilevel"/>
    <w:tmpl w:val="6D6E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633CCD"/>
    <w:multiLevelType w:val="multilevel"/>
    <w:tmpl w:val="9AE4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DB5F99"/>
    <w:multiLevelType w:val="multilevel"/>
    <w:tmpl w:val="54CA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2F65A7"/>
    <w:multiLevelType w:val="multilevel"/>
    <w:tmpl w:val="2EBC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A17EEE"/>
    <w:multiLevelType w:val="multilevel"/>
    <w:tmpl w:val="6744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DC67E4"/>
    <w:multiLevelType w:val="hybridMultilevel"/>
    <w:tmpl w:val="B2A8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97827"/>
    <w:multiLevelType w:val="multilevel"/>
    <w:tmpl w:val="A388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8F32C0"/>
    <w:multiLevelType w:val="hybridMultilevel"/>
    <w:tmpl w:val="7B58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5176"/>
    <w:multiLevelType w:val="multilevel"/>
    <w:tmpl w:val="C26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006349"/>
    <w:multiLevelType w:val="multilevel"/>
    <w:tmpl w:val="6A06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5270EE"/>
    <w:multiLevelType w:val="hybridMultilevel"/>
    <w:tmpl w:val="328A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E6605"/>
    <w:multiLevelType w:val="hybridMultilevel"/>
    <w:tmpl w:val="35DE1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06FE1"/>
    <w:multiLevelType w:val="multilevel"/>
    <w:tmpl w:val="B542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F80B69"/>
    <w:multiLevelType w:val="multilevel"/>
    <w:tmpl w:val="B910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961C0F"/>
    <w:multiLevelType w:val="hybridMultilevel"/>
    <w:tmpl w:val="1F7AF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960FB"/>
    <w:multiLevelType w:val="multilevel"/>
    <w:tmpl w:val="96DA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BE023E"/>
    <w:multiLevelType w:val="hybridMultilevel"/>
    <w:tmpl w:val="70B43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4"/>
  </w:num>
  <w:num w:numId="4">
    <w:abstractNumId w:val="34"/>
  </w:num>
  <w:num w:numId="5">
    <w:abstractNumId w:val="8"/>
  </w:num>
  <w:num w:numId="6">
    <w:abstractNumId w:val="9"/>
  </w:num>
  <w:num w:numId="7">
    <w:abstractNumId w:val="24"/>
  </w:num>
  <w:num w:numId="8">
    <w:abstractNumId w:val="32"/>
  </w:num>
  <w:num w:numId="9">
    <w:abstractNumId w:val="40"/>
  </w:num>
  <w:num w:numId="10">
    <w:abstractNumId w:val="30"/>
  </w:num>
  <w:num w:numId="11">
    <w:abstractNumId w:val="26"/>
  </w:num>
  <w:num w:numId="12">
    <w:abstractNumId w:val="27"/>
  </w:num>
  <w:num w:numId="13">
    <w:abstractNumId w:val="28"/>
  </w:num>
  <w:num w:numId="14">
    <w:abstractNumId w:val="2"/>
  </w:num>
  <w:num w:numId="15">
    <w:abstractNumId w:val="29"/>
  </w:num>
  <w:num w:numId="16">
    <w:abstractNumId w:val="23"/>
  </w:num>
  <w:num w:numId="17">
    <w:abstractNumId w:val="41"/>
  </w:num>
  <w:num w:numId="18">
    <w:abstractNumId w:val="13"/>
  </w:num>
  <w:num w:numId="19">
    <w:abstractNumId w:val="5"/>
  </w:num>
  <w:num w:numId="20">
    <w:abstractNumId w:val="6"/>
  </w:num>
  <w:num w:numId="21">
    <w:abstractNumId w:val="0"/>
  </w:num>
  <w:num w:numId="22">
    <w:abstractNumId w:val="7"/>
  </w:num>
  <w:num w:numId="23">
    <w:abstractNumId w:val="37"/>
  </w:num>
  <w:num w:numId="24">
    <w:abstractNumId w:val="11"/>
  </w:num>
  <w:num w:numId="25">
    <w:abstractNumId w:val="33"/>
  </w:num>
  <w:num w:numId="26">
    <w:abstractNumId w:val="42"/>
  </w:num>
  <w:num w:numId="27">
    <w:abstractNumId w:val="16"/>
  </w:num>
  <w:num w:numId="28">
    <w:abstractNumId w:val="25"/>
  </w:num>
  <w:num w:numId="29">
    <w:abstractNumId w:val="15"/>
  </w:num>
  <w:num w:numId="30">
    <w:abstractNumId w:val="36"/>
  </w:num>
  <w:num w:numId="31">
    <w:abstractNumId w:val="21"/>
  </w:num>
  <w:num w:numId="32">
    <w:abstractNumId w:val="17"/>
  </w:num>
  <w:num w:numId="33">
    <w:abstractNumId w:val="35"/>
  </w:num>
  <w:num w:numId="34">
    <w:abstractNumId w:val="4"/>
  </w:num>
  <w:num w:numId="35">
    <w:abstractNumId w:val="19"/>
  </w:num>
  <w:num w:numId="36">
    <w:abstractNumId w:val="39"/>
  </w:num>
  <w:num w:numId="37">
    <w:abstractNumId w:val="22"/>
  </w:num>
  <w:num w:numId="38">
    <w:abstractNumId w:val="10"/>
  </w:num>
  <w:num w:numId="39">
    <w:abstractNumId w:val="12"/>
  </w:num>
  <w:num w:numId="40">
    <w:abstractNumId w:val="1"/>
  </w:num>
  <w:num w:numId="41">
    <w:abstractNumId w:val="3"/>
  </w:num>
  <w:num w:numId="42">
    <w:abstractNumId w:val="3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7B"/>
    <w:rsid w:val="00002248"/>
    <w:rsid w:val="0007054B"/>
    <w:rsid w:val="0009604B"/>
    <w:rsid w:val="000E67CA"/>
    <w:rsid w:val="00112A75"/>
    <w:rsid w:val="00180013"/>
    <w:rsid w:val="001A1B71"/>
    <w:rsid w:val="001A29CE"/>
    <w:rsid w:val="001B4A75"/>
    <w:rsid w:val="002345DC"/>
    <w:rsid w:val="002B4B8E"/>
    <w:rsid w:val="002E229F"/>
    <w:rsid w:val="00300482"/>
    <w:rsid w:val="0033523B"/>
    <w:rsid w:val="00343B39"/>
    <w:rsid w:val="003608B9"/>
    <w:rsid w:val="00361EF6"/>
    <w:rsid w:val="00390DAA"/>
    <w:rsid w:val="003E4611"/>
    <w:rsid w:val="00407411"/>
    <w:rsid w:val="0049061C"/>
    <w:rsid w:val="004D3A51"/>
    <w:rsid w:val="00560904"/>
    <w:rsid w:val="005F4C3E"/>
    <w:rsid w:val="006009BF"/>
    <w:rsid w:val="00603A46"/>
    <w:rsid w:val="00632C0E"/>
    <w:rsid w:val="00647BC0"/>
    <w:rsid w:val="00653FC8"/>
    <w:rsid w:val="00695280"/>
    <w:rsid w:val="006A040F"/>
    <w:rsid w:val="006A377B"/>
    <w:rsid w:val="00786B73"/>
    <w:rsid w:val="007A2451"/>
    <w:rsid w:val="007B4916"/>
    <w:rsid w:val="007D1AD2"/>
    <w:rsid w:val="00845F9F"/>
    <w:rsid w:val="0086460A"/>
    <w:rsid w:val="00892E51"/>
    <w:rsid w:val="00895971"/>
    <w:rsid w:val="00896435"/>
    <w:rsid w:val="008B47F7"/>
    <w:rsid w:val="00951A59"/>
    <w:rsid w:val="00981AC2"/>
    <w:rsid w:val="009B56C5"/>
    <w:rsid w:val="00A458AC"/>
    <w:rsid w:val="00A6539F"/>
    <w:rsid w:val="00A65B87"/>
    <w:rsid w:val="00A85857"/>
    <w:rsid w:val="00A85CB2"/>
    <w:rsid w:val="00A86335"/>
    <w:rsid w:val="00AD3BB1"/>
    <w:rsid w:val="00AF18D4"/>
    <w:rsid w:val="00B007B0"/>
    <w:rsid w:val="00B849E4"/>
    <w:rsid w:val="00B92D0E"/>
    <w:rsid w:val="00C37162"/>
    <w:rsid w:val="00C45DFB"/>
    <w:rsid w:val="00C64E35"/>
    <w:rsid w:val="00C65DA7"/>
    <w:rsid w:val="00C7476B"/>
    <w:rsid w:val="00D26B81"/>
    <w:rsid w:val="00D62D96"/>
    <w:rsid w:val="00DB2412"/>
    <w:rsid w:val="00E152EF"/>
    <w:rsid w:val="00E46E0E"/>
    <w:rsid w:val="00EA5725"/>
    <w:rsid w:val="00F129F8"/>
    <w:rsid w:val="00F6083B"/>
    <w:rsid w:val="00F71EF6"/>
    <w:rsid w:val="00FC0D08"/>
    <w:rsid w:val="00FF49D3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A1E4"/>
  <w15:chartTrackingRefBased/>
  <w15:docId w15:val="{A24D0B95-BAEE-4895-9D70-C473528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2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29F"/>
  </w:style>
  <w:style w:type="paragraph" w:styleId="Stopka">
    <w:name w:val="footer"/>
    <w:basedOn w:val="Normalny"/>
    <w:link w:val="StopkaZnak"/>
    <w:uiPriority w:val="99"/>
    <w:unhideWhenUsed/>
    <w:rsid w:val="002E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6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27</cp:revision>
  <dcterms:created xsi:type="dcterms:W3CDTF">2021-05-13T08:58:00Z</dcterms:created>
  <dcterms:modified xsi:type="dcterms:W3CDTF">2021-06-02T06:37:00Z</dcterms:modified>
</cp:coreProperties>
</file>