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E1C6" w14:textId="534EFAE0" w:rsidR="00803794" w:rsidRPr="00803794" w:rsidRDefault="00803794" w:rsidP="00803794">
      <w:pPr>
        <w:pStyle w:val="Tekstprzypisudolnego"/>
        <w:jc w:val="right"/>
        <w:rPr>
          <w:rFonts w:ascii="Arial" w:hAnsi="Arial" w:cs="Arial"/>
          <w:b/>
        </w:rPr>
      </w:pPr>
      <w:r w:rsidRPr="00803794">
        <w:rPr>
          <w:rFonts w:ascii="Arial" w:hAnsi="Arial" w:cs="Arial"/>
          <w:b/>
        </w:rPr>
        <w:t xml:space="preserve">Załącznik nr  </w:t>
      </w:r>
      <w:r w:rsidR="00577ADB">
        <w:rPr>
          <w:rFonts w:ascii="Arial" w:hAnsi="Arial" w:cs="Arial"/>
          <w:b/>
        </w:rPr>
        <w:t>4</w:t>
      </w:r>
    </w:p>
    <w:p w14:paraId="432A3907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45DAA20D" w14:textId="77777777" w:rsidR="00803794" w:rsidRPr="00803794" w:rsidRDefault="00803794" w:rsidP="006A01F1">
      <w:pPr>
        <w:pStyle w:val="Tekstprzypisudolnego"/>
        <w:jc w:val="center"/>
        <w:rPr>
          <w:rFonts w:ascii="Arial" w:hAnsi="Arial" w:cs="Arial"/>
          <w:i/>
          <w:u w:val="single"/>
        </w:rPr>
      </w:pPr>
    </w:p>
    <w:p w14:paraId="6F87A4C3" w14:textId="77777777" w:rsidR="006A01F1" w:rsidRPr="00803794" w:rsidRDefault="00803794" w:rsidP="006A01F1">
      <w:pPr>
        <w:pStyle w:val="Tekstprzypisudolnego"/>
        <w:jc w:val="center"/>
        <w:rPr>
          <w:rFonts w:ascii="Arial" w:hAnsi="Arial" w:cs="Arial"/>
          <w:b/>
          <w:i/>
          <w:u w:val="single"/>
        </w:rPr>
      </w:pPr>
      <w:r w:rsidRPr="00803794">
        <w:rPr>
          <w:rFonts w:ascii="Arial" w:hAnsi="Arial" w:cs="Arial"/>
          <w:b/>
          <w:i/>
          <w:u w:val="single"/>
        </w:rPr>
        <w:t xml:space="preserve">Klauzula obowiązku informacyjnego </w:t>
      </w:r>
    </w:p>
    <w:p w14:paraId="41C8B717" w14:textId="77777777" w:rsidR="006A01F1" w:rsidRPr="00803794" w:rsidRDefault="006A01F1" w:rsidP="006A01F1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C24B6B6" w14:textId="77777777" w:rsidR="00166B7C" w:rsidRPr="00803794" w:rsidRDefault="00166B7C" w:rsidP="00166B7C">
      <w:pPr>
        <w:spacing w:after="150" w:line="36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Zgodnie z art. 13 ust.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1 i 2 </w:t>
      </w:r>
      <w:r w:rsidRPr="00803794">
        <w:rPr>
          <w:rFonts w:ascii="Arial" w:hAnsi="Arial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803794">
        <w:rPr>
          <w:rFonts w:ascii="Arial" w:hAnsi="Arial" w:cs="Arial"/>
          <w:sz w:val="20"/>
          <w:szCs w:val="20"/>
        </w:rPr>
        <w:t xml:space="preserve"> </w:t>
      </w:r>
      <w:r w:rsidR="00D64BD8" w:rsidRPr="00803794">
        <w:rPr>
          <w:rFonts w:ascii="Arial" w:hAnsi="Arial" w:cs="Arial"/>
          <w:sz w:val="20"/>
          <w:szCs w:val="20"/>
        </w:rPr>
        <w:t>z </w:t>
      </w:r>
      <w:r w:rsidRPr="00803794">
        <w:rPr>
          <w:rFonts w:ascii="Arial" w:hAnsi="Arial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dalej „RODO”</w:t>
      </w:r>
      <w:r w:rsidR="001E76BB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informuję, że: </w:t>
      </w:r>
    </w:p>
    <w:p w14:paraId="3782374A" w14:textId="77777777" w:rsidR="00166B7C" w:rsidRPr="00803794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Pani/Pana danych osobowych jest </w:t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Wojewódzki Szpital dla Nerwowo 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2C3957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i Psychicznie Chorych „Dziekanka”</w:t>
      </w:r>
      <w:r w:rsidR="00B27E73"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im. Aleksandra Piotrowskiego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z siedzibą 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>w Gnieźnie przy ul. Poznańskiej 15  62-200 Gniezno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, wpisana do rejestru przedsiębiorców Krajowego Rejestru Sądowego pod numerem </w:t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0000002726, numer NIP 784-19-84-429,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0D4FB2" w:rsidRPr="00803794">
        <w:rPr>
          <w:rFonts w:ascii="Arial" w:eastAsia="Times New Roman" w:hAnsi="Arial" w:cs="Arial"/>
          <w:sz w:val="20"/>
          <w:szCs w:val="20"/>
          <w:lang w:eastAsia="pl-PL"/>
        </w:rPr>
        <w:t>REGON: 000</w:t>
      </w:r>
      <w:r w:rsidR="00033368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291368, której akta rejestrowe przechowywane są w Sądzie Rejonowym 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Poznań – Nowe Miasto i Wilda w Poznaniu, w IX Wydziale Gospodarczym Krajowego Rejestru S</w:t>
      </w:r>
      <w:r w:rsidR="00E94D1F" w:rsidRPr="00803794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="00EB7869" w:rsidRPr="00803794">
        <w:rPr>
          <w:rFonts w:ascii="Arial" w:eastAsia="Times New Roman" w:hAnsi="Arial" w:cs="Arial"/>
          <w:sz w:val="20"/>
          <w:szCs w:val="20"/>
          <w:lang w:eastAsia="pl-PL"/>
        </w:rPr>
        <w:t>dowego</w:t>
      </w:r>
      <w:r w:rsid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198FDD30" w14:textId="77777777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i</w:t>
      </w:r>
      <w:r w:rsidR="00032E3F" w:rsidRPr="00803794">
        <w:rPr>
          <w:rFonts w:ascii="Arial" w:eastAsia="Times New Roman" w:hAnsi="Arial" w:cs="Arial"/>
          <w:sz w:val="20"/>
          <w:szCs w:val="20"/>
          <w:lang w:eastAsia="pl-PL"/>
        </w:rPr>
        <w:t>nspektorem ochrony danych o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sobowych w</w:t>
      </w:r>
      <w:r w:rsidR="00B27E73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W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ojewódzkim Szpitalu dla Nerwowo 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i Psychicznie Chorych „Dziekanka” im. Aleksandra Piotrowskiego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jest Pan</w:t>
      </w:r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Mariusz Kończak/ </w:t>
      </w:r>
      <w:hyperlink r:id="rId8" w:history="1">
        <w:r w:rsidR="00436DD2" w:rsidRPr="00803794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mariusz.konczak@dziekanka.net</w:t>
        </w:r>
      </w:hyperlink>
      <w:r w:rsidR="00436DD2" w:rsidRPr="00803794">
        <w:rPr>
          <w:rFonts w:ascii="Arial" w:eastAsia="Times New Roman" w:hAnsi="Arial" w:cs="Arial"/>
          <w:sz w:val="20"/>
          <w:szCs w:val="20"/>
          <w:lang w:eastAsia="pl-PL"/>
        </w:rPr>
        <w:t>, numer telefonu +48 61/423 85 00</w:t>
      </w:r>
      <w:r w:rsidR="00436DD2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="006A01F1"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t>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F2542F8" w14:textId="3BD7B791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c</w:t>
      </w:r>
      <w:r w:rsidRPr="0080379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RODO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C04A3" w:rsidRPr="00803794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w celu </w:t>
      </w:r>
      <w:r w:rsidRPr="00803794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436DD2" w:rsidRPr="00803794">
        <w:rPr>
          <w:rFonts w:ascii="Arial" w:hAnsi="Arial" w:cs="Arial"/>
          <w:sz w:val="20"/>
          <w:szCs w:val="20"/>
        </w:rPr>
        <w:t xml:space="preserve">: </w:t>
      </w:r>
      <w:r w:rsidR="00436DD2" w:rsidRPr="00803794">
        <w:rPr>
          <w:rFonts w:ascii="Arial" w:hAnsi="Arial" w:cs="Arial"/>
          <w:b/>
          <w:sz w:val="20"/>
          <w:szCs w:val="20"/>
        </w:rPr>
        <w:t xml:space="preserve">Dostawa  </w:t>
      </w:r>
      <w:r w:rsidR="006075ED">
        <w:rPr>
          <w:rFonts w:ascii="Arial" w:hAnsi="Arial" w:cs="Arial"/>
          <w:b/>
          <w:sz w:val="20"/>
          <w:szCs w:val="20"/>
        </w:rPr>
        <w:t xml:space="preserve">warzyw </w:t>
      </w:r>
      <w:r w:rsidR="00706AAD">
        <w:rPr>
          <w:rFonts w:ascii="Arial" w:hAnsi="Arial" w:cs="Arial"/>
          <w:b/>
          <w:sz w:val="20"/>
          <w:szCs w:val="20"/>
        </w:rPr>
        <w:br/>
      </w:r>
      <w:r w:rsidR="006075ED">
        <w:rPr>
          <w:rFonts w:ascii="Arial" w:hAnsi="Arial" w:cs="Arial"/>
          <w:b/>
          <w:sz w:val="20"/>
          <w:szCs w:val="20"/>
        </w:rPr>
        <w:t>i owoców</w:t>
      </w:r>
      <w:r w:rsidR="00436DD2" w:rsidRPr="00803794">
        <w:rPr>
          <w:rFonts w:ascii="Arial" w:hAnsi="Arial" w:cs="Arial"/>
          <w:sz w:val="20"/>
          <w:szCs w:val="20"/>
        </w:rPr>
        <w:t xml:space="preserve">, sprawa </w:t>
      </w:r>
      <w:r w:rsidR="006075ED">
        <w:rPr>
          <w:rFonts w:ascii="Arial" w:hAnsi="Arial" w:cs="Arial"/>
          <w:sz w:val="20"/>
          <w:szCs w:val="20"/>
        </w:rPr>
        <w:t>2</w:t>
      </w:r>
      <w:r w:rsidR="00436DD2" w:rsidRPr="00803794">
        <w:rPr>
          <w:rFonts w:ascii="Arial" w:hAnsi="Arial" w:cs="Arial"/>
          <w:sz w:val="20"/>
          <w:szCs w:val="20"/>
        </w:rPr>
        <w:t>/20</w:t>
      </w:r>
      <w:r w:rsidR="00F4340A">
        <w:rPr>
          <w:rFonts w:ascii="Arial" w:hAnsi="Arial" w:cs="Arial"/>
          <w:sz w:val="20"/>
          <w:szCs w:val="20"/>
        </w:rPr>
        <w:t>2</w:t>
      </w:r>
      <w:r w:rsidR="001E53F2">
        <w:rPr>
          <w:rFonts w:ascii="Arial" w:hAnsi="Arial" w:cs="Arial"/>
          <w:sz w:val="20"/>
          <w:szCs w:val="20"/>
        </w:rPr>
        <w:t>1</w:t>
      </w:r>
      <w:r w:rsidR="00436DD2" w:rsidRPr="00803794">
        <w:rPr>
          <w:rFonts w:ascii="Arial" w:hAnsi="Arial" w:cs="Arial"/>
          <w:sz w:val="20"/>
          <w:szCs w:val="20"/>
        </w:rPr>
        <w:t xml:space="preserve">, </w:t>
      </w:r>
      <w:r w:rsidR="00032E3F" w:rsidRPr="00803794">
        <w:rPr>
          <w:rFonts w:ascii="Arial" w:hAnsi="Arial" w:cs="Arial"/>
          <w:sz w:val="20"/>
          <w:szCs w:val="20"/>
        </w:rPr>
        <w:t xml:space="preserve">prowadzonym w trybie </w:t>
      </w:r>
      <w:r w:rsidR="00436DD2" w:rsidRPr="00803794">
        <w:rPr>
          <w:rFonts w:ascii="Arial" w:hAnsi="Arial" w:cs="Arial"/>
          <w:sz w:val="20"/>
          <w:szCs w:val="20"/>
        </w:rPr>
        <w:t>przetargu nieograniczonego</w:t>
      </w:r>
      <w:r w:rsidR="00F728FF" w:rsidRPr="00803794">
        <w:rPr>
          <w:rFonts w:ascii="Arial" w:hAnsi="Arial" w:cs="Arial"/>
          <w:sz w:val="20"/>
          <w:szCs w:val="20"/>
        </w:rPr>
        <w:t>;</w:t>
      </w:r>
    </w:p>
    <w:p w14:paraId="1386F758" w14:textId="168AD9E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o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C63C5B">
        <w:rPr>
          <w:rFonts w:ascii="Arial" w:eastAsia="Times New Roman" w:hAnsi="Arial" w:cs="Arial"/>
          <w:sz w:val="20"/>
          <w:szCs w:val="20"/>
          <w:lang w:eastAsia="pl-PL"/>
        </w:rPr>
        <w:t xml:space="preserve">8 oraz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74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11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września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20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19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– Prawo zamówień publicznych (Dz. U. z 201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>2019 ze zm.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>), dalej „ustawa Pzp”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</w:p>
    <w:p w14:paraId="3BCB96E1" w14:textId="0805B13D" w:rsidR="00166B7C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Pani/Pana dane osobowe będą przechowywane, zgodnie z art. </w:t>
      </w:r>
      <w:r w:rsidR="00347B52">
        <w:rPr>
          <w:rFonts w:ascii="Arial" w:eastAsia="Times New Roman" w:hAnsi="Arial" w:cs="Arial"/>
          <w:sz w:val="20"/>
          <w:szCs w:val="20"/>
          <w:lang w:eastAsia="pl-PL"/>
        </w:rPr>
        <w:t>78</w:t>
      </w:r>
      <w:r w:rsidR="001E53F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ust. 1 ustawy Pzp, przez okres 4 lat od dnia zakończenia postępowania o udzielenie zamówienia, a jeżeli czas trwania umowy przekracza 4 lata</w:t>
      </w:r>
      <w:r w:rsidR="00300D3C" w:rsidRPr="00803794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okres przechowywania obejmuje cały czas trwania umowy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C67FA27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0BF4576E" w14:textId="77777777" w:rsidR="006A01F1" w:rsidRPr="00803794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803794">
        <w:rPr>
          <w:rFonts w:ascii="Arial" w:eastAsia="Times New Roman" w:hAnsi="Arial" w:cs="Arial"/>
          <w:sz w:val="20"/>
          <w:szCs w:val="20"/>
          <w:lang w:eastAsia="pl-PL"/>
        </w:rPr>
        <w:t>ny, stosowanie do art. 22 RODO;</w:t>
      </w:r>
    </w:p>
    <w:p w14:paraId="37CABF59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781B8F7F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545CF6FE" w14:textId="77777777" w:rsidR="00166B7C" w:rsidRPr="00803794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danych osobowych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6A01F1" w:rsidRPr="00803794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**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0D7C51DB" w14:textId="77777777" w:rsidR="006A01F1" w:rsidRPr="00803794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755D0164" w14:textId="77777777" w:rsidR="00D926A5" w:rsidRPr="00803794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0C0B5A6F" w14:textId="77777777" w:rsidR="006A01F1" w:rsidRPr="00803794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nie przysługuje Pani/Panu</w:t>
      </w:r>
      <w:r w:rsidR="006A01F1" w:rsidRPr="00803794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2A99069A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80379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4B9F1737" w14:textId="77777777" w:rsidR="00BF6DD3" w:rsidRPr="00803794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14:paraId="314A6795" w14:textId="77777777" w:rsidR="00166B7C" w:rsidRPr="00803794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803794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803794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0E74875D" w14:textId="77777777" w:rsidR="00166B7C" w:rsidRPr="00803794" w:rsidRDefault="00166B7C" w:rsidP="00BF6DD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2779B229" w14:textId="77777777" w:rsidR="00166B7C" w:rsidRPr="00803794" w:rsidRDefault="00166B7C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2B48B4A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5058CB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C6B4575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A545E9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1BD8C76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FC28142" w14:textId="77777777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3E57427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04A5D855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968F863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B0DE10D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E7FAFEC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38CE8D8" w14:textId="77777777" w:rsid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D86D4" w14:textId="77777777" w:rsidR="00803794" w:rsidRPr="00803794" w:rsidRDefault="00803794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7ABA3D1E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55C79A63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657AB6C8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2FC3094C" w14:textId="77777777" w:rsidR="006A01F1" w:rsidRPr="00803794" w:rsidRDefault="006A01F1" w:rsidP="000B73B2">
      <w:pPr>
        <w:spacing w:before="120" w:after="120" w:line="276" w:lineRule="auto"/>
        <w:jc w:val="both"/>
        <w:rPr>
          <w:rFonts w:ascii="Arial" w:hAnsi="Arial" w:cs="Arial"/>
          <w:sz w:val="16"/>
          <w:szCs w:val="16"/>
        </w:rPr>
      </w:pPr>
      <w:r w:rsidRPr="00803794">
        <w:rPr>
          <w:rFonts w:ascii="Arial" w:hAnsi="Arial" w:cs="Arial"/>
          <w:sz w:val="16"/>
          <w:szCs w:val="16"/>
        </w:rPr>
        <w:t>______________________</w:t>
      </w:r>
    </w:p>
    <w:p w14:paraId="68487F00" w14:textId="77777777" w:rsidR="006A01F1" w:rsidRPr="00803794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803794">
        <w:rPr>
          <w:rFonts w:ascii="Arial" w:hAnsi="Arial" w:cs="Arial"/>
          <w:b/>
          <w:i/>
          <w:sz w:val="16"/>
          <w:szCs w:val="16"/>
        </w:rPr>
        <w:t xml:space="preserve"> Wyjaśnienie:</w:t>
      </w:r>
      <w:r w:rsidRPr="00803794">
        <w:rPr>
          <w:rFonts w:ascii="Arial" w:hAnsi="Arial" w:cs="Arial"/>
          <w:i/>
          <w:sz w:val="16"/>
          <w:szCs w:val="16"/>
        </w:rPr>
        <w:t xml:space="preserve"> informacja w tym zakresie jest wymagana, jeżeli w odniesieniu do danego administratora lub podmiotu przetwarzającego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istnieje obowiązek wyznaczenia inspektora ochrony danych osobowych.</w:t>
      </w:r>
    </w:p>
    <w:p w14:paraId="403D0D66" w14:textId="77777777" w:rsidR="006A01F1" w:rsidRPr="00803794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skorzystanie z prawa do sprostowania nie może skutkować zmianą </w:t>
      </w:r>
      <w:r w:rsidRPr="00803794">
        <w:rPr>
          <w:rFonts w:ascii="Arial" w:hAnsi="Arial" w:cs="Arial"/>
          <w:i/>
          <w:sz w:val="16"/>
          <w:szCs w:val="16"/>
        </w:rPr>
        <w:t>wyniku postępowania</w:t>
      </w:r>
      <w:r w:rsidRPr="00803794">
        <w:rPr>
          <w:rFonts w:ascii="Arial" w:hAnsi="Arial" w:cs="Arial"/>
          <w:i/>
          <w:sz w:val="16"/>
          <w:szCs w:val="16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137D933" w14:textId="77777777" w:rsidR="006A01F1" w:rsidRPr="00803794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803794">
        <w:rPr>
          <w:rFonts w:ascii="Arial" w:hAnsi="Arial" w:cs="Arial"/>
          <w:b/>
          <w:i/>
          <w:sz w:val="16"/>
          <w:szCs w:val="16"/>
          <w:vertAlign w:val="superscript"/>
        </w:rPr>
        <w:t xml:space="preserve">*** </w:t>
      </w:r>
      <w:r w:rsidRPr="00803794">
        <w:rPr>
          <w:rFonts w:ascii="Arial" w:hAnsi="Arial" w:cs="Arial"/>
          <w:b/>
          <w:i/>
          <w:sz w:val="16"/>
          <w:szCs w:val="16"/>
        </w:rPr>
        <w:t>Wyjaśnienie:</w:t>
      </w:r>
      <w:r w:rsidRPr="00803794">
        <w:rPr>
          <w:rFonts w:ascii="Arial" w:hAnsi="Arial" w:cs="Arial"/>
          <w:i/>
          <w:sz w:val="16"/>
          <w:szCs w:val="16"/>
        </w:rPr>
        <w:t xml:space="preserve"> prawo do ograniczenia przetwarzania nie ma zastosowania w odniesieniu do </w:t>
      </w:r>
      <w:r w:rsidRPr="00803794">
        <w:rPr>
          <w:rFonts w:ascii="Arial" w:eastAsia="Times New Roman" w:hAnsi="Arial" w:cs="Arial"/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803794" w:rsidSect="00C9514B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894A6" w14:textId="77777777" w:rsidR="00C55296" w:rsidRDefault="00C55296" w:rsidP="00B62535">
      <w:pPr>
        <w:spacing w:after="0" w:line="240" w:lineRule="auto"/>
      </w:pPr>
      <w:r>
        <w:separator/>
      </w:r>
    </w:p>
  </w:endnote>
  <w:endnote w:type="continuationSeparator" w:id="0">
    <w:p w14:paraId="3B3FC0B7" w14:textId="77777777" w:rsidR="00C55296" w:rsidRDefault="00C55296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F042" w14:textId="77777777" w:rsidR="00C9514B" w:rsidRDefault="00C9514B">
    <w:pPr>
      <w:pStyle w:val="Stopka"/>
      <w:jc w:val="center"/>
    </w:pPr>
  </w:p>
  <w:p w14:paraId="7146F60E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943685" w14:textId="77777777" w:rsidR="00C55296" w:rsidRDefault="00C55296" w:rsidP="00B62535">
      <w:pPr>
        <w:spacing w:after="0" w:line="240" w:lineRule="auto"/>
      </w:pPr>
      <w:r>
        <w:separator/>
      </w:r>
    </w:p>
  </w:footnote>
  <w:footnote w:type="continuationSeparator" w:id="0">
    <w:p w14:paraId="0313333E" w14:textId="77777777" w:rsidR="00C55296" w:rsidRDefault="00C55296" w:rsidP="00B625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CF5"/>
    <w:rsid w:val="00032E3F"/>
    <w:rsid w:val="00033368"/>
    <w:rsid w:val="0004383D"/>
    <w:rsid w:val="00050E2F"/>
    <w:rsid w:val="0005456B"/>
    <w:rsid w:val="000559C7"/>
    <w:rsid w:val="0006561C"/>
    <w:rsid w:val="000752A2"/>
    <w:rsid w:val="00080FFC"/>
    <w:rsid w:val="000A5FF4"/>
    <w:rsid w:val="000B73B2"/>
    <w:rsid w:val="000C3C4F"/>
    <w:rsid w:val="000D4FB2"/>
    <w:rsid w:val="0010112E"/>
    <w:rsid w:val="001144F7"/>
    <w:rsid w:val="00134284"/>
    <w:rsid w:val="00143E43"/>
    <w:rsid w:val="00146820"/>
    <w:rsid w:val="00166B7C"/>
    <w:rsid w:val="001758C4"/>
    <w:rsid w:val="001762BC"/>
    <w:rsid w:val="001A6A1B"/>
    <w:rsid w:val="001C09E0"/>
    <w:rsid w:val="001E53F2"/>
    <w:rsid w:val="001E76BB"/>
    <w:rsid w:val="002008BC"/>
    <w:rsid w:val="002150EF"/>
    <w:rsid w:val="00215BF2"/>
    <w:rsid w:val="00253088"/>
    <w:rsid w:val="002560D0"/>
    <w:rsid w:val="00287679"/>
    <w:rsid w:val="00292CFB"/>
    <w:rsid w:val="002C3957"/>
    <w:rsid w:val="002D73C4"/>
    <w:rsid w:val="002E51C7"/>
    <w:rsid w:val="00300D3C"/>
    <w:rsid w:val="00312670"/>
    <w:rsid w:val="00327F12"/>
    <w:rsid w:val="00347B5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322C7"/>
    <w:rsid w:val="00436DD2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77ADB"/>
    <w:rsid w:val="00585725"/>
    <w:rsid w:val="00593BFB"/>
    <w:rsid w:val="005A78DB"/>
    <w:rsid w:val="005C75CD"/>
    <w:rsid w:val="005E617F"/>
    <w:rsid w:val="006075ED"/>
    <w:rsid w:val="006665CC"/>
    <w:rsid w:val="00696828"/>
    <w:rsid w:val="006A01F1"/>
    <w:rsid w:val="006B3FA8"/>
    <w:rsid w:val="006D5187"/>
    <w:rsid w:val="006D788C"/>
    <w:rsid w:val="006E71CB"/>
    <w:rsid w:val="006F19D4"/>
    <w:rsid w:val="00700901"/>
    <w:rsid w:val="00700A9D"/>
    <w:rsid w:val="00706AAD"/>
    <w:rsid w:val="00735375"/>
    <w:rsid w:val="00760475"/>
    <w:rsid w:val="007643D1"/>
    <w:rsid w:val="007E508C"/>
    <w:rsid w:val="007F1EB4"/>
    <w:rsid w:val="0080379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3678E"/>
    <w:rsid w:val="00943E8B"/>
    <w:rsid w:val="00960FEB"/>
    <w:rsid w:val="0097238B"/>
    <w:rsid w:val="00977A4C"/>
    <w:rsid w:val="00981377"/>
    <w:rsid w:val="009E1A20"/>
    <w:rsid w:val="009E3932"/>
    <w:rsid w:val="009E505D"/>
    <w:rsid w:val="009F4437"/>
    <w:rsid w:val="00A04CF5"/>
    <w:rsid w:val="00A37C17"/>
    <w:rsid w:val="00A442A9"/>
    <w:rsid w:val="00A4668A"/>
    <w:rsid w:val="00A5572C"/>
    <w:rsid w:val="00A80895"/>
    <w:rsid w:val="00A80B49"/>
    <w:rsid w:val="00A8304B"/>
    <w:rsid w:val="00A87BBC"/>
    <w:rsid w:val="00AA3FD6"/>
    <w:rsid w:val="00AB3F23"/>
    <w:rsid w:val="00AB46EB"/>
    <w:rsid w:val="00AC185F"/>
    <w:rsid w:val="00AE6242"/>
    <w:rsid w:val="00AE7702"/>
    <w:rsid w:val="00B113D7"/>
    <w:rsid w:val="00B16D03"/>
    <w:rsid w:val="00B27E73"/>
    <w:rsid w:val="00B60EFF"/>
    <w:rsid w:val="00B62535"/>
    <w:rsid w:val="00BB7A81"/>
    <w:rsid w:val="00BC04A3"/>
    <w:rsid w:val="00BF6DD3"/>
    <w:rsid w:val="00C00FB2"/>
    <w:rsid w:val="00C055B9"/>
    <w:rsid w:val="00C134CE"/>
    <w:rsid w:val="00C34CCA"/>
    <w:rsid w:val="00C54117"/>
    <w:rsid w:val="00C55296"/>
    <w:rsid w:val="00C63C5B"/>
    <w:rsid w:val="00C85F10"/>
    <w:rsid w:val="00C9514B"/>
    <w:rsid w:val="00CB6458"/>
    <w:rsid w:val="00CC6293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E01525"/>
    <w:rsid w:val="00E94D1F"/>
    <w:rsid w:val="00E9531E"/>
    <w:rsid w:val="00E96729"/>
    <w:rsid w:val="00EB7869"/>
    <w:rsid w:val="00EE1C67"/>
    <w:rsid w:val="00EF4381"/>
    <w:rsid w:val="00F2558A"/>
    <w:rsid w:val="00F4340A"/>
    <w:rsid w:val="00F5775A"/>
    <w:rsid w:val="00F57E3E"/>
    <w:rsid w:val="00F728F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817EB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436DD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6D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usz.konczak@dziekanka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CA8CC-8A76-4A2B-9C8F-98BBDAC6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588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Rzepkowska Izabela</dc:creator>
  <cp:keywords/>
  <dc:description/>
  <cp:lastModifiedBy>Barbara Drożdż</cp:lastModifiedBy>
  <cp:revision>7</cp:revision>
  <cp:lastPrinted>2018-05-25T09:02:00Z</cp:lastPrinted>
  <dcterms:created xsi:type="dcterms:W3CDTF">2021-03-03T10:02:00Z</dcterms:created>
  <dcterms:modified xsi:type="dcterms:W3CDTF">2021-04-07T09:36:00Z</dcterms:modified>
</cp:coreProperties>
</file>