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4CD8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UMOWA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O</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UDZIELANIE</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ŚWIADCZEŃ</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ZDROWOTNYCH</w:t>
      </w:r>
    </w:p>
    <w:p w14:paraId="5DEC81F0" w14:textId="7EE1DD0A"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Nr</w:t>
      </w:r>
      <w:r w:rsidRPr="00A20416">
        <w:rPr>
          <w:rFonts w:ascii="Palatino Linotype" w:eastAsia="Palatino Linotype" w:hAnsi="Palatino Linotype" w:cs="Palatino Linotype"/>
          <w:b/>
        </w:rPr>
        <w:t xml:space="preserve"> </w:t>
      </w:r>
      <w:r w:rsidR="00E839D5">
        <w:rPr>
          <w:rFonts w:ascii="Palatino Linotype" w:eastAsia="Palatino Linotype" w:hAnsi="Palatino Linotype" w:cs="Palatino Linotype"/>
          <w:b/>
        </w:rPr>
        <w:t>6</w:t>
      </w:r>
      <w:r w:rsidRPr="00A20416">
        <w:rPr>
          <w:rFonts w:ascii="Palatino Linotype" w:eastAsia="Palatino Linotype" w:hAnsi="Palatino Linotype" w:cs="Palatino Linotype"/>
          <w:b/>
        </w:rPr>
        <w:t>/</w:t>
      </w:r>
      <w:r w:rsidR="00E839D5">
        <w:rPr>
          <w:rFonts w:ascii="Palatino Linotype" w:eastAsia="Palatino Linotype" w:hAnsi="Palatino Linotype" w:cs="Palatino Linotype"/>
          <w:b/>
        </w:rPr>
        <w:t>…/</w:t>
      </w:r>
      <w:r w:rsidRPr="00A20416">
        <w:rPr>
          <w:rFonts w:ascii="Palatino Linotype" w:eastAsia="Palatino Linotype" w:hAnsi="Palatino Linotype" w:cs="Palatino Linotype"/>
          <w:b/>
        </w:rPr>
        <w:t>K/</w:t>
      </w:r>
      <w:r w:rsidRPr="00A20416">
        <w:rPr>
          <w:rFonts w:ascii="Palatino Linotype" w:eastAsia="Times New Roman" w:hAnsi="Palatino Linotype" w:cs="Palatino Linotype"/>
          <w:b/>
        </w:rPr>
        <w:t>20</w:t>
      </w:r>
      <w:r w:rsidR="0050643A">
        <w:rPr>
          <w:rFonts w:ascii="Palatino Linotype" w:eastAsia="Times New Roman" w:hAnsi="Palatino Linotype" w:cs="Palatino Linotype"/>
          <w:b/>
        </w:rPr>
        <w:t>2</w:t>
      </w:r>
      <w:r w:rsidR="00E839D5">
        <w:rPr>
          <w:rFonts w:ascii="Palatino Linotype" w:eastAsia="Times New Roman" w:hAnsi="Palatino Linotype" w:cs="Palatino Linotype"/>
          <w:b/>
        </w:rPr>
        <w:t>1</w:t>
      </w:r>
    </w:p>
    <w:p w14:paraId="5541B73E"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51FA44F" w14:textId="30FE891A"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00F950FF">
        <w:rPr>
          <w:rFonts w:ascii="Palatino Linotype" w:eastAsia="Palatino Linotype" w:hAnsi="Palatino Linotype" w:cs="Palatino Linotype"/>
        </w:rPr>
        <w:t xml:space="preserve"> </w:t>
      </w:r>
      <w:r w:rsidR="00B10250">
        <w:rPr>
          <w:rFonts w:ascii="Palatino Linotype" w:eastAsia="Palatino Linotype" w:hAnsi="Palatino Linotype" w:cs="Palatino Linotype"/>
        </w:rPr>
        <w:t>….</w:t>
      </w:r>
      <w:r w:rsidR="00E839D5">
        <w:rPr>
          <w:rFonts w:ascii="Palatino Linotype" w:eastAsia="Palatino Linotype" w:hAnsi="Palatino Linotype" w:cs="Palatino Linotype"/>
        </w:rPr>
        <w:t xml:space="preserve"> marca</w:t>
      </w:r>
      <w:r w:rsidR="00F950FF">
        <w:rPr>
          <w:rFonts w:ascii="Palatino Linotype" w:eastAsia="Palatino Linotype" w:hAnsi="Palatino Linotype" w:cs="Palatino Linotype"/>
        </w:rPr>
        <w:t xml:space="preserve"> 20</w:t>
      </w:r>
      <w:r w:rsidR="0050643A">
        <w:rPr>
          <w:rFonts w:ascii="Palatino Linotype" w:eastAsia="Palatino Linotype" w:hAnsi="Palatino Linotype" w:cs="Palatino Linotype"/>
        </w:rPr>
        <w:t>2</w:t>
      </w:r>
      <w:r w:rsidR="00E839D5">
        <w:rPr>
          <w:rFonts w:ascii="Palatino Linotype" w:eastAsia="Palatino Linotype" w:hAnsi="Palatino Linotype" w:cs="Palatino Linotype"/>
        </w:rPr>
        <w:t>1</w:t>
      </w:r>
      <w:r w:rsidR="00F950FF">
        <w:rPr>
          <w:rFonts w:ascii="Palatino Linotype" w:eastAsia="Palatino Linotype" w:hAnsi="Palatino Linotype" w:cs="Palatino Linotype"/>
        </w:rPr>
        <w:t xml:space="preserve"> </w:t>
      </w:r>
      <w:r w:rsidRPr="00A20416">
        <w:rPr>
          <w:rFonts w:ascii="Palatino Linotype" w:eastAsia="Times New Roman" w:hAnsi="Palatino Linotype" w:cs="Palatino Linotype"/>
        </w:rPr>
        <w:t>roku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pomiędzy:</w:t>
      </w:r>
    </w:p>
    <w:p w14:paraId="0EA40548" w14:textId="77777777" w:rsidR="00E839D5"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Wojewódzki</w:t>
      </w:r>
      <w:r w:rsidR="00E839D5">
        <w:rPr>
          <w:rFonts w:ascii="Palatino Linotype" w:eastAsia="Times New Roman" w:hAnsi="Palatino Linotype" w:cs="Palatino Linotype"/>
        </w:rPr>
        <w:t>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w:t>
      </w:r>
      <w:r w:rsidR="00E839D5">
        <w:rPr>
          <w:rFonts w:ascii="Palatino Linotype" w:eastAsia="Times New Roman" w:hAnsi="Palatino Linotype" w:cs="Palatino Linotype"/>
        </w:rPr>
        <w: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Nerwowo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Psychicznie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Chorych „Dziekanka”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Al</w:t>
      </w:r>
      <w:r w:rsidR="008679CF">
        <w:rPr>
          <w:rFonts w:ascii="Palatino Linotype" w:eastAsia="Times New Roman" w:hAnsi="Palatino Linotype" w:cs="Palatino Linotype"/>
        </w:rPr>
        <w:t>eksandra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Piotrowskiego</w:t>
      </w:r>
      <w:r w:rsidR="00E839D5">
        <w:rPr>
          <w:rFonts w:ascii="Palatino Linotype" w:eastAsia="Times New Roman" w:hAnsi="Palatino Linotype" w:cs="Palatino Linotype"/>
        </w:rPr>
        <w:t xml:space="preserve"> </w:t>
      </w:r>
      <w:r w:rsidRPr="00A20416">
        <w:rPr>
          <w:rFonts w:ascii="Palatino Linotype" w:eastAsia="Times New Roman" w:hAnsi="Palatino Linotype" w:cs="Palatino Linotype"/>
        </w:rPr>
        <w:t>z</w:t>
      </w:r>
      <w:r w:rsidR="00E839D5">
        <w:rPr>
          <w:rFonts w:ascii="Palatino Linotype" w:eastAsia="Times New Roman" w:hAnsi="Palatino Linotype" w:cs="Palatino Linotype"/>
        </w:rPr>
        <w:t xml:space="preserve"> </w:t>
      </w:r>
      <w:r w:rsidRPr="00A20416">
        <w:rPr>
          <w:rFonts w:ascii="Palatino Linotype" w:eastAsia="Times New Roman" w:hAnsi="Palatino Linotype" w:cs="Palatino Linotype"/>
        </w:rPr>
        <w:t>siedzibą</w:t>
      </w:r>
      <w:r w:rsidR="00E839D5">
        <w:rPr>
          <w:rFonts w:ascii="Palatino Linotype" w:eastAsia="Times New Roman" w:hAnsi="Palatino Linotype" w:cs="Palatino Linotype"/>
        </w:rPr>
        <w:t xml:space="preserve"> </w:t>
      </w:r>
      <w:r w:rsidRPr="00A20416">
        <w:rPr>
          <w:rFonts w:ascii="Palatino Linotype" w:eastAsia="Times New Roman" w:hAnsi="Palatino Linotype" w:cs="Palatino Linotype"/>
        </w:rPr>
        <w:t>Gniezno,</w:t>
      </w:r>
      <w:r w:rsidR="00E839D5">
        <w:rPr>
          <w:rFonts w:ascii="Palatino Linotype" w:eastAsia="Times New Roman" w:hAnsi="Palatino Linotype" w:cs="Palatino Linotype"/>
        </w:rPr>
        <w:t xml:space="preserve"> </w:t>
      </w:r>
      <w:r w:rsidRPr="00A20416">
        <w:rPr>
          <w:rFonts w:ascii="Palatino Linotype" w:eastAsia="Times New Roman" w:hAnsi="Palatino Linotype" w:cs="Palatino Linotype"/>
        </w:rPr>
        <w:t>ul.</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Poznańska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p>
    <w:p w14:paraId="39EF3BEC" w14:textId="1266D91E"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reprezentowanym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p>
    <w:p w14:paraId="29DAA2AE"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b/>
        </w:rPr>
        <w:t>Marka Czaplickiego</w:t>
      </w:r>
      <w:r w:rsidRPr="00A20416">
        <w:rPr>
          <w:rFonts w:ascii="Palatino Linotype" w:eastAsia="Palatino Linotype" w:hAnsi="Palatino Linotype" w:cs="Palatino Linotype"/>
        </w:rPr>
        <w:t xml:space="preserve">   –  Dyrektora Szpitala  </w:t>
      </w:r>
    </w:p>
    <w:p w14:paraId="439FADCD"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zwanym w dalszej części umowy </w:t>
      </w:r>
      <w:r w:rsidRPr="00A20416">
        <w:rPr>
          <w:rFonts w:ascii="Palatino Linotype" w:eastAsia="Palatino Linotype" w:hAnsi="Palatino Linotype" w:cs="Palatino Linotype"/>
          <w:b/>
          <w:i/>
        </w:rPr>
        <w:t>„Udzielającym zamówienia”,</w:t>
      </w:r>
    </w:p>
    <w:p w14:paraId="5FDB5AF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D3E09ED" w14:textId="3AC674CC" w:rsid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a</w:t>
      </w:r>
    </w:p>
    <w:p w14:paraId="6A7B859B" w14:textId="77777777" w:rsidR="00541BFE" w:rsidRPr="00A20416" w:rsidRDefault="00541BFE" w:rsidP="00A20416">
      <w:pPr>
        <w:suppressAutoHyphens/>
        <w:spacing w:after="0" w:line="240" w:lineRule="auto"/>
        <w:jc w:val="both"/>
        <w:rPr>
          <w:rFonts w:ascii="Palatino Linotype" w:eastAsia="Times New Roman" w:hAnsi="Palatino Linotype" w:cs="Palatino Linotype"/>
        </w:rPr>
      </w:pPr>
    </w:p>
    <w:p w14:paraId="2DB70E8F" w14:textId="5B5897D1" w:rsidR="00541BFE" w:rsidRPr="00541BFE" w:rsidRDefault="00541BFE" w:rsidP="00541BFE">
      <w:pPr>
        <w:suppressAutoHyphens/>
        <w:spacing w:after="0" w:line="240" w:lineRule="auto"/>
        <w:jc w:val="both"/>
        <w:rPr>
          <w:rFonts w:ascii="Palatino Linotype" w:eastAsia="Times New Roman" w:hAnsi="Palatino Linotype" w:cs="Palatino Linotype"/>
        </w:rPr>
      </w:pPr>
      <w:r w:rsidRPr="00541BFE">
        <w:rPr>
          <w:rFonts w:ascii="Palatino Linotype" w:eastAsia="Times New Roman" w:hAnsi="Palatino Linotype" w:cs="Palatino Linotype"/>
        </w:rPr>
        <w:t xml:space="preserve">Lek. </w:t>
      </w:r>
      <w:r w:rsidR="00E839D5">
        <w:rPr>
          <w:rFonts w:ascii="Palatino Linotype" w:eastAsia="Times New Roman" w:hAnsi="Palatino Linotype" w:cs="Palatino Linotype"/>
        </w:rPr>
        <w:t>…………..</w:t>
      </w:r>
    </w:p>
    <w:p w14:paraId="62B6577E" w14:textId="01629682" w:rsidR="00541BFE" w:rsidRPr="00541BFE" w:rsidRDefault="00541BFE" w:rsidP="00541BFE">
      <w:pPr>
        <w:suppressAutoHyphens/>
        <w:spacing w:after="0" w:line="240" w:lineRule="auto"/>
        <w:jc w:val="both"/>
        <w:rPr>
          <w:rFonts w:ascii="Palatino Linotype" w:eastAsia="Times New Roman" w:hAnsi="Palatino Linotype" w:cs="Palatino Linotype"/>
          <w:b/>
          <w:bCs/>
        </w:rPr>
      </w:pPr>
      <w:r w:rsidRPr="00541BFE">
        <w:rPr>
          <w:rFonts w:ascii="Palatino Linotype" w:eastAsia="Times New Roman" w:hAnsi="Palatino Linotype" w:cs="Palatino Linotype"/>
        </w:rPr>
        <w:t xml:space="preserve">-prowadzącym działalność gospodarczą – leczniczą w formie: </w:t>
      </w:r>
      <w:r w:rsidRPr="00541BFE">
        <w:rPr>
          <w:rFonts w:ascii="Palatino Linotype" w:eastAsia="Times New Roman" w:hAnsi="Palatino Linotype" w:cs="Palatino Linotype"/>
          <w:b/>
          <w:bCs/>
        </w:rPr>
        <w:t xml:space="preserve">Praktyka Lekarska </w:t>
      </w:r>
      <w:r w:rsidR="00E839D5">
        <w:rPr>
          <w:rFonts w:ascii="Palatino Linotype" w:eastAsia="Times New Roman" w:hAnsi="Palatino Linotype" w:cs="Palatino Linotype"/>
          <w:b/>
          <w:bCs/>
        </w:rPr>
        <w:t>………………</w:t>
      </w:r>
      <w:r w:rsidRPr="00541BFE">
        <w:rPr>
          <w:rFonts w:ascii="Palatino Linotype" w:eastAsia="Times New Roman" w:hAnsi="Palatino Linotype" w:cs="Palatino Linotype"/>
          <w:b/>
          <w:bCs/>
        </w:rPr>
        <w:t xml:space="preserve"> , pod numerem </w:t>
      </w:r>
      <w:r w:rsidR="00E839D5">
        <w:rPr>
          <w:rFonts w:ascii="Palatino Linotype" w:eastAsia="Times New Roman" w:hAnsi="Palatino Linotype" w:cs="Palatino Linotype"/>
          <w:b/>
          <w:bCs/>
        </w:rPr>
        <w:t>……….</w:t>
      </w:r>
    </w:p>
    <w:p w14:paraId="08476AEC" w14:textId="34949E10" w:rsidR="00541BFE" w:rsidRPr="00541BFE" w:rsidRDefault="00541BFE" w:rsidP="00541BFE">
      <w:pPr>
        <w:suppressAutoHyphens/>
        <w:spacing w:after="0" w:line="240" w:lineRule="auto"/>
        <w:jc w:val="both"/>
        <w:rPr>
          <w:rFonts w:ascii="Palatino Linotype" w:eastAsia="Times New Roman" w:hAnsi="Palatino Linotype" w:cs="Palatino Linotype"/>
          <w:b/>
          <w:bCs/>
        </w:rPr>
      </w:pPr>
      <w:r w:rsidRPr="00541BFE">
        <w:rPr>
          <w:rFonts w:ascii="Palatino Linotype" w:eastAsia="Times New Roman" w:hAnsi="Palatino Linotype" w:cs="Palatino Linotype"/>
        </w:rPr>
        <w:t xml:space="preserve">-adres do korespondencji : </w:t>
      </w:r>
    </w:p>
    <w:p w14:paraId="500FB285" w14:textId="0F04603E" w:rsidR="00A20416" w:rsidRPr="00541BFE" w:rsidRDefault="00541BFE" w:rsidP="00541BFE">
      <w:pPr>
        <w:suppressAutoHyphens/>
        <w:spacing w:after="0" w:line="240" w:lineRule="auto"/>
        <w:jc w:val="both"/>
        <w:rPr>
          <w:rFonts w:ascii="Palatino Linotype" w:eastAsia="Times New Roman" w:hAnsi="Palatino Linotype" w:cs="Palatino Linotype"/>
          <w:b/>
          <w:bCs/>
        </w:rPr>
      </w:pPr>
      <w:r w:rsidRPr="00541BFE">
        <w:rPr>
          <w:rFonts w:ascii="Palatino Linotype" w:eastAsia="Times New Roman" w:hAnsi="Palatino Linotype" w:cs="Palatino Linotype"/>
        </w:rPr>
        <w:t>-posiadając</w:t>
      </w:r>
      <w:r>
        <w:rPr>
          <w:rFonts w:ascii="Palatino Linotype" w:eastAsia="Times New Roman" w:hAnsi="Palatino Linotype" w:cs="Palatino Linotype"/>
        </w:rPr>
        <w:t>ym</w:t>
      </w:r>
      <w:r w:rsidRPr="00541BFE">
        <w:rPr>
          <w:rFonts w:ascii="Palatino Linotype" w:eastAsia="Times New Roman" w:hAnsi="Palatino Linotype" w:cs="Palatino Linotype"/>
        </w:rPr>
        <w:t xml:space="preserve"> prawo wykonywania zawodu przyznane przez  </w:t>
      </w:r>
      <w:r w:rsidRPr="00541BFE">
        <w:rPr>
          <w:rFonts w:ascii="Palatino Linotype" w:eastAsia="Times New Roman" w:hAnsi="Palatino Linotype" w:cs="Palatino Linotype"/>
          <w:b/>
          <w:bCs/>
        </w:rPr>
        <w:t xml:space="preserve">Wielkopolską Izbę Lekarską w Poznaniu,  nr  </w:t>
      </w:r>
      <w:r w:rsidR="00E839D5">
        <w:rPr>
          <w:rFonts w:ascii="Palatino Linotype" w:eastAsia="Times New Roman" w:hAnsi="Palatino Linotype" w:cs="Palatino Linotype"/>
          <w:b/>
          <w:bCs/>
        </w:rPr>
        <w:t>…..</w:t>
      </w:r>
      <w:r w:rsidRPr="00541BFE">
        <w:rPr>
          <w:rFonts w:ascii="Palatino Linotype" w:eastAsia="Times New Roman" w:hAnsi="Palatino Linotype" w:cs="Palatino Linotype"/>
          <w:b/>
          <w:bCs/>
        </w:rPr>
        <w:t xml:space="preserve"> z dnia …</w:t>
      </w:r>
      <w:r>
        <w:rPr>
          <w:rFonts w:ascii="Palatino Linotype" w:eastAsia="Times New Roman" w:hAnsi="Palatino Linotype" w:cs="Palatino Linotype"/>
          <w:b/>
          <w:bCs/>
        </w:rPr>
        <w:t>….</w:t>
      </w:r>
    </w:p>
    <w:p w14:paraId="0055411B"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r w:rsidRPr="00A20416">
        <w:rPr>
          <w:rFonts w:ascii="Palatino Linotype" w:eastAsia="Times New Roman" w:hAnsi="Palatino Linotype" w:cs="Palatino Linotype"/>
        </w:rPr>
        <w:t xml:space="preserve">zwanym w treści umowy </w:t>
      </w:r>
      <w:r w:rsidRPr="00A20416">
        <w:rPr>
          <w:rFonts w:ascii="Palatino Linotype" w:eastAsia="Times New Roman" w:hAnsi="Palatino Linotype" w:cs="Palatino Linotype"/>
          <w:b/>
          <w:i/>
        </w:rPr>
        <w:t>„Przyjmującym zamówienie”.</w:t>
      </w:r>
    </w:p>
    <w:p w14:paraId="61AF54B7" w14:textId="77777777" w:rsidR="00A20416" w:rsidRPr="00A20416" w:rsidRDefault="00A20416" w:rsidP="00A20416">
      <w:pPr>
        <w:suppressAutoHyphens/>
        <w:spacing w:after="0" w:line="240" w:lineRule="auto"/>
        <w:jc w:val="both"/>
        <w:rPr>
          <w:rFonts w:ascii="Palatino Linotype" w:eastAsia="Times New Roman" w:hAnsi="Palatino Linotype" w:cs="Palatino Linotype"/>
          <w:b/>
          <w:i/>
        </w:rPr>
      </w:pPr>
    </w:p>
    <w:p w14:paraId="1E51DB42"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Zawarcie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konkursu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ogłoszonego</w:t>
      </w:r>
    </w:p>
    <w:p w14:paraId="45552E9F" w14:textId="763AB463"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przeprowadzonego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Zamawiającego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art.27</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15</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kwietnia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2011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leczniczej</w:t>
      </w:r>
      <w:r w:rsidRPr="00A20416">
        <w:rPr>
          <w:rFonts w:ascii="Palatino Linotype" w:eastAsia="Palatino Linotype" w:hAnsi="Palatino Linotype" w:cs="Palatino Linotype"/>
        </w:rPr>
        <w:t xml:space="preserve"> </w:t>
      </w:r>
      <w:r w:rsidR="0050643A" w:rsidRPr="00A20416">
        <w:rPr>
          <w:rFonts w:ascii="Palatino Linotype" w:eastAsia="Palatino Linotype" w:hAnsi="Palatino Linotype" w:cs="Palatino Linotype"/>
        </w:rPr>
        <w:t>(Dz.U. 20</w:t>
      </w:r>
      <w:r w:rsidR="0050643A">
        <w:rPr>
          <w:rFonts w:ascii="Palatino Linotype" w:eastAsia="Palatino Linotype" w:hAnsi="Palatino Linotype" w:cs="Palatino Linotype"/>
        </w:rPr>
        <w:t>20</w:t>
      </w:r>
      <w:r w:rsidR="0050643A" w:rsidRPr="00A20416">
        <w:rPr>
          <w:rFonts w:ascii="Palatino Linotype" w:eastAsia="Palatino Linotype" w:hAnsi="Palatino Linotype" w:cs="Palatino Linotype"/>
        </w:rPr>
        <w:t xml:space="preserve"> poz.</w:t>
      </w:r>
      <w:r w:rsidR="0050643A">
        <w:rPr>
          <w:rFonts w:ascii="Palatino Linotype" w:eastAsia="Palatino Linotype" w:hAnsi="Palatino Linotype" w:cs="Palatino Linotype"/>
        </w:rPr>
        <w:t>295</w:t>
      </w:r>
      <w:r w:rsidR="00E839D5">
        <w:rPr>
          <w:rFonts w:ascii="Palatino Linotype" w:eastAsia="Palatino Linotype" w:hAnsi="Palatino Linotype" w:cs="Palatino Linotype"/>
        </w:rPr>
        <w:t xml:space="preserve"> ze zm.</w:t>
      </w:r>
      <w:r w:rsidR="0050643A" w:rsidRPr="00A20416">
        <w:rPr>
          <w:rFonts w:ascii="Palatino Linotype" w:eastAsia="Palatino Linotype" w:hAnsi="Palatino Linotype" w:cs="Palatino Linotype"/>
        </w:rPr>
        <w:t xml:space="preserve">) </w:t>
      </w:r>
    </w:p>
    <w:p w14:paraId="6FEA53B7"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B9A780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FFBC21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w:t>
      </w:r>
    </w:p>
    <w:p w14:paraId="3852D25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Przedmiot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umowy</w:t>
      </w:r>
    </w:p>
    <w:p w14:paraId="5C5D0EF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299FA3B" w14:textId="38DAA4F0" w:rsidR="0050643A" w:rsidRPr="0050643A" w:rsidRDefault="00A20416" w:rsidP="00A20416">
      <w:pPr>
        <w:numPr>
          <w:ilvl w:val="0"/>
          <w:numId w:val="1"/>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przyjmuje</w:t>
      </w:r>
      <w:r w:rsidRPr="00A20416">
        <w:rPr>
          <w:rFonts w:ascii="Palatino Linotype" w:eastAsia="Palatino Linotype" w:hAnsi="Palatino Linotype" w:cs="Palatino Linotype"/>
        </w:rPr>
        <w:t xml:space="preserve"> </w:t>
      </w:r>
      <w:r>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BA694C">
        <w:rPr>
          <w:rFonts w:ascii="Palatino Linotype" w:eastAsia="Palatino Linotype" w:hAnsi="Palatino Linotype" w:cs="Palatino Linotype"/>
        </w:rPr>
        <w:t>lekarskich</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pacjentom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0050643A">
        <w:rPr>
          <w:rFonts w:ascii="Palatino Linotype" w:eastAsia="Times New Roman"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w:t>
      </w:r>
      <w:r w:rsidR="00096A1B">
        <w:rPr>
          <w:rFonts w:ascii="Palatino Linotype" w:eastAsia="Times New Roman" w:hAnsi="Palatino Linotype" w:cs="Palatino Linotype"/>
        </w:rPr>
        <w:t xml:space="preserve">m comiesięcznym harmonogramie </w:t>
      </w:r>
      <w:r w:rsidRPr="00A20416">
        <w:rPr>
          <w:rFonts w:ascii="Palatino Linotype" w:eastAsia="Times New Roman" w:hAnsi="Palatino Linotype" w:cs="Palatino Linotype"/>
        </w:rPr>
        <w:t>(określającym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w:t>
      </w:r>
      <w:r w:rsidR="0050643A">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godziny</w:t>
      </w:r>
      <w:r w:rsidR="00BA694C">
        <w:rPr>
          <w:rFonts w:ascii="Palatino Linotype" w:eastAsia="Times New Roman" w:hAnsi="Palatino Linotype" w:cs="Palatino Linotype"/>
        </w:rPr>
        <w:t>)</w:t>
      </w:r>
      <w:r w:rsidR="00BA694C">
        <w:rPr>
          <w:rFonts w:ascii="Palatino Linotype" w:eastAsia="Palatino Linotype" w:hAnsi="Palatino Linotype" w:cs="Palatino Linotype"/>
        </w:rPr>
        <w:t>.</w:t>
      </w:r>
      <w:r w:rsidRPr="00A20416">
        <w:rPr>
          <w:rFonts w:ascii="Palatino Linotype" w:eastAsia="Palatino Linotype" w:hAnsi="Palatino Linotype" w:cs="Palatino Linotype"/>
        </w:rPr>
        <w:t xml:space="preserve"> </w:t>
      </w:r>
    </w:p>
    <w:p w14:paraId="79147AD0" w14:textId="4A01BF5E" w:rsidR="00A20416" w:rsidRPr="00A20416" w:rsidRDefault="00A20416" w:rsidP="0050643A">
      <w:pPr>
        <w:suppressAutoHyphens/>
        <w:spacing w:after="0" w:line="240" w:lineRule="auto"/>
        <w:ind w:left="720"/>
        <w:jc w:val="both"/>
        <w:rPr>
          <w:rFonts w:ascii="Palatino Linotype" w:eastAsia="Times New Roman" w:hAnsi="Palatino Linotype" w:cs="Palatino Linotype"/>
        </w:rPr>
      </w:pPr>
      <w:r w:rsidRPr="00A20416">
        <w:rPr>
          <w:rFonts w:ascii="Palatino Linotype" w:eastAsia="Times New Roman" w:hAnsi="Palatino Linotype" w:cs="Palatino Linotype"/>
        </w:rPr>
        <w:t>Miejscem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00BA694C">
        <w:rPr>
          <w:rFonts w:ascii="Palatino Linotype" w:eastAsia="Times New Roman" w:hAnsi="Palatino Linotype" w:cs="Palatino Linotype"/>
        </w:rPr>
        <w:t xml:space="preserve"> lub inne miejsce wskazane przez Zamawiającego</w:t>
      </w:r>
      <w:r w:rsidRPr="00A20416">
        <w:rPr>
          <w:rFonts w:ascii="Palatino Linotype" w:eastAsia="Times New Roman" w:hAnsi="Palatino Linotype" w:cs="Palatino Linotype"/>
        </w:rPr>
        <w:t>.</w:t>
      </w:r>
    </w:p>
    <w:p w14:paraId="24456B5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1632D5D3" w14:textId="77777777" w:rsidR="00A20416" w:rsidRPr="00A20416" w:rsidRDefault="00A20416" w:rsidP="00A20416">
      <w:pPr>
        <w:numPr>
          <w:ilvl w:val="0"/>
          <w:numId w:val="1"/>
        </w:numPr>
        <w:tabs>
          <w:tab w:val="left" w:pos="36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p>
    <w:p w14:paraId="3741B97F" w14:textId="4F2E1B8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00BA694C">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godzinach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r w:rsidRPr="00A20416">
        <w:rPr>
          <w:rFonts w:ascii="Palatino Linotype" w:eastAsia="Palatino Linotype" w:hAnsi="Palatino Linotype" w:cs="Palatino Linotype"/>
        </w:rPr>
        <w:t xml:space="preserve"> </w:t>
      </w:r>
      <w:bookmarkStart w:id="0" w:name="_Hlk27732444"/>
      <w:r w:rsidR="00CC0E2E">
        <w:rPr>
          <w:rFonts w:ascii="Palatino Linotype" w:eastAsia="Palatino Linotype" w:hAnsi="Palatino Linotype" w:cs="Palatino Linotype"/>
        </w:rPr>
        <w:t>lub innym miejscu wskazanym przez Udzielającego zamówienie</w:t>
      </w:r>
      <w:bookmarkEnd w:id="0"/>
      <w:r w:rsidR="00CC0E2E">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wypadków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losowych,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niezwłocznie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zawiadomić</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zastępcę dyrektora ds. lecznictwa lub </w:t>
      </w:r>
      <w:bookmarkStart w:id="1" w:name="_Hlk27732541"/>
      <w:r w:rsidR="00096A1B">
        <w:rPr>
          <w:rFonts w:ascii="Palatino Linotype" w:eastAsia="Times New Roman" w:hAnsi="Palatino Linotype" w:cs="Palatino Linotype"/>
        </w:rPr>
        <w:t xml:space="preserve">osobę przez niego wskazaną, </w:t>
      </w:r>
    </w:p>
    <w:bookmarkEnd w:id="1"/>
    <w:p w14:paraId="6F761FAA"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konsultacji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wniosek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zatrudnionych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jednostkach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organizacyjnych</w:t>
      </w:r>
      <w:r w:rsidRPr="00A20416">
        <w:rPr>
          <w:rFonts w:ascii="Palatino Linotype" w:eastAsia="Palatino Linotype" w:hAnsi="Palatino Linotype" w:cs="Palatino Linotype"/>
        </w:rPr>
        <w:t xml:space="preserve"> Udzielającego zamówienia,</w:t>
      </w:r>
    </w:p>
    <w:p w14:paraId="21A9B77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dokładnie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systematycznie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sprawozdawczość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statystyczną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zakładach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opieki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Times New Roman" w:hAnsi="Palatino Linotype" w:cs="Palatino Linotype"/>
        </w:rPr>
        <w:lastRenderedPageBreak/>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standardów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06F124A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dokonywać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przyjęć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Szpitala,</w:t>
      </w:r>
    </w:p>
    <w:p w14:paraId="6C1715BE"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kierować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wyłącznie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placówek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wskazanych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zamówienia,</w:t>
      </w:r>
    </w:p>
    <w:p w14:paraId="4CAA116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wykonywać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zawodowej,</w:t>
      </w:r>
    </w:p>
    <w:p w14:paraId="3369C414"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BHP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poż.,</w:t>
      </w:r>
    </w:p>
    <w:p w14:paraId="7B94072F"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przestrzegać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Statutu,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Regulaminów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obowiązujących</w:t>
      </w:r>
      <w:r w:rsidRPr="00A20416">
        <w:rPr>
          <w:rFonts w:ascii="Palatino Linotype" w:eastAsia="Palatino Linotype" w:hAnsi="Palatino Linotype" w:cs="Palatino Linotype"/>
        </w:rPr>
        <w:t xml:space="preserve">  u Udzielającego zamówienia</w:t>
      </w:r>
      <w:r w:rsidRPr="00A20416">
        <w:rPr>
          <w:rFonts w:ascii="Palatino Linotype" w:eastAsia="Times New Roman" w:hAnsi="Palatino Linotype" w:cs="Palatino Linotype"/>
        </w:rPr>
        <w:t>,</w:t>
      </w:r>
    </w:p>
    <w:p w14:paraId="78E480B2" w14:textId="77777777" w:rsidR="00A20416" w:rsidRPr="00A20416" w:rsidRDefault="00A20416" w:rsidP="00A20416">
      <w:pPr>
        <w:numPr>
          <w:ilvl w:val="0"/>
          <w:numId w:val="2"/>
        </w:numPr>
        <w:tabs>
          <w:tab w:val="left" w:pos="144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dbać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dobro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mienie</w:t>
      </w:r>
      <w:r w:rsidRPr="00A20416">
        <w:rPr>
          <w:rFonts w:ascii="Palatino Linotype" w:eastAsia="Palatino Linotype" w:hAnsi="Palatino Linotype" w:cs="Palatino Linotype"/>
        </w:rPr>
        <w:t xml:space="preserve"> Udzielającego zamówienia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uwzględnieniem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712A18C8" w14:textId="77777777" w:rsidR="00A20416" w:rsidRPr="00A20416" w:rsidRDefault="00A20416" w:rsidP="00A20416">
      <w:pPr>
        <w:tabs>
          <w:tab w:val="left" w:pos="1440"/>
        </w:tabs>
        <w:suppressAutoHyphens/>
        <w:spacing w:after="0" w:line="240" w:lineRule="auto"/>
        <w:ind w:left="1440"/>
        <w:jc w:val="both"/>
        <w:rPr>
          <w:rFonts w:ascii="Palatino Linotype" w:eastAsia="Times New Roman" w:hAnsi="Palatino Linotype" w:cs="Palatino Linotype"/>
        </w:rPr>
      </w:pPr>
    </w:p>
    <w:p w14:paraId="7705B50D"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któregokolwiek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ust.</w:t>
      </w:r>
      <w:r w:rsidR="00096A1B">
        <w:rPr>
          <w:rFonts w:ascii="Palatino Linotype" w:eastAsia="Palatino Linotype" w:hAnsi="Palatino Linotype" w:cs="Palatino Linotype"/>
        </w:rPr>
        <w:t xml:space="preserve"> </w:t>
      </w:r>
      <w:r w:rsidRPr="00A20416">
        <w:rPr>
          <w:rFonts w:ascii="Palatino Linotype" w:eastAsia="Palatino Linotype" w:hAnsi="Palatino Linotype" w:cs="Palatino Linotype"/>
        </w:rPr>
        <w:t xml:space="preserve">3 stanowi podstawę do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00096A1B">
        <w:rPr>
          <w:rFonts w:ascii="Palatino Linotype" w:eastAsia="Times New Roman" w:hAnsi="Palatino Linotype" w:cs="Palatino Linotype"/>
        </w:rPr>
        <w:t xml:space="preserve">Zamawiającego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p>
    <w:p w14:paraId="30FFB26D" w14:textId="77777777" w:rsidR="00A20416" w:rsidRPr="00A20416" w:rsidRDefault="00A20416" w:rsidP="00A20416">
      <w:pPr>
        <w:tabs>
          <w:tab w:val="left" w:pos="561"/>
        </w:tabs>
        <w:suppressAutoHyphens/>
        <w:spacing w:after="0" w:line="240" w:lineRule="auto"/>
        <w:ind w:left="720"/>
        <w:jc w:val="both"/>
        <w:rPr>
          <w:rFonts w:ascii="Palatino Linotype" w:eastAsia="Times New Roman" w:hAnsi="Palatino Linotype" w:cs="Palatino Linotype"/>
        </w:rPr>
      </w:pPr>
    </w:p>
    <w:p w14:paraId="5C6CDF6E" w14:textId="775E6CB3"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okoliczności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mogą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00CC0E2E">
        <w:rPr>
          <w:rFonts w:ascii="Palatino Linotype" w:eastAsia="Palatino Linotype" w:hAnsi="Palatino Linotype" w:cs="Palatino Linotype"/>
        </w:rPr>
        <w:t xml:space="preserve">lekarskich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Przyjmującego z</w:t>
      </w:r>
      <w:r w:rsidRPr="00A20416">
        <w:rPr>
          <w:rFonts w:ascii="Palatino Linotype" w:eastAsia="Times New Roman" w:hAnsi="Palatino Linotype" w:cs="Palatino Linotype"/>
        </w:rPr>
        <w:t>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pacjent  </w:t>
      </w:r>
      <w:r w:rsidRPr="00A20416">
        <w:rPr>
          <w:rFonts w:ascii="Palatino Linotype" w:eastAsia="Times New Roman" w:hAnsi="Palatino Linotype" w:cs="Palatino Linotype"/>
        </w:rPr>
        <w:t>potrzebuje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natychmiastowego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względu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zagrożenie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p>
    <w:p w14:paraId="57C46503"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24640D11" w14:textId="354A6F05"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00CC0E2E">
        <w:rPr>
          <w:rFonts w:ascii="Palatino Linotype" w:eastAsia="Times New Roman" w:hAnsi="Palatino Linotype" w:cs="Palatino Linotype"/>
        </w:rPr>
        <w:t xml:space="preserve"> lekarskich</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aktualnymi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wiedzy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techniki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Etyki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pacjenta.</w:t>
      </w:r>
    </w:p>
    <w:p w14:paraId="76DFF9EB" w14:textId="77777777" w:rsidR="00A20416" w:rsidRPr="003A3E80" w:rsidRDefault="00A20416" w:rsidP="00CC0E2E">
      <w:pPr>
        <w:tabs>
          <w:tab w:val="left" w:pos="1440"/>
        </w:tabs>
        <w:suppressAutoHyphens/>
        <w:spacing w:after="0" w:line="240" w:lineRule="auto"/>
        <w:jc w:val="both"/>
        <w:rPr>
          <w:rFonts w:ascii="Palatino Linotype" w:eastAsia="Palatino Linotype" w:hAnsi="Palatino Linotype" w:cs="Palatino Linotype"/>
        </w:rPr>
      </w:pPr>
    </w:p>
    <w:p w14:paraId="0983A23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swoje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usługi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harmonogramem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kończy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zgłoszeniu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raport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lekarski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zapoznaje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br/>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p>
    <w:p w14:paraId="19F22006" w14:textId="77777777" w:rsidR="00A20416" w:rsidRPr="00A20416" w:rsidRDefault="00A20416" w:rsidP="00A20416">
      <w:pPr>
        <w:tabs>
          <w:tab w:val="left" w:pos="561"/>
        </w:tabs>
        <w:suppressAutoHyphens/>
        <w:spacing w:after="0" w:line="240" w:lineRule="auto"/>
        <w:ind w:left="561" w:hanging="561"/>
        <w:jc w:val="both"/>
        <w:rPr>
          <w:rFonts w:ascii="Times New Roman" w:eastAsia="Times New Roman" w:hAnsi="Times New Roman" w:cs="Times New Roman"/>
          <w:sz w:val="24"/>
          <w:szCs w:val="24"/>
        </w:rPr>
      </w:pPr>
    </w:p>
    <w:p w14:paraId="78C34112" w14:textId="77777777" w:rsidR="00A20416" w:rsidRPr="00A20416" w:rsidRDefault="00A20416" w:rsidP="00A20416">
      <w:pPr>
        <w:numPr>
          <w:ilvl w:val="0"/>
          <w:numId w:val="1"/>
        </w:numPr>
        <w:tabs>
          <w:tab w:val="left" w:pos="561"/>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 xml:space="preserve">   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żadne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doprowadzą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ograniczenia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dostępności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6BE0BBB" w14:textId="3B9EDDC9" w:rsidR="0050643A" w:rsidRPr="00A20416" w:rsidRDefault="0050643A" w:rsidP="00A20416">
      <w:pPr>
        <w:tabs>
          <w:tab w:val="left" w:pos="561"/>
        </w:tabs>
        <w:suppressAutoHyphens/>
        <w:spacing w:after="0" w:line="240" w:lineRule="auto"/>
        <w:jc w:val="both"/>
        <w:rPr>
          <w:rFonts w:ascii="Times New Roman" w:eastAsia="Times New Roman" w:hAnsi="Times New Roman" w:cs="Times New Roman"/>
          <w:sz w:val="24"/>
          <w:szCs w:val="24"/>
        </w:rPr>
      </w:pPr>
    </w:p>
    <w:p w14:paraId="3A40CD08" w14:textId="77777777" w:rsidR="00A20416" w:rsidRPr="00A20416" w:rsidRDefault="00A20416" w:rsidP="00A20416">
      <w:pPr>
        <w:tabs>
          <w:tab w:val="left" w:pos="561"/>
        </w:tabs>
        <w:suppressAutoHyphens/>
        <w:spacing w:after="0" w:line="240" w:lineRule="auto"/>
        <w:jc w:val="both"/>
        <w:rPr>
          <w:rFonts w:ascii="Palatino Linotype" w:eastAsia="Times New Roman" w:hAnsi="Palatino Linotype" w:cs="Palatino Linotype"/>
        </w:rPr>
      </w:pPr>
    </w:p>
    <w:p w14:paraId="63067F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2</w:t>
      </w:r>
    </w:p>
    <w:p w14:paraId="0B658C2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51BE4F5E"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p>
    <w:p w14:paraId="0CF7A085"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posiada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stosowne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12D5B9DA" w14:textId="1EB98EBD" w:rsidR="00A20416" w:rsidRPr="00A20416" w:rsidRDefault="00CC0E2E" w:rsidP="00A20416">
      <w:pPr>
        <w:suppressAutoHyphens/>
        <w:spacing w:after="0" w:line="240" w:lineRule="auto"/>
        <w:ind w:left="1440"/>
        <w:jc w:val="both"/>
        <w:rPr>
          <w:rFonts w:ascii="Palatino Linotype" w:eastAsia="Palatino Linotype" w:hAnsi="Palatino Linotype" w:cs="Palatino Linotype"/>
        </w:rPr>
      </w:pPr>
      <w:r>
        <w:rPr>
          <w:rFonts w:ascii="Palatino Linotype" w:eastAsia="Times New Roman" w:hAnsi="Palatino Linotype" w:cs="Palatino Linotype"/>
        </w:rPr>
        <w:t>lekarskich</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o</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których</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mowa</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1</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niniejszej</w:t>
      </w:r>
      <w:r w:rsidR="00A20416" w:rsidRPr="00A20416">
        <w:rPr>
          <w:rFonts w:ascii="Palatino Linotype" w:eastAsia="Palatino Linotype" w:hAnsi="Palatino Linotype" w:cs="Palatino Linotype"/>
        </w:rPr>
        <w:t xml:space="preserve"> </w:t>
      </w:r>
      <w:r w:rsidR="00A20416" w:rsidRPr="00A20416">
        <w:rPr>
          <w:rFonts w:ascii="Palatino Linotype" w:eastAsia="Times New Roman" w:hAnsi="Palatino Linotype" w:cs="Palatino Linotype"/>
        </w:rPr>
        <w:t>umowy,</w:t>
      </w:r>
      <w:r w:rsidR="00A20416" w:rsidRPr="00A20416">
        <w:rPr>
          <w:rFonts w:ascii="Palatino Linotype" w:eastAsia="Palatino Linotype" w:hAnsi="Palatino Linotype" w:cs="Palatino Linotype"/>
        </w:rPr>
        <w:t xml:space="preserve"> </w:t>
      </w:r>
    </w:p>
    <w:p w14:paraId="2C47A821" w14:textId="77777777" w:rsidR="00A20416" w:rsidRPr="00A20416" w:rsidRDefault="00A20416" w:rsidP="00A20416">
      <w:pPr>
        <w:numPr>
          <w:ilvl w:val="0"/>
          <w:numId w:val="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spełnia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wymogi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działalności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p</w:t>
      </w:r>
      <w:r w:rsidRPr="00A20416">
        <w:rPr>
          <w:rFonts w:ascii="Palatino Linotype" w:eastAsia="Times New Roman" w:hAnsi="Palatino Linotype" w:cs="Palatino Linotype"/>
        </w:rPr>
        <w:t>odmiot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gospodarczy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uprawiania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p>
    <w:p w14:paraId="5409BBD9" w14:textId="099EEA95" w:rsidR="00A20416" w:rsidRPr="00CC0E2E" w:rsidRDefault="00A20416" w:rsidP="00A20416">
      <w:pPr>
        <w:numPr>
          <w:ilvl w:val="0"/>
          <w:numId w:val="5"/>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00CC0E2E">
        <w:rPr>
          <w:rFonts w:ascii="Palatino Linotype" w:eastAsia="Times New Roman" w:hAnsi="Palatino Linotype" w:cs="Palatino Linotype"/>
        </w:rPr>
        <w:t>,</w:t>
      </w:r>
    </w:p>
    <w:p w14:paraId="2843A86F" w14:textId="6F3732C3" w:rsidR="00CC0E2E" w:rsidRPr="00A20416" w:rsidRDefault="00CC0E2E" w:rsidP="00A20416">
      <w:pPr>
        <w:numPr>
          <w:ilvl w:val="0"/>
          <w:numId w:val="5"/>
        </w:numPr>
        <w:suppressAutoHyphens/>
        <w:spacing w:after="0" w:line="240" w:lineRule="auto"/>
        <w:jc w:val="both"/>
        <w:rPr>
          <w:rFonts w:ascii="Palatino Linotype" w:eastAsia="Palatino Linotype" w:hAnsi="Palatino Linotype" w:cs="Palatino Linotype"/>
        </w:rPr>
      </w:pPr>
      <w:r>
        <w:rPr>
          <w:rFonts w:ascii="Palatino Linotype" w:eastAsia="Times New Roman" w:hAnsi="Palatino Linotype" w:cs="Palatino Linotype"/>
        </w:rPr>
        <w:t>jest ubezpieczony od następstw nieszczęśliwych wypadków.</w:t>
      </w:r>
    </w:p>
    <w:p w14:paraId="14786713" w14:textId="77777777" w:rsidR="00A20416" w:rsidRPr="00A20416" w:rsidRDefault="00A20416" w:rsidP="00A20416">
      <w:pPr>
        <w:suppressAutoHyphens/>
        <w:spacing w:after="0" w:line="240" w:lineRule="auto"/>
        <w:ind w:left="1440"/>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6A170550" w14:textId="77777777" w:rsidR="00A20416" w:rsidRPr="00A20416" w:rsidRDefault="00A20416" w:rsidP="00A20416">
      <w:pPr>
        <w:numPr>
          <w:ilvl w:val="0"/>
          <w:numId w:val="4"/>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posiadania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trakcie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cały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wygaśnie,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rozpoczynał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najpóźniej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pierwszym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zakończeniu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dotychczasowej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p>
    <w:p w14:paraId="1033BDDC"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2C0754B3"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3</w:t>
      </w:r>
    </w:p>
    <w:p w14:paraId="30491E3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018C687" w14:textId="77777777" w:rsidR="00A20416" w:rsidRPr="00A20416" w:rsidRDefault="00A20416" w:rsidP="00A20416">
      <w:pPr>
        <w:suppressAutoHyphens/>
        <w:spacing w:after="0" w:line="240" w:lineRule="auto"/>
        <w:ind w:left="360" w:hanging="360"/>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p>
    <w:p w14:paraId="5184D267"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zlecania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badań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przekraczających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granic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koniecznej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potrzeby,</w:t>
      </w:r>
    </w:p>
    <w:p w14:paraId="6F889D72" w14:textId="73C32EF6"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ordynowania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uzasadnionych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008200F3">
        <w:rPr>
          <w:rFonts w:ascii="Palatino Linotype" w:eastAsia="Times New Roman" w:hAnsi="Palatino Linotype" w:cs="Palatino Linotype"/>
        </w:rPr>
        <w:t>zasadami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obowiązującym</w:t>
      </w:r>
      <w:r w:rsidR="008200F3">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p>
    <w:p w14:paraId="670D18B2" w14:textId="77777777" w:rsidR="00A20416" w:rsidRPr="00A20416" w:rsidRDefault="00A20416" w:rsidP="00A20416">
      <w:pPr>
        <w:numPr>
          <w:ilvl w:val="0"/>
          <w:numId w:val="6"/>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wydawanie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przewóz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chorego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transportu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sanitarnego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ustaleniami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wewnętrznymi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NFZ.</w:t>
      </w:r>
    </w:p>
    <w:p w14:paraId="7C794F49" w14:textId="77777777" w:rsidR="00A20416" w:rsidRPr="00A20416" w:rsidRDefault="00A20416" w:rsidP="00A20416">
      <w:pPr>
        <w:suppressAutoHyphens/>
        <w:spacing w:after="0" w:line="240" w:lineRule="auto"/>
        <w:ind w:left="1080"/>
        <w:rPr>
          <w:rFonts w:ascii="Palatino Linotype" w:eastAsia="Times New Roman" w:hAnsi="Palatino Linotype" w:cs="Palatino Linotype"/>
        </w:rPr>
      </w:pPr>
    </w:p>
    <w:p w14:paraId="54E38F91"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4</w:t>
      </w:r>
    </w:p>
    <w:p w14:paraId="390784D1" w14:textId="77777777" w:rsidR="00A20416" w:rsidRPr="00A20416" w:rsidRDefault="00A20416" w:rsidP="00A20416">
      <w:pPr>
        <w:suppressAutoHyphens/>
        <w:spacing w:after="0" w:line="240" w:lineRule="auto"/>
        <w:jc w:val="center"/>
        <w:rPr>
          <w:rFonts w:ascii="Palatino Linotype" w:eastAsia="Times New Roman" w:hAnsi="Palatino Linotype" w:cs="Palatino Linotype"/>
        </w:rPr>
      </w:pPr>
    </w:p>
    <w:p w14:paraId="707F2947" w14:textId="77777777" w:rsidR="00A20416" w:rsidRPr="00A20416" w:rsidRDefault="00A20416" w:rsidP="00A20416">
      <w:pPr>
        <w:numPr>
          <w:ilvl w:val="0"/>
          <w:numId w:val="23"/>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korzystając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lokalu,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aparatury,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sprzętu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materiałów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preparatów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 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udostępnionych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p>
    <w:p w14:paraId="595F8373"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4042B9F4"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wymienionych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odbywać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niezbędnym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zleconych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być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używane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celach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p>
    <w:p w14:paraId="5AE4A40D" w14:textId="77777777" w:rsidR="00A20416" w:rsidRPr="00A20416" w:rsidRDefault="00A20416" w:rsidP="00A20416">
      <w:pPr>
        <w:tabs>
          <w:tab w:val="left" w:pos="201"/>
        </w:tabs>
        <w:suppressAutoHyphens/>
        <w:spacing w:after="0" w:line="240" w:lineRule="auto"/>
        <w:jc w:val="both"/>
        <w:rPr>
          <w:rFonts w:ascii="Palatino Linotype" w:eastAsia="Palatino Linotype" w:hAnsi="Palatino Linotype" w:cs="Palatino Linotype"/>
        </w:rPr>
      </w:pPr>
    </w:p>
    <w:p w14:paraId="10765B78" w14:textId="77777777" w:rsidR="00A20416" w:rsidRPr="00A20416" w:rsidRDefault="00A20416" w:rsidP="00A20416">
      <w:pPr>
        <w:numPr>
          <w:ilvl w:val="0"/>
          <w:numId w:val="23"/>
        </w:numPr>
        <w:tabs>
          <w:tab w:val="left" w:pos="201"/>
          <w:tab w:val="left" w:pos="360"/>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udział</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wykwalifikowanego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personelu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pomocniczego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279FCEC8" w14:textId="77777777" w:rsidR="00A20416" w:rsidRPr="00A20416" w:rsidRDefault="00A20416" w:rsidP="00A20416">
      <w:pPr>
        <w:suppressAutoHyphens/>
        <w:spacing w:after="0" w:line="240" w:lineRule="auto"/>
        <w:ind w:left="921"/>
        <w:jc w:val="both"/>
        <w:rPr>
          <w:rFonts w:ascii="Palatino Linotype" w:eastAsia="Times New Roman" w:hAnsi="Palatino Linotype" w:cs="Palatino Linotype"/>
        </w:rPr>
      </w:pPr>
    </w:p>
    <w:p w14:paraId="4919DF2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009354A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5</w:t>
      </w:r>
    </w:p>
    <w:p w14:paraId="2F246BC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335A003D" w14:textId="645CC1CD" w:rsidR="00A20416" w:rsidRPr="00BC15BF"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wątpliwości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diagnostycznych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leczniczych,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 xml:space="preserve">zamówienie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każdorazowo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zasięgać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opinii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specjalistów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zdrowotnych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u Udzielającego zamówienia.</w:t>
      </w:r>
    </w:p>
    <w:p w14:paraId="1EC7E6D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6</w:t>
      </w:r>
    </w:p>
    <w:p w14:paraId="75EE6FB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573FF5B6" w14:textId="58D3AA73" w:rsidR="00A20416" w:rsidRPr="00A20416" w:rsidRDefault="00A20416" w:rsidP="00A20416">
      <w:p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Bezpośrednią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także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merytoryczną</w:t>
      </w:r>
      <w:r w:rsidR="009B7AB2">
        <w:rPr>
          <w:rFonts w:ascii="Palatino Linotype" w:eastAsia="Times New Roman" w:hAnsi="Palatino Linotype" w:cs="Palatino Linotype"/>
        </w:rPr>
        <w:t xml:space="preserve"> sprawuje </w:t>
      </w:r>
      <w:r w:rsidRPr="00DD2906">
        <w:rPr>
          <w:rFonts w:ascii="Palatino Linotype" w:eastAsia="Palatino Linotype" w:hAnsi="Palatino Linotype" w:cs="Palatino Linotype"/>
          <w:color w:val="FF0000"/>
        </w:rPr>
        <w:t xml:space="preserve"> </w:t>
      </w:r>
      <w:r w:rsidR="00741355" w:rsidRPr="00DD2906">
        <w:rPr>
          <w:rFonts w:ascii="Palatino Linotype" w:eastAsia="Times New Roman" w:hAnsi="Palatino Linotype" w:cs="Palatino Linotype"/>
          <w:color w:val="FF0000"/>
        </w:rPr>
        <w:br/>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009B7AB2">
        <w:rPr>
          <w:rFonts w:ascii="Palatino Linotype" w:eastAsia="Times New Roman" w:hAnsi="Palatino Linotype" w:cs="Palatino Linotype"/>
        </w:rPr>
        <w:t xml:space="preserve"> lub inna osoba wskazana przez niego.</w:t>
      </w:r>
    </w:p>
    <w:p w14:paraId="4BC23AE2" w14:textId="4B3EE8ED" w:rsidR="00A20416" w:rsidRDefault="00A20416" w:rsidP="00A20416">
      <w:pPr>
        <w:suppressAutoHyphens/>
        <w:spacing w:after="0" w:line="240" w:lineRule="auto"/>
        <w:jc w:val="both"/>
        <w:rPr>
          <w:rFonts w:ascii="Palatino Linotype" w:eastAsia="Times New Roman" w:hAnsi="Palatino Linotype" w:cs="Palatino Linotype"/>
        </w:rPr>
      </w:pPr>
    </w:p>
    <w:p w14:paraId="477A9C32" w14:textId="45C70AAC" w:rsidR="009B7AB2" w:rsidRDefault="009B7AB2" w:rsidP="00A20416">
      <w:pPr>
        <w:suppressAutoHyphens/>
        <w:spacing w:after="0" w:line="240" w:lineRule="auto"/>
        <w:jc w:val="both"/>
        <w:rPr>
          <w:rFonts w:ascii="Palatino Linotype" w:eastAsia="Times New Roman" w:hAnsi="Palatino Linotype" w:cs="Palatino Linotype"/>
        </w:rPr>
      </w:pPr>
    </w:p>
    <w:p w14:paraId="7FF14086" w14:textId="65453EED" w:rsidR="009B7AB2" w:rsidRDefault="009B7AB2" w:rsidP="00A20416">
      <w:pPr>
        <w:suppressAutoHyphens/>
        <w:spacing w:after="0" w:line="240" w:lineRule="auto"/>
        <w:jc w:val="both"/>
        <w:rPr>
          <w:rFonts w:ascii="Palatino Linotype" w:eastAsia="Times New Roman" w:hAnsi="Palatino Linotype" w:cs="Palatino Linotype"/>
        </w:rPr>
      </w:pPr>
    </w:p>
    <w:p w14:paraId="2EDA8AE7" w14:textId="77777777" w:rsidR="009638B2" w:rsidRDefault="009638B2" w:rsidP="009638B2">
      <w:pPr>
        <w:suppressAutoHyphens/>
        <w:spacing w:after="0" w:line="240" w:lineRule="auto"/>
        <w:rPr>
          <w:rFonts w:ascii="Palatino Linotype" w:eastAsia="Times New Roman" w:hAnsi="Palatino Linotype" w:cs="Palatino Linotype"/>
        </w:rPr>
      </w:pPr>
    </w:p>
    <w:p w14:paraId="7559BBED" w14:textId="6891724B" w:rsidR="00A20416" w:rsidRPr="00A20416" w:rsidRDefault="00A20416" w:rsidP="009638B2">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7</w:t>
      </w:r>
    </w:p>
    <w:p w14:paraId="0E8B6C69"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5CAAE9F" w14:textId="77777777" w:rsidR="00A20416" w:rsidRPr="00A20416" w:rsidRDefault="00A20416" w:rsidP="009B7AB2">
      <w:pPr>
        <w:tabs>
          <w:tab w:val="left" w:pos="561"/>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osobistego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będących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przedmiotem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607E5D13" w14:textId="77777777" w:rsidR="00741355" w:rsidRPr="00A20416" w:rsidRDefault="00741355" w:rsidP="00A20416">
      <w:pPr>
        <w:suppressAutoHyphens/>
        <w:spacing w:after="0" w:line="240" w:lineRule="auto"/>
        <w:jc w:val="both"/>
        <w:rPr>
          <w:rFonts w:ascii="Palatino Linotype" w:eastAsia="Times New Roman" w:hAnsi="Palatino Linotype" w:cs="Palatino Linotype"/>
        </w:rPr>
      </w:pPr>
    </w:p>
    <w:p w14:paraId="6AC58149" w14:textId="77777777" w:rsidR="00A20416" w:rsidRPr="00A20416" w:rsidRDefault="00A20416" w:rsidP="00A20416">
      <w:pPr>
        <w:suppressAutoHyphens/>
        <w:spacing w:after="0" w:line="240" w:lineRule="auto"/>
        <w:jc w:val="center"/>
        <w:rPr>
          <w:rFonts w:ascii="Palatino Linotype" w:eastAsia="Palatino Linotype"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8</w:t>
      </w:r>
      <w:r w:rsidRPr="00A20416">
        <w:rPr>
          <w:rFonts w:ascii="Palatino Linotype" w:eastAsia="Palatino Linotype" w:hAnsi="Palatino Linotype" w:cs="Palatino Linotype"/>
          <w:b/>
        </w:rPr>
        <w:t xml:space="preserve"> </w:t>
      </w:r>
    </w:p>
    <w:p w14:paraId="35FDB020"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Wysokość</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i</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wypłata</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wynagrodzenia</w:t>
      </w:r>
    </w:p>
    <w:p w14:paraId="605A96F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E5E4552" w14:textId="77777777" w:rsidR="00A20416" w:rsidRPr="00BC15BF"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BC15BF">
        <w:rPr>
          <w:rFonts w:ascii="Palatino Linotype" w:eastAsia="Times New Roman" w:hAnsi="Palatino Linotype" w:cs="Palatino Linotype"/>
        </w:rPr>
        <w:t>Tytułem</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udzielania</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świadczeń</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zdrowotnych</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na</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podstawie</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niniejszej</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umowy</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Udzielający</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zamówienia</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zapłaci</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Przyjmującemu</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zamówienie</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wynagrodzenie</w:t>
      </w:r>
      <w:r w:rsidRPr="00BC15BF">
        <w:rPr>
          <w:rFonts w:ascii="Palatino Linotype" w:eastAsia="Palatino Linotype" w:hAnsi="Palatino Linotype" w:cs="Palatino Linotype"/>
        </w:rPr>
        <w:t xml:space="preserve"> </w:t>
      </w:r>
      <w:r w:rsidR="00741355" w:rsidRPr="00BC15BF">
        <w:rPr>
          <w:rFonts w:ascii="Palatino Linotype" w:eastAsia="Palatino Linotype" w:hAnsi="Palatino Linotype" w:cs="Palatino Linotype"/>
        </w:rPr>
        <w:br/>
      </w:r>
      <w:r w:rsidRPr="00BC15BF">
        <w:rPr>
          <w:rFonts w:ascii="Palatino Linotype" w:eastAsia="Times New Roman" w:hAnsi="Palatino Linotype" w:cs="Palatino Linotype"/>
        </w:rPr>
        <w:t>w</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wysokości</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w:t>
      </w:r>
    </w:p>
    <w:p w14:paraId="0DCBC366" w14:textId="77777777" w:rsidR="008130A2" w:rsidRDefault="00E839D5" w:rsidP="008130A2">
      <w:pPr>
        <w:numPr>
          <w:ilvl w:val="0"/>
          <w:numId w:val="9"/>
        </w:numPr>
        <w:suppressAutoHyphens/>
        <w:spacing w:after="0" w:line="240" w:lineRule="auto"/>
        <w:jc w:val="both"/>
        <w:rPr>
          <w:rFonts w:ascii="Palatino Linotype" w:eastAsia="Palatino Linotype" w:hAnsi="Palatino Linotype" w:cs="Palatino Linotype"/>
        </w:rPr>
      </w:pPr>
      <w:r>
        <w:rPr>
          <w:rFonts w:ascii="Palatino Linotype" w:eastAsia="Palatino Linotype" w:hAnsi="Palatino Linotype" w:cs="Palatino Linotype"/>
          <w:b/>
        </w:rPr>
        <w:t>0</w:t>
      </w:r>
      <w:r w:rsidR="00506429" w:rsidRPr="00BC15BF">
        <w:rPr>
          <w:rFonts w:ascii="Palatino Linotype" w:eastAsia="Palatino Linotype" w:hAnsi="Palatino Linotype" w:cs="Palatino Linotype"/>
          <w:b/>
        </w:rPr>
        <w:t>0</w:t>
      </w:r>
      <w:r w:rsidR="00F950FF" w:rsidRPr="00BC15BF">
        <w:rPr>
          <w:rFonts w:ascii="Palatino Linotype" w:eastAsia="Palatino Linotype" w:hAnsi="Palatino Linotype" w:cs="Palatino Linotype"/>
          <w:b/>
        </w:rPr>
        <w:t>,00</w:t>
      </w:r>
      <w:r w:rsidR="00A20416" w:rsidRPr="00BC15BF">
        <w:rPr>
          <w:rFonts w:ascii="Palatino Linotype" w:eastAsia="Palatino Linotype" w:hAnsi="Palatino Linotype" w:cs="Palatino Linotype"/>
          <w:b/>
        </w:rPr>
        <w:t xml:space="preserve"> PLN</w:t>
      </w:r>
      <w:r w:rsidR="00A20416" w:rsidRPr="00BC15BF">
        <w:rPr>
          <w:rFonts w:ascii="Palatino Linotype" w:eastAsia="Palatino Linotype" w:hAnsi="Palatino Linotype" w:cs="Palatino Linotype"/>
        </w:rPr>
        <w:t xml:space="preserve"> (słownie:</w:t>
      </w:r>
      <w:r w:rsidR="00581501">
        <w:rPr>
          <w:rFonts w:ascii="Palatino Linotype" w:eastAsia="Palatino Linotype" w:hAnsi="Palatino Linotype" w:cs="Palatino Linotype"/>
        </w:rPr>
        <w:t xml:space="preserve"> </w:t>
      </w:r>
      <w:r>
        <w:rPr>
          <w:rFonts w:ascii="Palatino Linotype" w:eastAsia="Palatino Linotype" w:hAnsi="Palatino Linotype" w:cs="Palatino Linotype"/>
        </w:rPr>
        <w:t>…………….</w:t>
      </w:r>
      <w:r w:rsidR="00A20416" w:rsidRPr="00BC15BF">
        <w:rPr>
          <w:rFonts w:ascii="Palatino Linotype" w:eastAsia="Palatino Linotype" w:hAnsi="Palatino Linotype" w:cs="Palatino Linotype"/>
        </w:rPr>
        <w:t xml:space="preserve"> zł ) za 1 godzinę </w:t>
      </w:r>
      <w:r w:rsidR="00BC15BF">
        <w:rPr>
          <w:rFonts w:ascii="Palatino Linotype" w:eastAsia="Palatino Linotype" w:hAnsi="Palatino Linotype" w:cs="Palatino Linotype"/>
        </w:rPr>
        <w:t xml:space="preserve">udzielania </w:t>
      </w:r>
      <w:r w:rsidR="00A20416" w:rsidRPr="00BC15BF">
        <w:rPr>
          <w:rFonts w:ascii="Palatino Linotype" w:eastAsia="Palatino Linotype" w:hAnsi="Palatino Linotype" w:cs="Palatino Linotype"/>
        </w:rPr>
        <w:t>świadcze</w:t>
      </w:r>
      <w:r w:rsidR="00BC15BF">
        <w:rPr>
          <w:rFonts w:ascii="Palatino Linotype" w:eastAsia="Palatino Linotype" w:hAnsi="Palatino Linotype" w:cs="Palatino Linotype"/>
        </w:rPr>
        <w:t>ń</w:t>
      </w:r>
      <w:r w:rsidR="00A20416" w:rsidRPr="00BC15BF">
        <w:rPr>
          <w:rFonts w:ascii="Palatino Linotype" w:eastAsia="Palatino Linotype" w:hAnsi="Palatino Linotype" w:cs="Palatino Linotype"/>
        </w:rPr>
        <w:t xml:space="preserve"> </w:t>
      </w:r>
      <w:r w:rsidR="009B7AB2">
        <w:rPr>
          <w:rFonts w:ascii="Palatino Linotype" w:eastAsia="Palatino Linotype" w:hAnsi="Palatino Linotype" w:cs="Palatino Linotype"/>
        </w:rPr>
        <w:t>lekarski</w:t>
      </w:r>
      <w:r w:rsidR="00BC15BF">
        <w:rPr>
          <w:rFonts w:ascii="Palatino Linotype" w:eastAsia="Palatino Linotype" w:hAnsi="Palatino Linotype" w:cs="Palatino Linotype"/>
        </w:rPr>
        <w:t>ch</w:t>
      </w:r>
      <w:r w:rsidR="009B7AB2">
        <w:rPr>
          <w:rFonts w:ascii="Palatino Linotype" w:eastAsia="Palatino Linotype" w:hAnsi="Palatino Linotype" w:cs="Palatino Linotype"/>
        </w:rPr>
        <w:t>,</w:t>
      </w:r>
    </w:p>
    <w:p w14:paraId="0F3729E6" w14:textId="58C6DDFC" w:rsidR="009B7AB2" w:rsidRPr="008130A2" w:rsidRDefault="008130A2" w:rsidP="008130A2">
      <w:pPr>
        <w:numPr>
          <w:ilvl w:val="0"/>
          <w:numId w:val="9"/>
        </w:numPr>
        <w:suppressAutoHyphens/>
        <w:spacing w:after="0" w:line="240" w:lineRule="auto"/>
        <w:jc w:val="both"/>
        <w:rPr>
          <w:rFonts w:ascii="Palatino Linotype" w:eastAsia="Palatino Linotype" w:hAnsi="Palatino Linotype" w:cs="Palatino Linotype"/>
        </w:rPr>
      </w:pPr>
      <w:r w:rsidRPr="008130A2">
        <w:rPr>
          <w:rFonts w:ascii="Palatino Linotype" w:eastAsia="Palatino Linotype" w:hAnsi="Palatino Linotype" w:cs="Palatino Linotype"/>
          <w:bCs/>
        </w:rPr>
        <w:t>ustalon</w:t>
      </w:r>
      <w:r>
        <w:rPr>
          <w:rFonts w:ascii="Palatino Linotype" w:eastAsia="Palatino Linotype" w:hAnsi="Palatino Linotype" w:cs="Palatino Linotype"/>
          <w:bCs/>
        </w:rPr>
        <w:t>ej</w:t>
      </w:r>
      <w:r w:rsidRPr="008130A2">
        <w:rPr>
          <w:rFonts w:ascii="Palatino Linotype" w:eastAsia="Palatino Linotype" w:hAnsi="Palatino Linotype" w:cs="Palatino Linotype"/>
          <w:bCs/>
        </w:rPr>
        <w:t xml:space="preserve"> przez strony</w:t>
      </w:r>
      <w:r>
        <w:rPr>
          <w:rFonts w:ascii="Palatino Linotype" w:eastAsia="Palatino Linotype" w:hAnsi="Palatino Linotype" w:cs="Palatino Linotype"/>
          <w:bCs/>
        </w:rPr>
        <w:t xml:space="preserve"> w</w:t>
      </w:r>
      <w:r w:rsidRPr="008130A2">
        <w:rPr>
          <w:rFonts w:ascii="Palatino Linotype" w:eastAsia="Palatino Linotype" w:hAnsi="Palatino Linotype" w:cs="Palatino Linotype"/>
          <w:bCs/>
        </w:rPr>
        <w:t xml:space="preserve"> przypadku wskazania innego  miejsca udzielania świadczeń lekarskich</w:t>
      </w:r>
      <w:r>
        <w:rPr>
          <w:rFonts w:ascii="Palatino Linotype" w:eastAsia="Palatino Linotype" w:hAnsi="Palatino Linotype" w:cs="Palatino Linotype"/>
          <w:bCs/>
        </w:rPr>
        <w:t xml:space="preserve"> n</w:t>
      </w:r>
      <w:r w:rsidRPr="008130A2">
        <w:rPr>
          <w:rFonts w:ascii="Palatino Linotype" w:eastAsia="Palatino Linotype" w:hAnsi="Palatino Linotype" w:cs="Palatino Linotype"/>
          <w:bCs/>
        </w:rPr>
        <w:t>iż siedziba zamawiającego</w:t>
      </w:r>
      <w:r>
        <w:rPr>
          <w:rFonts w:ascii="Palatino Linotype" w:eastAsia="Palatino Linotype" w:hAnsi="Palatino Linotype" w:cs="Palatino Linotype"/>
          <w:bCs/>
        </w:rPr>
        <w:t xml:space="preserve">. </w:t>
      </w:r>
      <w:r w:rsidRPr="008130A2">
        <w:rPr>
          <w:rFonts w:ascii="Palatino Linotype" w:eastAsia="Palatino Linotype" w:hAnsi="Palatino Linotype" w:cs="Palatino Linotype"/>
          <w:bCs/>
        </w:rPr>
        <w:t xml:space="preserve"> </w:t>
      </w:r>
    </w:p>
    <w:p w14:paraId="04644422" w14:textId="77777777" w:rsidR="008130A2" w:rsidRPr="008130A2" w:rsidRDefault="008130A2" w:rsidP="008130A2">
      <w:pPr>
        <w:suppressAutoHyphens/>
        <w:spacing w:after="0" w:line="240" w:lineRule="auto"/>
        <w:ind w:left="2136"/>
        <w:jc w:val="both"/>
        <w:rPr>
          <w:rFonts w:ascii="Palatino Linotype" w:eastAsia="Palatino Linotype" w:hAnsi="Palatino Linotype" w:cs="Palatino Linotype"/>
        </w:rPr>
      </w:pPr>
    </w:p>
    <w:p w14:paraId="6C046880" w14:textId="618D1715" w:rsidR="008130A2" w:rsidRPr="008130A2"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BC15BF">
        <w:rPr>
          <w:rFonts w:ascii="Palatino Linotype" w:eastAsia="Times New Roman" w:hAnsi="Palatino Linotype" w:cs="Palatino Linotype"/>
        </w:rPr>
        <w:t>Wynagrodzenie,</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o</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którym</w:t>
      </w:r>
      <w:r w:rsidRPr="00BC15BF">
        <w:rPr>
          <w:rFonts w:ascii="Palatino Linotype" w:eastAsia="Palatino Linotype" w:hAnsi="Palatino Linotype" w:cs="Palatino Linotype"/>
        </w:rPr>
        <w:t xml:space="preserve"> </w:t>
      </w:r>
      <w:r w:rsidRPr="00BC15BF">
        <w:rPr>
          <w:rFonts w:ascii="Palatino Linotype" w:eastAsia="Times New Roman" w:hAnsi="Palatino Linotype" w:cs="Palatino Linotype"/>
        </w:rPr>
        <w:t>mowa</w:t>
      </w:r>
      <w:r w:rsidRPr="00BC15B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008130A2">
        <w:rPr>
          <w:rFonts w:ascii="Palatino Linotype" w:eastAsia="Palatino Linotype" w:hAnsi="Palatino Linotype" w:cs="Palatino Linotype"/>
        </w:rPr>
        <w:t xml:space="preserve">nie później niż </w:t>
      </w:r>
      <w:r w:rsidR="002D0FDB">
        <w:rPr>
          <w:rFonts w:ascii="Palatino Linotype" w:eastAsia="Palatino Linotype" w:hAnsi="Palatino Linotype" w:cs="Palatino Linotype"/>
        </w:rPr>
        <w:t>w ciągu 4</w:t>
      </w:r>
      <w:r w:rsidR="008130A2">
        <w:rPr>
          <w:rFonts w:ascii="Palatino Linotype" w:eastAsia="Palatino Linotype" w:hAnsi="Palatino Linotype" w:cs="Palatino Linotype"/>
        </w:rPr>
        <w:t>0 dni</w:t>
      </w:r>
      <w:r w:rsidR="002D0FDB">
        <w:rPr>
          <w:rFonts w:ascii="Palatino Linotype" w:eastAsia="Palatino Linotype" w:hAnsi="Palatino Linotype" w:cs="Palatino Linotype"/>
        </w:rPr>
        <w:t>, od dnia dostarczenia prawidłowo wystawionego rachunku.</w:t>
      </w:r>
    </w:p>
    <w:p w14:paraId="5D37ABA1" w14:textId="77777777" w:rsidR="00A20416" w:rsidRPr="00A20416" w:rsidRDefault="00A20416" w:rsidP="002D0FDB">
      <w:pPr>
        <w:suppressAutoHyphens/>
        <w:spacing w:after="0" w:line="240" w:lineRule="auto"/>
        <w:jc w:val="both"/>
        <w:rPr>
          <w:rFonts w:ascii="Palatino Linotype" w:eastAsia="Times New Roman" w:hAnsi="Palatino Linotype" w:cs="Palatino Linotype"/>
        </w:rPr>
      </w:pPr>
    </w:p>
    <w:p w14:paraId="3BC02039" w14:textId="3B4EC6F4" w:rsidR="00A20416" w:rsidRPr="00A20416" w:rsidRDefault="00A20416" w:rsidP="00A20416">
      <w:pPr>
        <w:numPr>
          <w:ilvl w:val="0"/>
          <w:numId w:val="8"/>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Faktura/rachunek,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podstawę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wypłaty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wystawiony</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oparciu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pisemne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potwierdzenie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miesiącu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Zastępcę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Dyrektora</w:t>
      </w:r>
      <w:r w:rsidRPr="00A20416">
        <w:rPr>
          <w:rFonts w:ascii="Palatino Linotype" w:eastAsia="Palatino Linotype" w:hAnsi="Palatino Linotype" w:cs="Palatino Linotype"/>
        </w:rPr>
        <w:t xml:space="preserve"> </w:t>
      </w:r>
      <w:r w:rsidR="00741355">
        <w:rPr>
          <w:rFonts w:ascii="Palatino Linotype" w:eastAsia="Times New Roman" w:hAnsi="Palatino Linotype" w:cs="Palatino Linotype"/>
        </w:rPr>
        <w:t xml:space="preserve">ds.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Lecznictwa.</w:t>
      </w:r>
      <w:r w:rsidRPr="00A20416">
        <w:rPr>
          <w:rFonts w:ascii="Palatino Linotype" w:eastAsia="Palatino Linotype" w:hAnsi="Palatino Linotype" w:cs="Palatino Linotype"/>
        </w:rPr>
        <w:t xml:space="preserve"> </w:t>
      </w:r>
    </w:p>
    <w:p w14:paraId="54A0F14A"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3D5581C5" w14:textId="77777777" w:rsidR="00A20416" w:rsidRPr="00A20416" w:rsidRDefault="00A20416" w:rsidP="00A20416">
      <w:pPr>
        <w:numPr>
          <w:ilvl w:val="0"/>
          <w:numId w:val="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Wypłata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nastąpi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formie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rachunek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bankowy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datę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uznają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dzień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polecenia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przelewu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p>
    <w:p w14:paraId="14602CE6"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48A72E39" w14:textId="77777777" w:rsidR="00A20416" w:rsidRPr="00A20416" w:rsidRDefault="00A20416" w:rsidP="00A20416">
      <w:pPr>
        <w:tabs>
          <w:tab w:val="left" w:pos="360"/>
        </w:tabs>
        <w:suppressAutoHyphens/>
        <w:spacing w:after="0" w:line="240" w:lineRule="auto"/>
        <w:ind w:hanging="720"/>
        <w:jc w:val="both"/>
        <w:rPr>
          <w:rFonts w:ascii="Palatino Linotype" w:eastAsia="Times New Roman" w:hAnsi="Palatino Linotype" w:cs="Palatino Linotype"/>
        </w:rPr>
      </w:pPr>
    </w:p>
    <w:p w14:paraId="50A5232A"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9</w:t>
      </w:r>
    </w:p>
    <w:p w14:paraId="6A42CFA8"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20255239"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poddać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Udzielającego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upoważnionych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osób,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również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podmiotów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 zakresie realizowania niniejszej umowy,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 xml:space="preserve">a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p>
    <w:p w14:paraId="52D027A7"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168E0E6F"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ilości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p>
    <w:p w14:paraId="62CC66DA"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prawidłowości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powierzonych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p>
    <w:p w14:paraId="5692B1AE" w14:textId="77777777" w:rsidR="00A20416" w:rsidRPr="00A20416" w:rsidRDefault="00A20416" w:rsidP="00A20416">
      <w:pPr>
        <w:numPr>
          <w:ilvl w:val="0"/>
          <w:numId w:val="11"/>
        </w:numPr>
        <w:tabs>
          <w:tab w:val="left" w:pos="1068"/>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sposobu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prowadzenia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dokumentacji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medycznej.</w:t>
      </w:r>
    </w:p>
    <w:p w14:paraId="54B73D0C" w14:textId="77777777" w:rsidR="00A20416" w:rsidRPr="00A20416" w:rsidRDefault="00A20416" w:rsidP="00A20416">
      <w:pPr>
        <w:tabs>
          <w:tab w:val="left" w:pos="1068"/>
        </w:tabs>
        <w:suppressAutoHyphens/>
        <w:spacing w:after="0" w:line="240" w:lineRule="auto"/>
        <w:ind w:left="1440"/>
        <w:jc w:val="both"/>
        <w:rPr>
          <w:rFonts w:ascii="Palatino Linotype" w:eastAsia="Times New Roman" w:hAnsi="Palatino Linotype" w:cs="Palatino Linotype"/>
        </w:rPr>
      </w:pPr>
    </w:p>
    <w:p w14:paraId="6B4045B4" w14:textId="110F89BA" w:rsidR="00A20416" w:rsidRDefault="00A20416" w:rsidP="00BC15BF">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protokołach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p>
    <w:p w14:paraId="1C2354D4" w14:textId="77777777" w:rsidR="009638B2" w:rsidRPr="00BC15BF" w:rsidRDefault="009638B2" w:rsidP="009638B2">
      <w:pPr>
        <w:suppressAutoHyphens/>
        <w:spacing w:after="0" w:line="240" w:lineRule="auto"/>
        <w:ind w:left="720"/>
        <w:jc w:val="both"/>
        <w:rPr>
          <w:rFonts w:ascii="Palatino Linotype" w:eastAsia="Times New Roman" w:hAnsi="Palatino Linotype" w:cs="Palatino Linotype"/>
        </w:rPr>
      </w:pPr>
    </w:p>
    <w:p w14:paraId="1BBF0DF8" w14:textId="77777777" w:rsidR="00A20416" w:rsidRPr="00A20416" w:rsidRDefault="00A20416" w:rsidP="00A20416">
      <w:pPr>
        <w:numPr>
          <w:ilvl w:val="0"/>
          <w:numId w:val="1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pokontrolnych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terminie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wyznaczonym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protokole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wydanym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zaleceniu,</w:t>
      </w:r>
      <w:r w:rsidRPr="00A20416">
        <w:rPr>
          <w:rFonts w:ascii="Palatino Linotype" w:eastAsia="Palatino Linotype" w:hAnsi="Palatino Linotype" w:cs="Palatino Linotype"/>
        </w:rPr>
        <w:t xml:space="preserve"> uprawnia Udzielającego zamówienia </w:t>
      </w:r>
      <w:r w:rsidR="00741355">
        <w:rPr>
          <w:rFonts w:ascii="Palatino Linotype" w:eastAsia="Palatino Linotype" w:hAnsi="Palatino Linotype" w:cs="Palatino Linotype"/>
        </w:rPr>
        <w:br/>
      </w:r>
      <w:r w:rsidRPr="00A20416">
        <w:rPr>
          <w:rFonts w:ascii="Palatino Linotype" w:eastAsia="Palatino Linotype" w:hAnsi="Palatino Linotype" w:cs="Palatino Linotype"/>
        </w:rPr>
        <w:t>do rozwiązania niniejszej umowy bez zachowania okresu wypowiedzenia.</w:t>
      </w:r>
    </w:p>
    <w:p w14:paraId="0B879513"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6B6EB34C" w14:textId="7CBB730B" w:rsid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lastRenderedPageBreak/>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potrącić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umowną:</w:t>
      </w:r>
    </w:p>
    <w:p w14:paraId="3878D961" w14:textId="77777777" w:rsidR="002D0FDB" w:rsidRDefault="002D0FDB" w:rsidP="002D0FDB">
      <w:pPr>
        <w:pStyle w:val="Akapitzlist"/>
        <w:rPr>
          <w:rFonts w:ascii="Palatino Linotype" w:hAnsi="Palatino Linotype" w:cs="Palatino Linotype"/>
        </w:rPr>
      </w:pPr>
    </w:p>
    <w:p w14:paraId="3E3954D9" w14:textId="77AE49E4" w:rsidR="002D0FDB" w:rsidRPr="00863698" w:rsidRDefault="002D0FDB" w:rsidP="00863698">
      <w:pPr>
        <w:pStyle w:val="Akapitzlist"/>
        <w:numPr>
          <w:ilvl w:val="0"/>
          <w:numId w:val="24"/>
        </w:numPr>
        <w:jc w:val="both"/>
        <w:rPr>
          <w:rFonts w:ascii="Palatino Linotype" w:hAnsi="Palatino Linotype" w:cs="Palatino Linotype"/>
          <w:sz w:val="22"/>
          <w:szCs w:val="22"/>
        </w:rPr>
      </w:pPr>
      <w:r w:rsidRPr="00863698">
        <w:rPr>
          <w:rFonts w:ascii="Palatino Linotype" w:hAnsi="Palatino Linotype" w:cs="Palatino Linotype"/>
          <w:sz w:val="22"/>
          <w:szCs w:val="22"/>
        </w:rPr>
        <w:t>W przypadku rażącego i zawinionego naruszenia obowiązków określonych niniejszą umową ,  w tym  w</w:t>
      </w:r>
      <w:r w:rsidR="00863698" w:rsidRPr="00863698">
        <w:rPr>
          <w:rFonts w:ascii="Palatino Linotype" w:hAnsi="Palatino Linotype" w:cs="Palatino Linotype"/>
          <w:sz w:val="22"/>
          <w:szCs w:val="22"/>
        </w:rPr>
        <w:t xml:space="preserve"> </w:t>
      </w:r>
      <w:r w:rsidRPr="00863698">
        <w:rPr>
          <w:rFonts w:ascii="Palatino Linotype" w:hAnsi="Palatino Linotype" w:cs="Palatino Linotype"/>
          <w:sz w:val="22"/>
          <w:szCs w:val="22"/>
        </w:rPr>
        <w:t>szczególności rażącego i zawinionego naruszenia obowiązków  związanych z wykonywaniem i dokum</w:t>
      </w:r>
      <w:r w:rsidR="00863698" w:rsidRPr="00863698">
        <w:rPr>
          <w:rFonts w:ascii="Palatino Linotype" w:hAnsi="Palatino Linotype" w:cs="Palatino Linotype"/>
          <w:sz w:val="22"/>
          <w:szCs w:val="22"/>
        </w:rPr>
        <w:t>en</w:t>
      </w:r>
      <w:r w:rsidRPr="00863698">
        <w:rPr>
          <w:rFonts w:ascii="Palatino Linotype" w:hAnsi="Palatino Linotype" w:cs="Palatino Linotype"/>
          <w:sz w:val="22"/>
          <w:szCs w:val="22"/>
        </w:rPr>
        <w:t>towaniem świadczeń zdrowotnych określonych niniejszą umową</w:t>
      </w:r>
      <w:r w:rsidR="00863698" w:rsidRPr="00863698">
        <w:rPr>
          <w:rFonts w:ascii="Palatino Linotype" w:hAnsi="Palatino Linotype" w:cs="Palatino Linotype"/>
          <w:sz w:val="22"/>
          <w:szCs w:val="22"/>
        </w:rPr>
        <w:t>, Udzielający zamówienie może żądać od Przyjmującego zamówienie zapłaty kary umownej w wysokości nie mniejszej niż 1000,00 zł i nie większej niż 2 000,00 zł.</w:t>
      </w:r>
    </w:p>
    <w:p w14:paraId="15A569F0" w14:textId="6936DA68" w:rsidR="00863698" w:rsidRPr="00863698" w:rsidRDefault="00863698" w:rsidP="00863698">
      <w:pPr>
        <w:pStyle w:val="Akapitzlist"/>
        <w:numPr>
          <w:ilvl w:val="0"/>
          <w:numId w:val="24"/>
        </w:numPr>
        <w:jc w:val="both"/>
        <w:rPr>
          <w:rFonts w:ascii="Palatino Linotype" w:hAnsi="Palatino Linotype" w:cs="Palatino Linotype"/>
          <w:sz w:val="22"/>
          <w:szCs w:val="22"/>
        </w:rPr>
      </w:pPr>
      <w:r w:rsidRPr="00863698">
        <w:rPr>
          <w:rFonts w:ascii="Palatino Linotype" w:hAnsi="Palatino Linotype" w:cs="Palatino Linotype"/>
          <w:sz w:val="22"/>
          <w:szCs w:val="22"/>
        </w:rPr>
        <w:t>W przypadku ponownego naruszenia obowiązków o którym mowa wyżej przez Przyjmującego zamówienie Udzielający może rozwiązać umowę ze skutkiem natychmiastowym lub ponownie nałożyć karę umowną w wysokości nie mniejszej niż 5 000,00 i nie większej niż 10 000,00.</w:t>
      </w:r>
    </w:p>
    <w:p w14:paraId="7865BB2B" w14:textId="77777777" w:rsidR="00863698" w:rsidRPr="00863698" w:rsidRDefault="00863698" w:rsidP="00863698">
      <w:pPr>
        <w:pStyle w:val="Akapitzlist"/>
        <w:ind w:left="1440"/>
        <w:jc w:val="both"/>
        <w:rPr>
          <w:rFonts w:ascii="Palatino Linotype" w:hAnsi="Palatino Linotype" w:cs="Palatino Linotype"/>
        </w:rPr>
      </w:pPr>
    </w:p>
    <w:p w14:paraId="5E4D0662"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wyraża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zgodę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potrącenie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nałożonych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wymagalnym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wynagrodzeniem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tytułem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4BFAC1EE"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6DEEA99D"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Udzielającemu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przysługuje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dochodzenia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odszkodowania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uzupełniającego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przewyższającego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zastrzeżone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umowne.</w:t>
      </w:r>
    </w:p>
    <w:p w14:paraId="77EDEA49" w14:textId="77777777" w:rsidR="00A20416" w:rsidRPr="00A20416" w:rsidRDefault="00A20416" w:rsidP="00A20416">
      <w:pPr>
        <w:suppressAutoHyphens/>
        <w:spacing w:after="0" w:line="240" w:lineRule="auto"/>
        <w:ind w:left="708"/>
        <w:rPr>
          <w:rFonts w:ascii="Palatino Linotype" w:eastAsia="Times New Roman" w:hAnsi="Palatino Linotype" w:cs="Palatino Linotype"/>
        </w:rPr>
      </w:pPr>
    </w:p>
    <w:p w14:paraId="7D41F544"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Odpowiedzialność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szkodę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wyrządzoną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solidarnie,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wysokości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ponosi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błędy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organizacyjne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miejscu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p>
    <w:p w14:paraId="666B308E"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3932A55B" w14:textId="77777777" w:rsidR="00A20416" w:rsidRPr="00A20416" w:rsidRDefault="00A20416" w:rsidP="00A20416">
      <w:pPr>
        <w:numPr>
          <w:ilvl w:val="0"/>
          <w:numId w:val="10"/>
        </w:numPr>
        <w:suppressAutoHyphens/>
        <w:spacing w:after="0" w:line="240" w:lineRule="auto"/>
        <w:jc w:val="both"/>
        <w:rPr>
          <w:rFonts w:ascii="Palatino Linotype" w:eastAsia="Times New Roman" w:hAnsi="Palatino Linotype" w:cs="Palatino Linotype"/>
        </w:rPr>
      </w:pPr>
      <w:r w:rsidRPr="00A20416">
        <w:rPr>
          <w:rFonts w:ascii="Palatino Linotype" w:eastAsia="Palatino Linotype" w:hAnsi="Palatino Linotype" w:cs="Palatino Linotype"/>
        </w:rPr>
        <w:t>Udzielającemu zamówienie przysługuje wobec Przyjmującego zamówienie prawo regresu do pełnej wysokości odszkodowania lub zadośćuczynienia wypłaconego przez Udzielającego zamówienie za szkodę wyrządzoną przy udzielaniu świadczeń zdrowotnych objętych niniejszą umową, jeżeli szkoda ta powstała z wyłącznej winy Przyjmującego zamówienie.</w:t>
      </w:r>
    </w:p>
    <w:p w14:paraId="66FE71DE"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4A633B5F"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10</w:t>
      </w:r>
    </w:p>
    <w:p w14:paraId="5BE990A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A5FABD7"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wszystkich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stanowiących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tajemnicę</w:t>
      </w:r>
      <w:r w:rsidRPr="00A20416">
        <w:rPr>
          <w:rFonts w:ascii="Palatino Linotype" w:eastAsia="Palatino Linotype" w:hAnsi="Palatino Linotype" w:cs="Palatino Linotype"/>
        </w:rPr>
        <w:t xml:space="preserve">  Udzielającemu  z</w:t>
      </w:r>
      <w:r w:rsidRPr="00A20416">
        <w:rPr>
          <w:rFonts w:ascii="Palatino Linotype" w:eastAsia="Times New Roman" w:hAnsi="Palatino Linotype" w:cs="Palatino Linotype"/>
        </w:rPr>
        <w:t>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też</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przestrzegania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poufności,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odnoszących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osobowych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pracowników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pacjentów.</w:t>
      </w:r>
      <w:r w:rsidRPr="00A20416">
        <w:rPr>
          <w:rFonts w:ascii="Palatino Linotype" w:eastAsia="Palatino Linotype" w:hAnsi="Palatino Linotype" w:cs="Palatino Linotype"/>
        </w:rPr>
        <w:t xml:space="preserve"> </w:t>
      </w:r>
    </w:p>
    <w:p w14:paraId="3350280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251C74FA" w14:textId="77777777" w:rsidR="00A20416" w:rsidRPr="00A20416"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zobowiązane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tajemnicy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oraz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wszelkich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pozyskanych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Jakiekolwiek</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przekazanie,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ujawnienie,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wykorzystanie,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oferowanie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zbycia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treści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niedopuszczalne.</w:t>
      </w:r>
    </w:p>
    <w:p w14:paraId="4FC06BE4"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 </w:t>
      </w:r>
    </w:p>
    <w:p w14:paraId="7AF9855B" w14:textId="38605173" w:rsidR="00A20416" w:rsidRPr="00863698" w:rsidRDefault="00A20416" w:rsidP="00A20416">
      <w:pPr>
        <w:numPr>
          <w:ilvl w:val="0"/>
          <w:numId w:val="13"/>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Strony zobowiązują się do zachowania w tajemnicy wszelkich danych dotyczących pacjentów. Obowiązek ten  trwa także po zakończeniu obowiązywania niniejszej umowy i po śmierci pacjenta</w:t>
      </w:r>
    </w:p>
    <w:p w14:paraId="517DE32D"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lastRenderedPageBreak/>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11</w:t>
      </w:r>
    </w:p>
    <w:p w14:paraId="65811D92" w14:textId="77777777" w:rsidR="00A20416" w:rsidRPr="00A20416" w:rsidRDefault="00A20416" w:rsidP="00A20416">
      <w:pPr>
        <w:suppressAutoHyphens/>
        <w:spacing w:after="0" w:line="240" w:lineRule="auto"/>
        <w:jc w:val="both"/>
        <w:rPr>
          <w:rFonts w:ascii="Times New Roman" w:eastAsia="Times New Roman" w:hAnsi="Times New Roman" w:cs="Times New Roman"/>
          <w:sz w:val="24"/>
          <w:szCs w:val="24"/>
        </w:rPr>
      </w:pPr>
    </w:p>
    <w:p w14:paraId="635C2E78" w14:textId="316BB7E8" w:rsidR="00A20416" w:rsidRPr="009638B2" w:rsidRDefault="00A20416" w:rsidP="00A20416">
      <w:pPr>
        <w:numPr>
          <w:ilvl w:val="0"/>
          <w:numId w:val="22"/>
        </w:numPr>
        <w:suppressAutoHyphens/>
        <w:spacing w:after="0" w:line="240" w:lineRule="auto"/>
        <w:jc w:val="both"/>
        <w:rPr>
          <w:rFonts w:ascii="Palatino Linotype" w:eastAsia="Palatino Linotype" w:hAnsi="Palatino Linotype" w:cs="Palatino Linotype"/>
        </w:rPr>
      </w:pPr>
      <w:r w:rsidRPr="009638B2">
        <w:rPr>
          <w:rFonts w:ascii="Palatino Linotype" w:eastAsia="Times New Roman" w:hAnsi="Palatino Linotype" w:cs="Palatino Linotype"/>
        </w:rPr>
        <w:t>Umowa</w:t>
      </w:r>
      <w:r w:rsidRPr="009638B2">
        <w:rPr>
          <w:rFonts w:ascii="Palatino Linotype" w:eastAsia="Palatino Linotype" w:hAnsi="Palatino Linotype" w:cs="Palatino Linotype"/>
        </w:rPr>
        <w:t xml:space="preserve"> </w:t>
      </w:r>
      <w:r w:rsidRPr="009638B2">
        <w:rPr>
          <w:rFonts w:ascii="Palatino Linotype" w:eastAsia="Times New Roman" w:hAnsi="Palatino Linotype" w:cs="Palatino Linotype"/>
        </w:rPr>
        <w:t>zostaje</w:t>
      </w:r>
      <w:r w:rsidRPr="009638B2">
        <w:rPr>
          <w:rFonts w:ascii="Palatino Linotype" w:eastAsia="Palatino Linotype" w:hAnsi="Palatino Linotype" w:cs="Palatino Linotype"/>
        </w:rPr>
        <w:t xml:space="preserve"> </w:t>
      </w:r>
      <w:r w:rsidRPr="009638B2">
        <w:rPr>
          <w:rFonts w:ascii="Palatino Linotype" w:eastAsia="Times New Roman" w:hAnsi="Palatino Linotype" w:cs="Palatino Linotype"/>
        </w:rPr>
        <w:t>zawarta</w:t>
      </w:r>
      <w:r w:rsidRPr="009638B2">
        <w:rPr>
          <w:rFonts w:ascii="Palatino Linotype" w:eastAsia="Palatino Linotype" w:hAnsi="Palatino Linotype" w:cs="Palatino Linotype"/>
        </w:rPr>
        <w:t xml:space="preserve"> </w:t>
      </w:r>
      <w:r w:rsidRPr="009638B2">
        <w:rPr>
          <w:rFonts w:ascii="Palatino Linotype" w:eastAsia="Times New Roman" w:hAnsi="Palatino Linotype" w:cs="Palatino Linotype"/>
        </w:rPr>
        <w:t>na</w:t>
      </w:r>
      <w:r w:rsidRPr="009638B2">
        <w:rPr>
          <w:rFonts w:ascii="Palatino Linotype" w:eastAsia="Palatino Linotype" w:hAnsi="Palatino Linotype" w:cs="Palatino Linotype"/>
        </w:rPr>
        <w:t xml:space="preserve"> </w:t>
      </w:r>
      <w:r w:rsidRPr="009638B2">
        <w:rPr>
          <w:rFonts w:ascii="Palatino Linotype" w:eastAsia="Times New Roman" w:hAnsi="Palatino Linotype" w:cs="Palatino Linotype"/>
        </w:rPr>
        <w:t>okres</w:t>
      </w:r>
      <w:r w:rsidRPr="009638B2">
        <w:rPr>
          <w:rFonts w:ascii="Palatino Linotype" w:eastAsia="Palatino Linotype" w:hAnsi="Palatino Linotype" w:cs="Palatino Linotype"/>
        </w:rPr>
        <w:t xml:space="preserve"> </w:t>
      </w:r>
      <w:r w:rsidRPr="009638B2">
        <w:rPr>
          <w:rFonts w:ascii="Palatino Linotype" w:eastAsia="Times New Roman" w:hAnsi="Palatino Linotype" w:cs="Palatino Linotype"/>
          <w:b/>
        </w:rPr>
        <w:t>od</w:t>
      </w:r>
      <w:r w:rsidRPr="009638B2">
        <w:rPr>
          <w:rFonts w:ascii="Palatino Linotype" w:eastAsia="Palatino Linotype" w:hAnsi="Palatino Linotype" w:cs="Palatino Linotype"/>
          <w:b/>
        </w:rPr>
        <w:t xml:space="preserve"> </w:t>
      </w:r>
      <w:r w:rsidR="00E839D5" w:rsidRPr="009638B2">
        <w:rPr>
          <w:rFonts w:ascii="Palatino Linotype" w:eastAsia="Palatino Linotype" w:hAnsi="Palatino Linotype" w:cs="Palatino Linotype"/>
          <w:b/>
        </w:rPr>
        <w:t>22</w:t>
      </w:r>
      <w:r w:rsidRPr="009638B2">
        <w:rPr>
          <w:rFonts w:ascii="Palatino Linotype" w:eastAsia="Times New Roman" w:hAnsi="Palatino Linotype" w:cs="Palatino Linotype"/>
          <w:b/>
        </w:rPr>
        <w:t>.</w:t>
      </w:r>
      <w:r w:rsidR="00E839D5" w:rsidRPr="009638B2">
        <w:rPr>
          <w:rFonts w:ascii="Palatino Linotype" w:eastAsia="Times New Roman" w:hAnsi="Palatino Linotype" w:cs="Palatino Linotype"/>
          <w:b/>
        </w:rPr>
        <w:t>03</w:t>
      </w:r>
      <w:r w:rsidRPr="009638B2">
        <w:rPr>
          <w:rFonts w:ascii="Palatino Linotype" w:eastAsia="Times New Roman" w:hAnsi="Palatino Linotype" w:cs="Palatino Linotype"/>
          <w:b/>
        </w:rPr>
        <w:t>.20</w:t>
      </w:r>
      <w:r w:rsidR="00741355" w:rsidRPr="009638B2">
        <w:rPr>
          <w:rFonts w:ascii="Palatino Linotype" w:eastAsia="Times New Roman" w:hAnsi="Palatino Linotype" w:cs="Palatino Linotype"/>
          <w:b/>
        </w:rPr>
        <w:t>2</w:t>
      </w:r>
      <w:r w:rsidR="00E839D5" w:rsidRPr="009638B2">
        <w:rPr>
          <w:rFonts w:ascii="Palatino Linotype" w:eastAsia="Times New Roman" w:hAnsi="Palatino Linotype" w:cs="Palatino Linotype"/>
          <w:b/>
        </w:rPr>
        <w:t>1</w:t>
      </w:r>
      <w:r w:rsidR="00741355" w:rsidRPr="009638B2">
        <w:rPr>
          <w:rFonts w:ascii="Palatino Linotype" w:eastAsia="Times New Roman" w:hAnsi="Palatino Linotype" w:cs="Palatino Linotype"/>
          <w:b/>
        </w:rPr>
        <w:t xml:space="preserve"> </w:t>
      </w:r>
      <w:r w:rsidRPr="009638B2">
        <w:rPr>
          <w:rFonts w:ascii="Palatino Linotype" w:eastAsia="Times New Roman" w:hAnsi="Palatino Linotype" w:cs="Palatino Linotype"/>
          <w:b/>
        </w:rPr>
        <w:t>r.</w:t>
      </w:r>
      <w:r w:rsidRPr="009638B2">
        <w:rPr>
          <w:rFonts w:ascii="Palatino Linotype" w:eastAsia="Palatino Linotype" w:hAnsi="Palatino Linotype" w:cs="Palatino Linotype"/>
          <w:b/>
        </w:rPr>
        <w:t xml:space="preserve"> </w:t>
      </w:r>
      <w:r w:rsidRPr="009638B2">
        <w:rPr>
          <w:rFonts w:ascii="Palatino Linotype" w:eastAsia="Times New Roman" w:hAnsi="Palatino Linotype" w:cs="Palatino Linotype"/>
          <w:b/>
        </w:rPr>
        <w:t>do</w:t>
      </w:r>
      <w:r w:rsidRPr="009638B2">
        <w:rPr>
          <w:rFonts w:ascii="Palatino Linotype" w:eastAsia="Palatino Linotype" w:hAnsi="Palatino Linotype" w:cs="Palatino Linotype"/>
          <w:b/>
        </w:rPr>
        <w:t xml:space="preserve"> </w:t>
      </w:r>
      <w:r w:rsidR="00BA694C" w:rsidRPr="009638B2">
        <w:rPr>
          <w:rFonts w:ascii="Palatino Linotype" w:eastAsia="Palatino Linotype" w:hAnsi="Palatino Linotype" w:cs="Palatino Linotype"/>
          <w:b/>
        </w:rPr>
        <w:t>30</w:t>
      </w:r>
      <w:r w:rsidRPr="009638B2">
        <w:rPr>
          <w:rFonts w:ascii="Palatino Linotype" w:eastAsia="Times New Roman" w:hAnsi="Palatino Linotype" w:cs="Palatino Linotype"/>
          <w:b/>
        </w:rPr>
        <w:t>.</w:t>
      </w:r>
      <w:r w:rsidR="00DD2906" w:rsidRPr="009638B2">
        <w:rPr>
          <w:rFonts w:ascii="Palatino Linotype" w:eastAsia="Times New Roman" w:hAnsi="Palatino Linotype" w:cs="Palatino Linotype"/>
          <w:b/>
        </w:rPr>
        <w:t>0</w:t>
      </w:r>
      <w:r w:rsidR="00E839D5" w:rsidRPr="009638B2">
        <w:rPr>
          <w:rFonts w:ascii="Palatino Linotype" w:eastAsia="Times New Roman" w:hAnsi="Palatino Linotype" w:cs="Palatino Linotype"/>
          <w:b/>
        </w:rPr>
        <w:t>4</w:t>
      </w:r>
      <w:r w:rsidRPr="009638B2">
        <w:rPr>
          <w:rFonts w:ascii="Palatino Linotype" w:eastAsia="Times New Roman" w:hAnsi="Palatino Linotype" w:cs="Palatino Linotype"/>
          <w:b/>
        </w:rPr>
        <w:t>.202</w:t>
      </w:r>
      <w:r w:rsidR="00DD2906" w:rsidRPr="009638B2">
        <w:rPr>
          <w:rFonts w:ascii="Palatino Linotype" w:eastAsia="Times New Roman" w:hAnsi="Palatino Linotype" w:cs="Palatino Linotype"/>
          <w:b/>
        </w:rPr>
        <w:t>1</w:t>
      </w:r>
      <w:r w:rsidRPr="009638B2">
        <w:rPr>
          <w:rFonts w:ascii="Palatino Linotype" w:eastAsia="Times New Roman" w:hAnsi="Palatino Linotype" w:cs="Palatino Linotype"/>
          <w:b/>
        </w:rPr>
        <w:t>r.</w:t>
      </w:r>
      <w:r w:rsidRPr="009638B2">
        <w:rPr>
          <w:rFonts w:ascii="Palatino Linotype" w:eastAsia="Palatino Linotype" w:hAnsi="Palatino Linotype" w:cs="Palatino Linotype"/>
        </w:rPr>
        <w:t xml:space="preserve"> </w:t>
      </w:r>
    </w:p>
    <w:p w14:paraId="626F8BBB" w14:textId="77777777" w:rsidR="00741355" w:rsidRPr="00BC15BF" w:rsidRDefault="00741355" w:rsidP="00A20416">
      <w:pPr>
        <w:suppressAutoHyphens/>
        <w:spacing w:after="0" w:line="240" w:lineRule="auto"/>
        <w:jc w:val="both"/>
        <w:rPr>
          <w:rFonts w:ascii="Palatino Linotype" w:eastAsia="Times New Roman" w:hAnsi="Palatino Linotype" w:cs="Palatino Linotype"/>
        </w:rPr>
      </w:pPr>
    </w:p>
    <w:p w14:paraId="6C50727A" w14:textId="77777777" w:rsidR="00A20416" w:rsidRPr="00BC15BF" w:rsidRDefault="00A20416" w:rsidP="00A20416">
      <w:pPr>
        <w:suppressAutoHyphens/>
        <w:spacing w:after="0" w:line="240" w:lineRule="auto"/>
        <w:jc w:val="center"/>
        <w:rPr>
          <w:rFonts w:ascii="Palatino Linotype" w:eastAsia="Times New Roman" w:hAnsi="Palatino Linotype" w:cs="Palatino Linotype"/>
          <w:b/>
        </w:rPr>
      </w:pPr>
      <w:r w:rsidRPr="00BC15BF">
        <w:rPr>
          <w:rFonts w:ascii="Palatino Linotype" w:eastAsia="Times New Roman" w:hAnsi="Palatino Linotype" w:cs="Palatino Linotype"/>
          <w:b/>
        </w:rPr>
        <w:t>§</w:t>
      </w:r>
      <w:r w:rsidRPr="00BC15BF">
        <w:rPr>
          <w:rFonts w:ascii="Palatino Linotype" w:eastAsia="Palatino Linotype" w:hAnsi="Palatino Linotype" w:cs="Palatino Linotype"/>
          <w:b/>
        </w:rPr>
        <w:t xml:space="preserve"> </w:t>
      </w:r>
      <w:r w:rsidRPr="00BC15BF">
        <w:rPr>
          <w:rFonts w:ascii="Palatino Linotype" w:eastAsia="Times New Roman" w:hAnsi="Palatino Linotype" w:cs="Palatino Linotype"/>
          <w:b/>
        </w:rPr>
        <w:t>12</w:t>
      </w:r>
    </w:p>
    <w:p w14:paraId="6544A19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14F7EDA8" w14:textId="7F232BA2"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Każda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00863698">
        <w:rPr>
          <w:rFonts w:ascii="Palatino Linotype" w:eastAsia="Palatino Linotype" w:hAnsi="Palatino Linotype" w:cs="Palatino Linotype"/>
        </w:rPr>
        <w:t xml:space="preserve">7-dniowego </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p>
    <w:p w14:paraId="06650AAB"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istotnej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zdrowotnych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warunków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13</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ust.4</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6D57044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stosunków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sprawiającej,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staje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nieopłacalne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p>
    <w:p w14:paraId="3E4C26E8" w14:textId="77777777" w:rsidR="00A20416" w:rsidRPr="00A20416" w:rsidRDefault="00A20416" w:rsidP="00A20416">
      <w:pPr>
        <w:numPr>
          <w:ilvl w:val="0"/>
          <w:numId w:val="15"/>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zaistnienia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innych,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powodów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ważny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powód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należy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wyraźnie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opisać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dokumencie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zawierającym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woli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rozwiązaniu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0A7D69BA" w14:textId="77777777" w:rsidR="00A20416" w:rsidRPr="00A20416" w:rsidRDefault="00A20416" w:rsidP="00A20416">
      <w:pPr>
        <w:numPr>
          <w:ilvl w:val="0"/>
          <w:numId w:val="14"/>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Udzielający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084DB71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popełnienia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czasie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87517B7"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r w:rsidRPr="00A20416">
        <w:rPr>
          <w:rFonts w:ascii="Palatino Linotype" w:eastAsia="Times New Roman" w:hAnsi="Palatino Linotype" w:cs="Palatino Linotype"/>
        </w:rPr>
        <w:t>przestępstwa,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które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uniemożliwia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dalszą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jest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oczywiste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zostało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stwierdzone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prawomocnym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wyrokiem,</w:t>
      </w:r>
    </w:p>
    <w:p w14:paraId="2F1B89B8"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utraty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kwalifikacji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uprawnień</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wykonywania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zawodu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lekarza</w:t>
      </w:r>
      <w:r w:rsidRPr="00A20416">
        <w:rPr>
          <w:rFonts w:ascii="Palatino Linotype" w:eastAsia="Palatino Linotype" w:hAnsi="Palatino Linotype" w:cs="Palatino Linotype"/>
        </w:rPr>
        <w:t xml:space="preserve"> </w:t>
      </w:r>
    </w:p>
    <w:p w14:paraId="4E7F2133"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naruszenie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7E2974B2" w14:textId="58FC99DD" w:rsidR="00A20416" w:rsidRPr="00A20416" w:rsidRDefault="00A20416" w:rsidP="00A20416">
      <w:pPr>
        <w:numPr>
          <w:ilvl w:val="0"/>
          <w:numId w:val="16"/>
        </w:numPr>
        <w:tabs>
          <w:tab w:val="left" w:pos="1095"/>
        </w:tabs>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rozwiązania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kontraktu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wiążącego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świadczeniodawcę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Narodowym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Funduszem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Zdrowia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jako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płatnikiem,</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zakresie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finansowania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środków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publicznych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świadczeń</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udzielanych</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ramach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p>
    <w:p w14:paraId="176EC255"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oświadczenia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zawarte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ust.1</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okażą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nieprawdziwe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lub</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gdy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zapewni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ciągłości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ubezpieczenia</w:t>
      </w:r>
      <w:r w:rsidRPr="00A20416">
        <w:rPr>
          <w:rFonts w:ascii="Palatino Linotype" w:eastAsia="Palatino Linotype" w:hAnsi="Palatino Linotype" w:cs="Palatino Linotype"/>
        </w:rPr>
        <w:t xml:space="preserve"> </w:t>
      </w:r>
      <w:r w:rsidR="004E57CE">
        <w:rPr>
          <w:rFonts w:ascii="Palatino Linotype" w:eastAsia="Palatino Linotype" w:hAnsi="Palatino Linotype" w:cs="Palatino Linotype"/>
        </w:rPr>
        <w:br/>
      </w:r>
      <w:r w:rsidRPr="00A20416">
        <w:rPr>
          <w:rFonts w:ascii="Palatino Linotype" w:eastAsia="Times New Roman" w:hAnsi="Palatino Linotype" w:cs="Palatino Linotype"/>
        </w:rPr>
        <w:t>od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odpowiedzialności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zasadach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2</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ust.2,</w:t>
      </w:r>
    </w:p>
    <w:p w14:paraId="0F21FF7D" w14:textId="77777777" w:rsidR="00A20416" w:rsidRPr="00A20416" w:rsidRDefault="00A20416" w:rsidP="00A20416">
      <w:pPr>
        <w:numPr>
          <w:ilvl w:val="0"/>
          <w:numId w:val="16"/>
        </w:numPr>
        <w:tabs>
          <w:tab w:val="left" w:pos="1095"/>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określonych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szczególnych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postanowieniach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26531243" w14:textId="77777777" w:rsidR="00A20416" w:rsidRPr="00A20416" w:rsidRDefault="00A20416" w:rsidP="00A20416">
      <w:pPr>
        <w:tabs>
          <w:tab w:val="left" w:pos="1095"/>
        </w:tabs>
        <w:suppressAutoHyphens/>
        <w:spacing w:after="0" w:line="240" w:lineRule="auto"/>
        <w:ind w:left="1440"/>
        <w:jc w:val="both"/>
        <w:rPr>
          <w:rFonts w:ascii="Palatino Linotype" w:eastAsia="Times New Roman" w:hAnsi="Palatino Linotype" w:cs="Palatino Linotype"/>
        </w:rPr>
      </w:pPr>
    </w:p>
    <w:p w14:paraId="5BF0627D" w14:textId="77777777" w:rsidR="00A20416" w:rsidRPr="00A20416" w:rsidRDefault="00A20416" w:rsidP="00A20416">
      <w:pPr>
        <w:numPr>
          <w:ilvl w:val="0"/>
          <w:numId w:val="14"/>
        </w:numPr>
        <w:tabs>
          <w:tab w:val="left" w:pos="390"/>
        </w:tabs>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Przyjmujący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może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rozwiązać</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bez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zachowania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wypowiedzenia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przypadku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p>
    <w:p w14:paraId="2FFF408F" w14:textId="40A0E410" w:rsidR="00A20416" w:rsidRPr="00A20416" w:rsidRDefault="00A20416" w:rsidP="00A20416">
      <w:pPr>
        <w:numPr>
          <w:ilvl w:val="0"/>
          <w:numId w:val="17"/>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zalegania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płatnościami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wynikającymi</w:t>
      </w:r>
      <w:r w:rsidRPr="00A20416">
        <w:rPr>
          <w:rFonts w:ascii="Palatino Linotype" w:eastAsia="Palatino Linotype" w:hAnsi="Palatino Linotype" w:cs="Palatino Linotype"/>
        </w:rPr>
        <w:t xml:space="preserve"> </w:t>
      </w:r>
      <w:r w:rsidR="008679CF">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realizacji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okres</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trzech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miesięcy,</w:t>
      </w:r>
      <w:r w:rsidRPr="00A20416">
        <w:rPr>
          <w:rFonts w:ascii="Palatino Linotype" w:eastAsia="Palatino Linotype" w:hAnsi="Palatino Linotype" w:cs="Palatino Linotype"/>
        </w:rPr>
        <w:t xml:space="preserve"> </w:t>
      </w:r>
    </w:p>
    <w:p w14:paraId="6E5C7E0C" w14:textId="63907677" w:rsidR="00A20416" w:rsidRDefault="00A20416" w:rsidP="00A20416">
      <w:pPr>
        <w:numPr>
          <w:ilvl w:val="0"/>
          <w:numId w:val="17"/>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naruszenia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obowiązku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określonego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10</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p>
    <w:p w14:paraId="381D9576" w14:textId="77777777" w:rsidR="0050643A" w:rsidRPr="00A20416" w:rsidRDefault="0050643A" w:rsidP="0050643A">
      <w:pPr>
        <w:suppressAutoHyphens/>
        <w:spacing w:after="0" w:line="240" w:lineRule="auto"/>
        <w:ind w:left="1440"/>
        <w:jc w:val="both"/>
        <w:rPr>
          <w:rFonts w:ascii="Palatino Linotype" w:eastAsia="Times New Roman" w:hAnsi="Palatino Linotype" w:cs="Palatino Linotype"/>
        </w:rPr>
      </w:pPr>
    </w:p>
    <w:p w14:paraId="6D5C72DD" w14:textId="4471D600" w:rsidR="00A20416" w:rsidRPr="0050643A" w:rsidRDefault="0050643A" w:rsidP="0050643A">
      <w:pPr>
        <w:pStyle w:val="Akapitzlist"/>
        <w:numPr>
          <w:ilvl w:val="0"/>
          <w:numId w:val="14"/>
        </w:numPr>
        <w:tabs>
          <w:tab w:val="left" w:pos="390"/>
        </w:tabs>
        <w:jc w:val="both"/>
        <w:rPr>
          <w:sz w:val="22"/>
          <w:szCs w:val="22"/>
        </w:rPr>
      </w:pPr>
      <w:r w:rsidRPr="0050643A">
        <w:rPr>
          <w:sz w:val="22"/>
          <w:szCs w:val="22"/>
        </w:rPr>
        <w:t>Strony dopuszczają możliwość rozwiązania umowy w drodze porozumienia stron.</w:t>
      </w:r>
    </w:p>
    <w:p w14:paraId="5E2BA387" w14:textId="77777777" w:rsidR="0050643A" w:rsidRPr="0050643A" w:rsidRDefault="0050643A" w:rsidP="0050643A">
      <w:pPr>
        <w:pStyle w:val="Akapitzlist"/>
        <w:tabs>
          <w:tab w:val="left" w:pos="390"/>
        </w:tabs>
        <w:ind w:left="720"/>
        <w:jc w:val="both"/>
        <w:rPr>
          <w:sz w:val="22"/>
          <w:szCs w:val="22"/>
        </w:rPr>
      </w:pPr>
    </w:p>
    <w:p w14:paraId="0EAF86B1"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ECEF842"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13</w:t>
      </w:r>
    </w:p>
    <w:p w14:paraId="6516F283"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3C627337"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Zmiany</w:t>
      </w:r>
      <w:r w:rsidRPr="00A20416">
        <w:rPr>
          <w:rFonts w:ascii="Palatino Linotype" w:eastAsia="Palatino Linotype" w:hAnsi="Palatino Linotype" w:cs="Palatino Linotype"/>
        </w:rPr>
        <w:t xml:space="preserve"> niniejszej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wymagają formy pisemnej pod rygorem nieważności.</w:t>
      </w:r>
    </w:p>
    <w:p w14:paraId="27EAE6D7" w14:textId="77777777" w:rsidR="00A20416" w:rsidRPr="00A20416" w:rsidRDefault="00A20416" w:rsidP="00A20416">
      <w:pPr>
        <w:suppressAutoHyphens/>
        <w:spacing w:after="0" w:line="240" w:lineRule="auto"/>
        <w:ind w:left="720"/>
        <w:jc w:val="both"/>
        <w:rPr>
          <w:rFonts w:ascii="Palatino Linotype" w:eastAsia="Palatino Linotype" w:hAnsi="Palatino Linotype" w:cs="Palatino Linotype"/>
        </w:rPr>
      </w:pPr>
    </w:p>
    <w:p w14:paraId="79A6821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lastRenderedPageBreak/>
        <w:t>Zmiany umowy niekorzystne dla Udzielającego zamówienia są niedopuszczalne,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03DACC10" w14:textId="77777777" w:rsidR="00A20416" w:rsidRPr="00A20416" w:rsidRDefault="00A20416" w:rsidP="00A20416">
      <w:pPr>
        <w:suppressAutoHyphens/>
        <w:spacing w:after="0" w:line="240" w:lineRule="auto"/>
        <w:jc w:val="both"/>
        <w:rPr>
          <w:rFonts w:ascii="Palatino Linotype" w:eastAsia="Palatino Linotype" w:hAnsi="Palatino Linotype" w:cs="Palatino Linotype"/>
        </w:rPr>
      </w:pPr>
    </w:p>
    <w:p w14:paraId="7BD32B65" w14:textId="267C4E63"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 xml:space="preserve">Strony zobowiązują się do renegocjowania treści niniejszej umowy w przypadku istotnej zmiany zasad kontraktowania i finansowania udzielania świadczeń zdrowotnych przez Narodowy Fundusz Zdrowia lub innych istotnych zmian </w:t>
      </w:r>
      <w:r w:rsidR="008679CF">
        <w:rPr>
          <w:rFonts w:ascii="Palatino Linotype" w:eastAsia="Palatino Linotype" w:hAnsi="Palatino Linotype" w:cs="Palatino Linotype"/>
        </w:rPr>
        <w:t xml:space="preserve">                 </w:t>
      </w:r>
      <w:r w:rsidRPr="00A20416">
        <w:rPr>
          <w:rFonts w:ascii="Palatino Linotype" w:eastAsia="Palatino Linotype" w:hAnsi="Palatino Linotype" w:cs="Palatino Linotype"/>
        </w:rPr>
        <w:t>w zasadach udzielania świadczeń zdrowotnych finansowanych ze środków publicznych</w:t>
      </w:r>
    </w:p>
    <w:p w14:paraId="6F34BAA0" w14:textId="77777777" w:rsidR="00A20416" w:rsidRPr="00A20416" w:rsidRDefault="00A20416" w:rsidP="00A20416">
      <w:pPr>
        <w:suppressAutoHyphens/>
        <w:spacing w:after="0" w:line="240" w:lineRule="auto"/>
        <w:ind w:left="708"/>
        <w:rPr>
          <w:rFonts w:ascii="Palatino Linotype" w:eastAsia="Palatino Linotype" w:hAnsi="Palatino Linotype" w:cs="Palatino Linotype"/>
        </w:rPr>
      </w:pPr>
    </w:p>
    <w:p w14:paraId="54E86C8F" w14:textId="77777777" w:rsidR="00A20416" w:rsidRPr="00A20416" w:rsidRDefault="00A20416" w:rsidP="00A20416">
      <w:pPr>
        <w:numPr>
          <w:ilvl w:val="0"/>
          <w:numId w:val="18"/>
        </w:numPr>
        <w:suppressAutoHyphens/>
        <w:spacing w:after="0" w:line="240" w:lineRule="auto"/>
        <w:jc w:val="both"/>
        <w:rPr>
          <w:rFonts w:ascii="Palatino Linotype" w:eastAsia="Palatino Linotype" w:hAnsi="Palatino Linotype" w:cs="Palatino Linotype"/>
        </w:rPr>
      </w:pPr>
      <w:r w:rsidRPr="00A20416">
        <w:rPr>
          <w:rFonts w:ascii="Palatino Linotype" w:eastAsia="Palatino Linotype" w:hAnsi="Palatino Linotype" w:cs="Palatino Linotype"/>
        </w:rPr>
        <w:t>Rozpoczęcie renegocjowania warunków umowy powinno nastąpić w terminie zapewniającym możliwość wprowadzenia zmian do umowy przed rozpoczęciem obowiązywania zmienionych zasad kontraktowania i finansowania udzielania świadczeń zdrowotnych. W przypadku braku porozumienia każda ze Stron jest uprawniona do rozwiązania niniejszej umowy z zachowaniem okresu wypowiedzenia, chyba że Strony zgodnie postanowią o rozwiązaniu umowy za porozumieniem .</w:t>
      </w:r>
    </w:p>
    <w:p w14:paraId="73997B18"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62143D0E"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14</w:t>
      </w:r>
    </w:p>
    <w:p w14:paraId="3D772D4F"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201206C5" w14:textId="77777777" w:rsidR="00A20416" w:rsidRPr="00A20416" w:rsidRDefault="00A20416" w:rsidP="00A20416">
      <w:pPr>
        <w:numPr>
          <w:ilvl w:val="0"/>
          <w:numId w:val="19"/>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sprawach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nieuregulowanych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zastosowanie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mają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przepisy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kodeksu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cywilnego.</w:t>
      </w:r>
    </w:p>
    <w:p w14:paraId="6E9A699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p>
    <w:p w14:paraId="34D19E4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15</w:t>
      </w:r>
    </w:p>
    <w:p w14:paraId="68B1A3CA"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01E57DB7" w14:textId="77777777" w:rsidR="00A20416" w:rsidRPr="00A20416" w:rsidRDefault="00A20416" w:rsidP="00A20416">
      <w:pPr>
        <w:numPr>
          <w:ilvl w:val="0"/>
          <w:numId w:val="20"/>
        </w:numPr>
        <w:suppressAutoHyphens/>
        <w:spacing w:after="0" w:line="240" w:lineRule="auto"/>
        <w:jc w:val="both"/>
        <w:rPr>
          <w:rFonts w:ascii="Palatino Linotype" w:eastAsia="Times New Roman" w:hAnsi="Palatino Linotype" w:cs="Palatino Linotype"/>
        </w:rPr>
      </w:pP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zobowiązują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rozwiązywania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sporów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wynikających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realizowania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niniejszej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umowy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drodze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polubownej.</w:t>
      </w:r>
    </w:p>
    <w:p w14:paraId="5C147639" w14:textId="77777777" w:rsidR="00A20416" w:rsidRPr="00A20416" w:rsidRDefault="00A20416" w:rsidP="00A20416">
      <w:pPr>
        <w:suppressAutoHyphens/>
        <w:spacing w:after="0" w:line="240" w:lineRule="auto"/>
        <w:ind w:left="720"/>
        <w:jc w:val="both"/>
        <w:rPr>
          <w:rFonts w:ascii="Palatino Linotype" w:eastAsia="Times New Roman" w:hAnsi="Palatino Linotype" w:cs="Palatino Linotype"/>
        </w:rPr>
      </w:pPr>
    </w:p>
    <w:p w14:paraId="18085103" w14:textId="77777777" w:rsidR="00A20416" w:rsidRPr="00A20416" w:rsidRDefault="00A20416" w:rsidP="00A20416">
      <w:pPr>
        <w:numPr>
          <w:ilvl w:val="0"/>
          <w:numId w:val="20"/>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Jeżeli</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nie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dojdą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porozumienia,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podlegają</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rozstrzygnięciu</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przez</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sąd</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według</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siedziby</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Udzielającego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zamówienia.</w:t>
      </w:r>
      <w:r w:rsidRPr="00A20416">
        <w:rPr>
          <w:rFonts w:ascii="Palatino Linotype" w:eastAsia="Palatino Linotype" w:hAnsi="Palatino Linotype" w:cs="Palatino Linotype"/>
        </w:rPr>
        <w:t xml:space="preserve"> </w:t>
      </w:r>
    </w:p>
    <w:p w14:paraId="1218A494"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566E75F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66B15BE6" w14:textId="77777777" w:rsidR="00A20416" w:rsidRPr="00A20416" w:rsidRDefault="00A20416" w:rsidP="00A20416">
      <w:pPr>
        <w:suppressAutoHyphens/>
        <w:spacing w:after="0" w:line="240" w:lineRule="auto"/>
        <w:jc w:val="center"/>
        <w:rPr>
          <w:rFonts w:ascii="Palatino Linotype" w:eastAsia="Times New Roman" w:hAnsi="Palatino Linotype" w:cs="Palatino Linotype"/>
          <w:b/>
        </w:rPr>
      </w:pPr>
      <w:r w:rsidRPr="00A20416">
        <w:rPr>
          <w:rFonts w:ascii="Palatino Linotype" w:eastAsia="Times New Roman" w:hAnsi="Palatino Linotype" w:cs="Palatino Linotype"/>
          <w:b/>
        </w:rPr>
        <w:t>§</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16</w:t>
      </w:r>
    </w:p>
    <w:p w14:paraId="3D1F8376" w14:textId="77777777" w:rsidR="00A20416" w:rsidRPr="00A20416" w:rsidRDefault="00A20416" w:rsidP="00A20416">
      <w:pPr>
        <w:suppressAutoHyphens/>
        <w:spacing w:after="0" w:line="240" w:lineRule="auto"/>
        <w:jc w:val="center"/>
        <w:rPr>
          <w:rFonts w:ascii="Times New Roman" w:eastAsia="Times New Roman" w:hAnsi="Times New Roman" w:cs="Times New Roman"/>
          <w:sz w:val="24"/>
          <w:szCs w:val="24"/>
        </w:rPr>
      </w:pPr>
    </w:p>
    <w:p w14:paraId="7D0317D6" w14:textId="77777777" w:rsidR="00A20416" w:rsidRPr="00A20416" w:rsidRDefault="00A20416" w:rsidP="00A20416">
      <w:pPr>
        <w:numPr>
          <w:ilvl w:val="0"/>
          <w:numId w:val="21"/>
        </w:numPr>
        <w:suppressAutoHyphens/>
        <w:spacing w:after="0" w:line="240" w:lineRule="auto"/>
        <w:jc w:val="both"/>
        <w:rPr>
          <w:rFonts w:ascii="Palatino Linotype" w:eastAsia="Palatino Linotype" w:hAnsi="Palatino Linotype" w:cs="Palatino Linotype"/>
        </w:rPr>
      </w:pPr>
      <w:r w:rsidRPr="00A20416">
        <w:rPr>
          <w:rFonts w:ascii="Palatino Linotype" w:eastAsia="Times New Roman" w:hAnsi="Palatino Linotype" w:cs="Palatino Linotype"/>
        </w:rPr>
        <w:t>Umowę</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sporządzono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w</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dwóch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jednobrzmiących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egzemplarzach,</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po</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jednym</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dla</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każdej</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ze</w:t>
      </w:r>
      <w:r w:rsidRPr="00A20416">
        <w:rPr>
          <w:rFonts w:ascii="Palatino Linotype" w:eastAsia="Palatino Linotype" w:hAnsi="Palatino Linotype" w:cs="Palatino Linotype"/>
        </w:rPr>
        <w:t xml:space="preserve"> </w:t>
      </w:r>
      <w:r w:rsidRPr="00A20416">
        <w:rPr>
          <w:rFonts w:ascii="Palatino Linotype" w:eastAsia="Times New Roman" w:hAnsi="Palatino Linotype" w:cs="Palatino Linotype"/>
        </w:rPr>
        <w:t>stron.</w:t>
      </w:r>
      <w:r w:rsidRPr="00A20416">
        <w:rPr>
          <w:rFonts w:ascii="Palatino Linotype" w:eastAsia="Palatino Linotype" w:hAnsi="Palatino Linotype" w:cs="Palatino Linotype"/>
        </w:rPr>
        <w:t xml:space="preserve"> </w:t>
      </w:r>
    </w:p>
    <w:p w14:paraId="7AB66200"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41DAA48B"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BE73CC9"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7113F87B" w14:textId="0D0AE47F" w:rsidR="00A20416" w:rsidRDefault="00A20416" w:rsidP="00A20416">
      <w:pPr>
        <w:suppressAutoHyphens/>
        <w:spacing w:after="0" w:line="240" w:lineRule="auto"/>
        <w:jc w:val="both"/>
        <w:rPr>
          <w:rFonts w:ascii="Palatino Linotype" w:eastAsia="Times New Roman" w:hAnsi="Palatino Linotype" w:cs="Palatino Linotype"/>
        </w:rPr>
      </w:pPr>
    </w:p>
    <w:p w14:paraId="75EC960E" w14:textId="10458097" w:rsidR="00DF4935" w:rsidRDefault="00DF4935" w:rsidP="00A20416">
      <w:pPr>
        <w:suppressAutoHyphens/>
        <w:spacing w:after="0" w:line="240" w:lineRule="auto"/>
        <w:jc w:val="both"/>
        <w:rPr>
          <w:rFonts w:ascii="Palatino Linotype" w:eastAsia="Times New Roman" w:hAnsi="Palatino Linotype" w:cs="Palatino Linotype"/>
        </w:rPr>
      </w:pPr>
    </w:p>
    <w:p w14:paraId="5562CABD" w14:textId="77777777" w:rsidR="00DF4935" w:rsidRPr="00A20416" w:rsidRDefault="00DF4935" w:rsidP="00A20416">
      <w:pPr>
        <w:suppressAutoHyphens/>
        <w:spacing w:after="0" w:line="240" w:lineRule="auto"/>
        <w:jc w:val="both"/>
        <w:rPr>
          <w:rFonts w:ascii="Palatino Linotype" w:eastAsia="Times New Roman" w:hAnsi="Palatino Linotype" w:cs="Palatino Linotype"/>
        </w:rPr>
      </w:pPr>
    </w:p>
    <w:p w14:paraId="2630847D" w14:textId="77777777" w:rsidR="00A20416" w:rsidRPr="00A20416" w:rsidRDefault="00A20416" w:rsidP="00A20416">
      <w:pPr>
        <w:suppressAutoHyphens/>
        <w:spacing w:after="0" w:line="240" w:lineRule="auto"/>
        <w:jc w:val="both"/>
        <w:rPr>
          <w:rFonts w:ascii="Palatino Linotype" w:eastAsia="Times New Roman" w:hAnsi="Palatino Linotype" w:cs="Palatino Linotype"/>
        </w:rPr>
      </w:pPr>
    </w:p>
    <w:p w14:paraId="2E57885A" w14:textId="77777777" w:rsidR="00A20416" w:rsidRPr="00A20416" w:rsidRDefault="00A20416" w:rsidP="00A20416">
      <w:pPr>
        <w:suppressAutoHyphens/>
        <w:spacing w:after="0" w:line="240" w:lineRule="auto"/>
        <w:rPr>
          <w:rFonts w:ascii="Palatino Linotype" w:eastAsia="Times New Roman" w:hAnsi="Palatino Linotype" w:cs="Palatino Linotype"/>
          <w:b/>
        </w:rPr>
      </w:pP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Przyjmujący</w:t>
      </w:r>
      <w:r w:rsidRPr="00A20416">
        <w:rPr>
          <w:rFonts w:ascii="Palatino Linotype" w:eastAsia="Palatino Linotype" w:hAnsi="Palatino Linotype" w:cs="Palatino Linotype"/>
          <w:b/>
        </w:rPr>
        <w:t xml:space="preserve"> </w:t>
      </w:r>
      <w:r w:rsidRPr="00A20416">
        <w:rPr>
          <w:rFonts w:ascii="Palatino Linotype" w:eastAsia="Times New Roman" w:hAnsi="Palatino Linotype" w:cs="Palatino Linotype"/>
          <w:b/>
        </w:rPr>
        <w:t>zamówienie</w:t>
      </w:r>
      <w:r w:rsidRPr="00A20416">
        <w:rPr>
          <w:rFonts w:ascii="Palatino Linotype" w:eastAsia="Palatino Linotype" w:hAnsi="Palatino Linotype" w:cs="Palatino Linotype"/>
          <w:b/>
        </w:rPr>
        <w:t xml:space="preserve">                                         Udzielający za</w:t>
      </w:r>
      <w:r w:rsidRPr="00A20416">
        <w:rPr>
          <w:rFonts w:ascii="Palatino Linotype" w:eastAsia="Times New Roman" w:hAnsi="Palatino Linotype" w:cs="Palatino Linotype"/>
          <w:b/>
        </w:rPr>
        <w:t>mówienia</w:t>
      </w:r>
      <w:r w:rsidRPr="00A20416">
        <w:rPr>
          <w:rFonts w:ascii="Palatino Linotype" w:eastAsia="Times New Roman" w:hAnsi="Palatino Linotype" w:cs="Palatino Linotype"/>
          <w:b/>
        </w:rPr>
        <w:tab/>
      </w:r>
    </w:p>
    <w:p w14:paraId="457F8965" w14:textId="5C0CF1D6" w:rsidR="002F15D4" w:rsidRDefault="002F15D4" w:rsidP="002F15D4">
      <w:pPr>
        <w:tabs>
          <w:tab w:val="left" w:pos="2004"/>
        </w:tabs>
      </w:pPr>
    </w:p>
    <w:p w14:paraId="73EE03F0" w14:textId="0D19FBF6" w:rsidR="00DF4935" w:rsidRDefault="00DF4935"/>
    <w:p w14:paraId="51A1A5C4" w14:textId="77777777" w:rsidR="00DF4935" w:rsidRPr="00DF4935" w:rsidRDefault="00DF4935" w:rsidP="00DF4935">
      <w:pPr>
        <w:suppressAutoHyphens/>
        <w:spacing w:after="0" w:line="240" w:lineRule="auto"/>
        <w:jc w:val="center"/>
        <w:rPr>
          <w:rFonts w:ascii="Palatino Linotype" w:eastAsia="Times New Roman" w:hAnsi="Palatino Linotype" w:cs="Calibri"/>
          <w:b/>
          <w:sz w:val="18"/>
          <w:szCs w:val="18"/>
          <w:lang w:eastAsia="ar-SA"/>
        </w:rPr>
      </w:pPr>
      <w:bookmarkStart w:id="2" w:name="_Hlk27732716"/>
      <w:r w:rsidRPr="00DF4935">
        <w:rPr>
          <w:rFonts w:ascii="Palatino Linotype" w:eastAsia="Times New Roman" w:hAnsi="Palatino Linotype" w:cs="Calibri"/>
          <w:b/>
          <w:sz w:val="18"/>
          <w:szCs w:val="18"/>
          <w:lang w:eastAsia="ar-SA"/>
        </w:rPr>
        <w:t>Klauzula informacyjna o przetwarzaniu danych</w:t>
      </w:r>
    </w:p>
    <w:p w14:paraId="416143F8" w14:textId="2E0CCBAE" w:rsidR="00DF4935" w:rsidRPr="00DF4935" w:rsidRDefault="00DF4935" w:rsidP="00DF4935">
      <w:pPr>
        <w:suppressAutoHyphens/>
        <w:spacing w:after="0" w:line="240" w:lineRule="auto"/>
        <w:jc w:val="both"/>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 xml:space="preserve">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informuję, że:  </w:t>
      </w:r>
      <w:r w:rsidRPr="00DF4935">
        <w:rPr>
          <w:rFonts w:ascii="Palatino Linotype" w:eastAsia="Calibri" w:hAnsi="Palatino Linotype" w:cs="Calibri"/>
          <w:b/>
          <w:bCs/>
          <w:sz w:val="18"/>
          <w:szCs w:val="18"/>
        </w:rPr>
        <w:t>Wojewódzki Szpital dla Nerwowo i Psychicznie Chorych „Dziekanka” im. Aleksandra Piotrowskiego </w:t>
      </w:r>
      <w:r w:rsidRPr="00DF4935">
        <w:rPr>
          <w:rFonts w:ascii="Palatino Linotype" w:eastAsia="Calibri" w:hAnsi="Palatino Linotype" w:cs="Calibri"/>
          <w:sz w:val="18"/>
          <w:szCs w:val="18"/>
        </w:rPr>
        <w:t xml:space="preserve">z siedzibą w Gnieźnie (62-200) przy ul. Poznańskiej 15, adres e-mail: mariusz.konczak@dziekanka.net,(inspektor ochrony danych osobowych) numer telefonu +48 61 / 423 85 00, wpisana do rejestru przedsiębiorców Krajowego Rejestru Sądowego pod numerem 0000002726, numer NIP: 784-19-84-429, REGON: 000291368, której akta rejestrowe przechowywane są w Sądzie Rejonowym w Sądzie Rejonowym Poznań - Nowe Miasto i Wilda w Poznaniu, w IX Wydziale Gospodarczym Krajowego Rejestru Sądowego. </w:t>
      </w:r>
      <w:r w:rsidRPr="00DF4935">
        <w:rPr>
          <w:rFonts w:ascii="Palatino Linotype" w:eastAsia="Times New Roman" w:hAnsi="Palatino Linotype" w:cs="Calibri"/>
          <w:b/>
          <w:sz w:val="18"/>
          <w:szCs w:val="18"/>
          <w:lang w:eastAsia="ar-SA"/>
        </w:rPr>
        <w:t xml:space="preserve">Cele przetwarzania danych osobowych oraz podstawa prawna przetwarzania: </w:t>
      </w:r>
      <w:r w:rsidRPr="00DF4935">
        <w:rPr>
          <w:rFonts w:ascii="Palatino Linotype" w:eastAsia="Times New Roman" w:hAnsi="Palatino Linotype" w:cs="Calibri"/>
          <w:sz w:val="18"/>
          <w:szCs w:val="18"/>
          <w:lang w:eastAsia="ar-SA"/>
        </w:rPr>
        <w:t xml:space="preserve">Przetwarzanie Pani/Pana danych osobowych odbywać się będzie: w celu realizacji umowy na udzielanie świadczeń medycznych </w:t>
      </w:r>
      <w:r w:rsidRPr="00DF4935">
        <w:rPr>
          <w:rFonts w:ascii="Palatino Linotype" w:eastAsia="Times New Roman" w:hAnsi="Palatino Linotype" w:cs="Calibri"/>
          <w:b/>
          <w:sz w:val="18"/>
          <w:szCs w:val="18"/>
          <w:lang w:eastAsia="ar-SA"/>
        </w:rPr>
        <w:t xml:space="preserve">w rodzaju świadczenia </w:t>
      </w:r>
      <w:r w:rsidR="00BA694C">
        <w:rPr>
          <w:rFonts w:ascii="Palatino Linotype" w:eastAsia="Times New Roman" w:hAnsi="Palatino Linotype" w:cs="Calibri"/>
          <w:b/>
          <w:sz w:val="18"/>
          <w:szCs w:val="18"/>
          <w:lang w:eastAsia="ar-SA"/>
        </w:rPr>
        <w:t>lekarskie</w:t>
      </w:r>
      <w:r w:rsidRPr="00DF4935">
        <w:rPr>
          <w:rFonts w:ascii="Palatino Linotype" w:eastAsia="Times New Roman" w:hAnsi="Palatino Linotype" w:cs="Calibri"/>
          <w:sz w:val="18"/>
          <w:szCs w:val="18"/>
          <w:lang w:eastAsia="ar-SA"/>
        </w:rPr>
        <w:t xml:space="preserve">. </w:t>
      </w:r>
      <w:r w:rsidRPr="00DF4935">
        <w:rPr>
          <w:rFonts w:ascii="Palatino Linotype" w:eastAsia="Times New Roman" w:hAnsi="Palatino Linotype" w:cs="Calibri"/>
          <w:bCs/>
          <w:sz w:val="18"/>
          <w:szCs w:val="18"/>
          <w:lang w:eastAsia="ar-SA"/>
        </w:rPr>
        <w:t xml:space="preserve">Okres </w:t>
      </w:r>
      <w:r w:rsidRPr="00DF4935">
        <w:rPr>
          <w:rFonts w:ascii="Palatino Linotype" w:eastAsia="Times New Roman" w:hAnsi="Palatino Linotype" w:cs="Calibri"/>
          <w:b/>
          <w:sz w:val="18"/>
          <w:szCs w:val="18"/>
          <w:lang w:eastAsia="ar-SA"/>
        </w:rPr>
        <w:t xml:space="preserve">przechowywania danych osobowych: </w:t>
      </w:r>
      <w:r w:rsidRPr="00DF4935">
        <w:rPr>
          <w:rFonts w:ascii="Palatino Linotype" w:eastAsia="Times New Roman" w:hAnsi="Palatino Linotype" w:cs="Calibri"/>
          <w:sz w:val="18"/>
          <w:szCs w:val="18"/>
          <w:lang w:eastAsia="ar-SA"/>
        </w:rPr>
        <w:t xml:space="preserve">Pani/Pana dane osobowe przechowywane będą przez okres trwania umowy oraz przez okres niezbędny do prowadzenia rozliczeń wynikających z przepisów prawa po zakończeniu umowy, nie krócej jednak niż przez okres 3 lat od zakończenia roku kalendarzowego w którym upływa koniec umowy. </w:t>
      </w:r>
      <w:r w:rsidRPr="00DF4935">
        <w:rPr>
          <w:rFonts w:ascii="Palatino Linotype" w:eastAsia="Times New Roman" w:hAnsi="Palatino Linotype" w:cs="Calibri"/>
          <w:b/>
          <w:sz w:val="18"/>
          <w:szCs w:val="18"/>
          <w:lang w:eastAsia="ar-SA"/>
        </w:rPr>
        <w:t xml:space="preserve">Odbiorcy danych: </w:t>
      </w:r>
      <w:r w:rsidRPr="00DF4935">
        <w:rPr>
          <w:rFonts w:ascii="Palatino Linotype" w:eastAsia="Times New Roman" w:hAnsi="Palatino Linotype" w:cs="Calibri"/>
          <w:sz w:val="18"/>
          <w:szCs w:val="18"/>
          <w:lang w:eastAsia="ar-SA"/>
        </w:rPr>
        <w:t xml:space="preserve">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 </w:t>
      </w:r>
      <w:r w:rsidRPr="00DF4935">
        <w:rPr>
          <w:rFonts w:ascii="Palatino Linotype" w:eastAsia="Times New Roman" w:hAnsi="Palatino Linotype" w:cs="Calibri"/>
          <w:b/>
          <w:sz w:val="18"/>
          <w:szCs w:val="18"/>
          <w:lang w:eastAsia="ar-SA"/>
        </w:rPr>
        <w:t xml:space="preserve">Prawo dostępu do danych osobowych: </w:t>
      </w:r>
      <w:r w:rsidRPr="00DF4935">
        <w:rPr>
          <w:rFonts w:ascii="Palatino Linotype" w:eastAsia="Times New Roman" w:hAnsi="Palatino Linotype" w:cs="Calibri"/>
          <w:sz w:val="18"/>
          <w:szCs w:val="18"/>
          <w:lang w:eastAsia="ar-SA"/>
        </w:rPr>
        <w:t>Posiada Pani/Pan prawo dostępu do treści swoich danych osobowych, prawo do ich sprostowania, usunięcia oraz prawo do ograniczenia ich przetwarzania. Ponadto także prawo do cofnięcia zgody w dowolnym momencie bez wpływu na zgodność z prawem przetwarzania, prawo do przenoszenia danych oraz prawo do wniesienia sprzeciwu wobec przetwarzania Pani/Pana danych osobowych. Prawo wniesienia skargi do organu nadzorczego:</w:t>
      </w:r>
      <w:r w:rsidRPr="00DF4935">
        <w:rPr>
          <w:rFonts w:ascii="Palatino Linotype" w:eastAsia="Times New Roman" w:hAnsi="Palatino Linotype" w:cs="Calibri"/>
          <w:b/>
          <w:sz w:val="18"/>
          <w:szCs w:val="18"/>
          <w:lang w:eastAsia="ar-SA"/>
        </w:rPr>
        <w:t xml:space="preserve"> </w:t>
      </w:r>
      <w:r w:rsidRPr="00DF4935">
        <w:rPr>
          <w:rFonts w:ascii="Palatino Linotype" w:eastAsia="Times New Roman" w:hAnsi="Palatino Linotype" w:cs="Calibri"/>
          <w:sz w:val="18"/>
          <w:szCs w:val="18"/>
          <w:lang w:eastAsia="ar-SA"/>
        </w:rPr>
        <w:t xml:space="preserve">Przysługuje Pani/Panu prawo wniesienia skargi do Urzędu Ochrony Danych Osobowych, gdy uzna Pani/Pan, iż przetwarzanie danych osobowych Pani/Pana dotyczących narusza przepisy RODO. </w:t>
      </w:r>
      <w:r w:rsidRPr="00DF4935">
        <w:rPr>
          <w:rFonts w:ascii="Palatino Linotype" w:eastAsia="Times New Roman" w:hAnsi="Palatino Linotype" w:cs="Calibri"/>
          <w:b/>
          <w:sz w:val="18"/>
          <w:szCs w:val="18"/>
          <w:lang w:eastAsia="ar-SA"/>
        </w:rPr>
        <w:t>Konsekwencje niepodania danych osobowych:</w:t>
      </w:r>
      <w:r w:rsidRPr="00DF4935">
        <w:rPr>
          <w:rFonts w:ascii="Palatino Linotype" w:eastAsia="Times New Roman" w:hAnsi="Palatino Linotype" w:cs="Calibri"/>
          <w:sz w:val="18"/>
          <w:szCs w:val="18"/>
          <w:lang w:eastAsia="ar-SA"/>
        </w:rPr>
        <w:t xml:space="preserve"> Podanie przez Panią/Pana danych osobowych jest obligatoryjne w oparciu o przepisy prawa, w pozostałym zakresie jest dobrowolne, jednak ich brak uniemożliwi realizację umowy. </w:t>
      </w:r>
      <w:r w:rsidRPr="00DF4935">
        <w:rPr>
          <w:rFonts w:ascii="Palatino Linotype" w:eastAsia="Times New Roman" w:hAnsi="Palatino Linotype" w:cs="Calibri"/>
          <w:b/>
          <w:sz w:val="18"/>
          <w:szCs w:val="18"/>
          <w:lang w:eastAsia="ar-SA"/>
        </w:rPr>
        <w:t>Przekazanie danych do państwa trzeciego/organizacji międzynarodowej:</w:t>
      </w:r>
      <w:r w:rsidRPr="00DF4935">
        <w:rPr>
          <w:rFonts w:ascii="Palatino Linotype" w:eastAsia="Times New Roman" w:hAnsi="Palatino Linotype" w:cs="Calibri"/>
          <w:sz w:val="18"/>
          <w:szCs w:val="18"/>
          <w:lang w:eastAsia="ar-SA"/>
        </w:rPr>
        <w:t xml:space="preserve"> Pani/Pana dane osobowe nie będą przekazywane do państwa trzeciego/organizacji międzynarodowej. </w:t>
      </w:r>
      <w:r w:rsidRPr="00DF4935">
        <w:rPr>
          <w:rFonts w:ascii="Palatino Linotype" w:eastAsia="Times New Roman" w:hAnsi="Palatino Linotype" w:cs="Calibri"/>
          <w:b/>
          <w:sz w:val="18"/>
          <w:szCs w:val="18"/>
          <w:lang w:eastAsia="ar-SA"/>
        </w:rPr>
        <w:t>Zautomatyzowane podejmowanie decyzji, profilowanie:</w:t>
      </w:r>
      <w:r w:rsidRPr="00DF4935">
        <w:rPr>
          <w:rFonts w:ascii="Palatino Linotype" w:eastAsia="Times New Roman" w:hAnsi="Palatino Linotype" w:cs="Calibri"/>
          <w:sz w:val="18"/>
          <w:szCs w:val="18"/>
          <w:lang w:eastAsia="ar-SA"/>
        </w:rPr>
        <w:t xml:space="preserve"> Pani/Pana dane osobowe nie będą przetwarzane w sposób zautomatyzowany i nie będą profilowane. </w:t>
      </w:r>
    </w:p>
    <w:p w14:paraId="4B794CEC" w14:textId="5D8470A3"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3CE204D7" w14:textId="1279FB98" w:rsidR="00DF4935" w:rsidRDefault="00DF4935" w:rsidP="00DF4935">
      <w:pPr>
        <w:suppressAutoHyphens/>
        <w:spacing w:after="0" w:line="360" w:lineRule="auto"/>
        <w:jc w:val="both"/>
        <w:rPr>
          <w:rFonts w:ascii="Palatino Linotype" w:eastAsia="Times New Roman" w:hAnsi="Palatino Linotype" w:cs="Calibri"/>
          <w:sz w:val="18"/>
          <w:szCs w:val="18"/>
          <w:lang w:eastAsia="ar-SA"/>
        </w:rPr>
      </w:pPr>
    </w:p>
    <w:p w14:paraId="6CB5C0FF" w14:textId="77777777" w:rsidR="009638B2" w:rsidRPr="00DF4935" w:rsidRDefault="009638B2" w:rsidP="00DF4935">
      <w:pPr>
        <w:suppressAutoHyphens/>
        <w:spacing w:after="0" w:line="360" w:lineRule="auto"/>
        <w:jc w:val="both"/>
        <w:rPr>
          <w:rFonts w:ascii="Palatino Linotype" w:eastAsia="Times New Roman" w:hAnsi="Palatino Linotype" w:cs="Calibri"/>
          <w:sz w:val="18"/>
          <w:szCs w:val="18"/>
          <w:lang w:eastAsia="ar-SA"/>
        </w:rPr>
      </w:pPr>
    </w:p>
    <w:p w14:paraId="56C12531" w14:textId="77777777" w:rsidR="00DF4935" w:rsidRPr="00DF4935" w:rsidRDefault="00DF4935" w:rsidP="00DF4935">
      <w:pPr>
        <w:suppressAutoHyphens/>
        <w:spacing w:after="0" w:line="240" w:lineRule="auto"/>
        <w:jc w:val="right"/>
        <w:rPr>
          <w:rFonts w:ascii="Palatino Linotype" w:eastAsia="Times New Roman" w:hAnsi="Palatino Linotype" w:cs="Calibri"/>
          <w:sz w:val="18"/>
          <w:szCs w:val="18"/>
          <w:lang w:eastAsia="ar-SA"/>
        </w:rPr>
      </w:pPr>
      <w:r w:rsidRPr="00DF4935">
        <w:rPr>
          <w:rFonts w:ascii="Palatino Linotype" w:eastAsia="Times New Roman" w:hAnsi="Palatino Linotype" w:cs="Calibri"/>
          <w:sz w:val="18"/>
          <w:szCs w:val="18"/>
          <w:lang w:eastAsia="ar-SA"/>
        </w:rPr>
        <w:t>………………………………..………………………………</w:t>
      </w:r>
      <w:r w:rsidRPr="00DF4935">
        <w:rPr>
          <w:rFonts w:ascii="Palatino Linotype" w:eastAsia="Times New Roman" w:hAnsi="Palatino Linotype" w:cs="Calibri"/>
          <w:sz w:val="18"/>
          <w:szCs w:val="18"/>
          <w:lang w:eastAsia="ar-SA"/>
        </w:rPr>
        <w:tab/>
      </w:r>
    </w:p>
    <w:p w14:paraId="4ABCBEBD"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8"/>
          <w:szCs w:val="18"/>
          <w:lang w:eastAsia="ar-SA"/>
        </w:rPr>
        <w:tab/>
      </w:r>
      <w:r w:rsidRPr="00DF4935">
        <w:rPr>
          <w:rFonts w:ascii="Palatino Linotype" w:eastAsia="Times New Roman" w:hAnsi="Palatino Linotype" w:cs="Calibri"/>
          <w:sz w:val="16"/>
          <w:szCs w:val="16"/>
          <w:lang w:eastAsia="ar-SA"/>
        </w:rPr>
        <w:t xml:space="preserve">Data i podpis oferenta         </w:t>
      </w:r>
    </w:p>
    <w:p w14:paraId="45EE2EC1" w14:textId="77777777" w:rsidR="00DF4935" w:rsidRPr="00DF4935" w:rsidRDefault="00DF4935" w:rsidP="00DF4935">
      <w:pPr>
        <w:suppressAutoHyphens/>
        <w:spacing w:after="0" w:line="240" w:lineRule="auto"/>
        <w:rPr>
          <w:rFonts w:ascii="Palatino Linotype" w:eastAsia="Times New Roman" w:hAnsi="Palatino Linotype" w:cs="Calibri"/>
          <w:sz w:val="16"/>
          <w:szCs w:val="16"/>
          <w:lang w:eastAsia="ar-SA"/>
        </w:rPr>
      </w:pPr>
    </w:p>
    <w:bookmarkEnd w:id="2"/>
    <w:p w14:paraId="38E3C3E4" w14:textId="77777777" w:rsidR="00DF4935" w:rsidRDefault="00DF4935"/>
    <w:sectPr w:rsidR="00DF49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D26DD" w14:textId="77777777" w:rsidR="002D0FDB" w:rsidRDefault="002D0FDB" w:rsidP="002D0FDB">
      <w:pPr>
        <w:spacing w:after="0" w:line="240" w:lineRule="auto"/>
      </w:pPr>
      <w:r>
        <w:separator/>
      </w:r>
    </w:p>
  </w:endnote>
  <w:endnote w:type="continuationSeparator" w:id="0">
    <w:p w14:paraId="74081A32" w14:textId="77777777" w:rsidR="002D0FDB" w:rsidRDefault="002D0FDB" w:rsidP="002D0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ED32B" w14:textId="77777777" w:rsidR="002D0FDB" w:rsidRDefault="002D0FDB" w:rsidP="002D0FDB">
      <w:pPr>
        <w:spacing w:after="0" w:line="240" w:lineRule="auto"/>
      </w:pPr>
      <w:r>
        <w:separator/>
      </w:r>
    </w:p>
  </w:footnote>
  <w:footnote w:type="continuationSeparator" w:id="0">
    <w:p w14:paraId="773235A2" w14:textId="77777777" w:rsidR="002D0FDB" w:rsidRDefault="002D0FDB" w:rsidP="002D0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0E8"/>
    <w:multiLevelType w:val="hybridMultilevel"/>
    <w:tmpl w:val="3F2AA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F4AED"/>
    <w:multiLevelType w:val="hybridMultilevel"/>
    <w:tmpl w:val="6D2CA8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C53A25"/>
    <w:multiLevelType w:val="hybridMultilevel"/>
    <w:tmpl w:val="DBF4B3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E417EED"/>
    <w:multiLevelType w:val="hybridMultilevel"/>
    <w:tmpl w:val="2E24AB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097B25"/>
    <w:multiLevelType w:val="hybridMultilevel"/>
    <w:tmpl w:val="3CCCEB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12165A"/>
    <w:multiLevelType w:val="hybridMultilevel"/>
    <w:tmpl w:val="61CC5D1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6C927DA"/>
    <w:multiLevelType w:val="hybridMultilevel"/>
    <w:tmpl w:val="1CBE2FDC"/>
    <w:lvl w:ilvl="0" w:tplc="00000004">
      <w:start w:val="1"/>
      <w:numFmt w:val="bullet"/>
      <w:lvlText w:val=""/>
      <w:lvlJc w:val="left"/>
      <w:pPr>
        <w:ind w:left="2136" w:hanging="360"/>
      </w:pPr>
      <w:rPr>
        <w:rFonts w:ascii="Symbol" w:hAnsi="Symbol" w:cs="Symbol"/>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7" w15:restartNumberingAfterBreak="0">
    <w:nsid w:val="29444085"/>
    <w:multiLevelType w:val="hybridMultilevel"/>
    <w:tmpl w:val="DB025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B122E"/>
    <w:multiLevelType w:val="hybridMultilevel"/>
    <w:tmpl w:val="30F47B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137"/>
    <w:multiLevelType w:val="hybridMultilevel"/>
    <w:tmpl w:val="4B1E0E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7904BD"/>
    <w:multiLevelType w:val="hybridMultilevel"/>
    <w:tmpl w:val="D2886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DC10A1"/>
    <w:multiLevelType w:val="hybridMultilevel"/>
    <w:tmpl w:val="62D4C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C17BD5"/>
    <w:multiLevelType w:val="hybridMultilevel"/>
    <w:tmpl w:val="C1E03F6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4EF01F1C"/>
    <w:multiLevelType w:val="hybridMultilevel"/>
    <w:tmpl w:val="760E8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331C18"/>
    <w:multiLevelType w:val="hybridMultilevel"/>
    <w:tmpl w:val="15584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A014EA"/>
    <w:multiLevelType w:val="hybridMultilevel"/>
    <w:tmpl w:val="20943EF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5B580F08"/>
    <w:multiLevelType w:val="hybridMultilevel"/>
    <w:tmpl w:val="93BE7E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3E35260"/>
    <w:multiLevelType w:val="hybridMultilevel"/>
    <w:tmpl w:val="FF90DC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6EFA4353"/>
    <w:multiLevelType w:val="hybridMultilevel"/>
    <w:tmpl w:val="FD2665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F345B7F"/>
    <w:multiLevelType w:val="hybridMultilevel"/>
    <w:tmpl w:val="9DC4F7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3792743"/>
    <w:multiLevelType w:val="hybridMultilevel"/>
    <w:tmpl w:val="E2DA5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A256F6"/>
    <w:multiLevelType w:val="hybridMultilevel"/>
    <w:tmpl w:val="B6207FE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A2A6B02"/>
    <w:multiLevelType w:val="hybridMultilevel"/>
    <w:tmpl w:val="F4E23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1721A"/>
    <w:multiLevelType w:val="hybridMultilevel"/>
    <w:tmpl w:val="519ADD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17"/>
  </w:num>
  <w:num w:numId="3">
    <w:abstractNumId w:val="21"/>
  </w:num>
  <w:num w:numId="4">
    <w:abstractNumId w:val="3"/>
  </w:num>
  <w:num w:numId="5">
    <w:abstractNumId w:val="16"/>
  </w:num>
  <w:num w:numId="6">
    <w:abstractNumId w:val="12"/>
  </w:num>
  <w:num w:numId="7">
    <w:abstractNumId w:val="20"/>
  </w:num>
  <w:num w:numId="8">
    <w:abstractNumId w:val="13"/>
  </w:num>
  <w:num w:numId="9">
    <w:abstractNumId w:val="6"/>
  </w:num>
  <w:num w:numId="10">
    <w:abstractNumId w:val="4"/>
  </w:num>
  <w:num w:numId="11">
    <w:abstractNumId w:val="2"/>
  </w:num>
  <w:num w:numId="12">
    <w:abstractNumId w:val="19"/>
  </w:num>
  <w:num w:numId="13">
    <w:abstractNumId w:val="8"/>
  </w:num>
  <w:num w:numId="14">
    <w:abstractNumId w:val="22"/>
  </w:num>
  <w:num w:numId="15">
    <w:abstractNumId w:val="15"/>
  </w:num>
  <w:num w:numId="16">
    <w:abstractNumId w:val="23"/>
  </w:num>
  <w:num w:numId="17">
    <w:abstractNumId w:val="5"/>
  </w:num>
  <w:num w:numId="18">
    <w:abstractNumId w:val="0"/>
  </w:num>
  <w:num w:numId="19">
    <w:abstractNumId w:val="11"/>
  </w:num>
  <w:num w:numId="20">
    <w:abstractNumId w:val="1"/>
  </w:num>
  <w:num w:numId="21">
    <w:abstractNumId w:val="14"/>
  </w:num>
  <w:num w:numId="22">
    <w:abstractNumId w:val="9"/>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6"/>
    <w:rsid w:val="000015FC"/>
    <w:rsid w:val="00096A1B"/>
    <w:rsid w:val="002D0FDB"/>
    <w:rsid w:val="002D7C22"/>
    <w:rsid w:val="002F15D4"/>
    <w:rsid w:val="0032734A"/>
    <w:rsid w:val="003A3E80"/>
    <w:rsid w:val="0047526A"/>
    <w:rsid w:val="004D0721"/>
    <w:rsid w:val="004E57CE"/>
    <w:rsid w:val="00506429"/>
    <w:rsid w:val="0050643A"/>
    <w:rsid w:val="00541BFE"/>
    <w:rsid w:val="00581501"/>
    <w:rsid w:val="00741355"/>
    <w:rsid w:val="007B0F9D"/>
    <w:rsid w:val="008130A2"/>
    <w:rsid w:val="008200F3"/>
    <w:rsid w:val="00843BC9"/>
    <w:rsid w:val="00863698"/>
    <w:rsid w:val="008679CF"/>
    <w:rsid w:val="008914EF"/>
    <w:rsid w:val="008B17D8"/>
    <w:rsid w:val="009638B2"/>
    <w:rsid w:val="009B7AB2"/>
    <w:rsid w:val="00A20416"/>
    <w:rsid w:val="00B10250"/>
    <w:rsid w:val="00B83FFE"/>
    <w:rsid w:val="00BA694C"/>
    <w:rsid w:val="00BC15BF"/>
    <w:rsid w:val="00CC0E2E"/>
    <w:rsid w:val="00DD2906"/>
    <w:rsid w:val="00DF4935"/>
    <w:rsid w:val="00E839D5"/>
    <w:rsid w:val="00E93974"/>
    <w:rsid w:val="00EA5C2E"/>
    <w:rsid w:val="00EF382F"/>
    <w:rsid w:val="00F95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DA64"/>
  <w15:chartTrackingRefBased/>
  <w15:docId w15:val="{FF1EA2E1-EFA8-4636-AE02-8A701469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A20416"/>
  </w:style>
  <w:style w:type="character" w:customStyle="1" w:styleId="WW8Num4z0">
    <w:name w:val="WW8Num4z0"/>
    <w:rsid w:val="00A20416"/>
    <w:rPr>
      <w:rFonts w:ascii="Symbol" w:hAnsi="Symbol" w:cs="Symbol"/>
    </w:rPr>
  </w:style>
  <w:style w:type="character" w:customStyle="1" w:styleId="Absatz-Standardschriftart">
    <w:name w:val="Absatz-Standardschriftart"/>
    <w:rsid w:val="00A20416"/>
  </w:style>
  <w:style w:type="character" w:customStyle="1" w:styleId="WW-Absatz-Standardschriftart">
    <w:name w:val="WW-Absatz-Standardschriftart"/>
    <w:rsid w:val="00A20416"/>
  </w:style>
  <w:style w:type="character" w:customStyle="1" w:styleId="WW-Absatz-Standardschriftart1">
    <w:name w:val="WW-Absatz-Standardschriftart1"/>
    <w:rsid w:val="00A20416"/>
  </w:style>
  <w:style w:type="character" w:customStyle="1" w:styleId="WW-Absatz-Standardschriftart11">
    <w:name w:val="WW-Absatz-Standardschriftart11"/>
    <w:rsid w:val="00A20416"/>
  </w:style>
  <w:style w:type="character" w:customStyle="1" w:styleId="WW-Absatz-Standardschriftart111">
    <w:name w:val="WW-Absatz-Standardschriftart111"/>
    <w:rsid w:val="00A20416"/>
  </w:style>
  <w:style w:type="character" w:customStyle="1" w:styleId="WW-Absatz-Standardschriftart1111">
    <w:name w:val="WW-Absatz-Standardschriftart1111"/>
    <w:rsid w:val="00A20416"/>
  </w:style>
  <w:style w:type="character" w:customStyle="1" w:styleId="WW8Num3z0">
    <w:name w:val="WW8Num3z0"/>
    <w:rsid w:val="00A20416"/>
    <w:rPr>
      <w:rFonts w:ascii="Symbol" w:hAnsi="Symbol" w:cs="Symbol"/>
    </w:rPr>
  </w:style>
  <w:style w:type="character" w:customStyle="1" w:styleId="WW8Num5z0">
    <w:name w:val="WW8Num5z0"/>
    <w:rsid w:val="00A20416"/>
    <w:rPr>
      <w:rFonts w:ascii="Symbol" w:hAnsi="Symbol" w:cs="Symbol"/>
    </w:rPr>
  </w:style>
  <w:style w:type="character" w:customStyle="1" w:styleId="WW8Num11z1">
    <w:name w:val="WW8Num11z1"/>
    <w:rsid w:val="00A20416"/>
    <w:rPr>
      <w:rFonts w:ascii="Times New Roman" w:eastAsia="Times New Roman" w:hAnsi="Times New Roman" w:cs="Times New Roman"/>
    </w:rPr>
  </w:style>
  <w:style w:type="character" w:customStyle="1" w:styleId="WW8Num15z0">
    <w:name w:val="WW8Num15z0"/>
    <w:rsid w:val="00A20416"/>
    <w:rPr>
      <w:rFonts w:ascii="Symbol" w:hAnsi="Symbol" w:cs="OpenSymbol"/>
    </w:rPr>
  </w:style>
  <w:style w:type="character" w:customStyle="1" w:styleId="WW-Absatz-Standardschriftart11111">
    <w:name w:val="WW-Absatz-Standardschriftart11111"/>
    <w:rsid w:val="00A20416"/>
  </w:style>
  <w:style w:type="character" w:customStyle="1" w:styleId="WW-Absatz-Standardschriftart111111">
    <w:name w:val="WW-Absatz-Standardschriftart111111"/>
    <w:rsid w:val="00A20416"/>
  </w:style>
  <w:style w:type="character" w:customStyle="1" w:styleId="WW-Absatz-Standardschriftart1111111">
    <w:name w:val="WW-Absatz-Standardschriftart1111111"/>
    <w:rsid w:val="00A20416"/>
  </w:style>
  <w:style w:type="character" w:customStyle="1" w:styleId="WW-Absatz-Standardschriftart11111111">
    <w:name w:val="WW-Absatz-Standardschriftart11111111"/>
    <w:rsid w:val="00A20416"/>
  </w:style>
  <w:style w:type="character" w:customStyle="1" w:styleId="WW-Absatz-Standardschriftart111111111">
    <w:name w:val="WW-Absatz-Standardschriftart111111111"/>
    <w:rsid w:val="00A20416"/>
  </w:style>
  <w:style w:type="character" w:customStyle="1" w:styleId="WW-Absatz-Standardschriftart1111111111">
    <w:name w:val="WW-Absatz-Standardschriftart1111111111"/>
    <w:rsid w:val="00A20416"/>
  </w:style>
  <w:style w:type="character" w:customStyle="1" w:styleId="WW-Absatz-Standardschriftart11111111111">
    <w:name w:val="WW-Absatz-Standardschriftart11111111111"/>
    <w:rsid w:val="00A20416"/>
  </w:style>
  <w:style w:type="character" w:customStyle="1" w:styleId="WW-Absatz-Standardschriftart111111111111">
    <w:name w:val="WW-Absatz-Standardschriftart111111111111"/>
    <w:rsid w:val="00A20416"/>
  </w:style>
  <w:style w:type="character" w:customStyle="1" w:styleId="WW-Absatz-Standardschriftart1111111111111">
    <w:name w:val="WW-Absatz-Standardschriftart1111111111111"/>
    <w:rsid w:val="00A20416"/>
  </w:style>
  <w:style w:type="character" w:customStyle="1" w:styleId="WW-Absatz-Standardschriftart11111111111111">
    <w:name w:val="WW-Absatz-Standardschriftart11111111111111"/>
    <w:rsid w:val="00A20416"/>
  </w:style>
  <w:style w:type="character" w:customStyle="1" w:styleId="WW-Absatz-Standardschriftart111111111111111">
    <w:name w:val="WW-Absatz-Standardschriftart111111111111111"/>
    <w:rsid w:val="00A20416"/>
  </w:style>
  <w:style w:type="character" w:customStyle="1" w:styleId="WW-Absatz-Standardschriftart1111111111111111">
    <w:name w:val="WW-Absatz-Standardschriftart1111111111111111"/>
    <w:rsid w:val="00A20416"/>
  </w:style>
  <w:style w:type="character" w:customStyle="1" w:styleId="WW-Absatz-Standardschriftart11111111111111111">
    <w:name w:val="WW-Absatz-Standardschriftart11111111111111111"/>
    <w:rsid w:val="00A20416"/>
  </w:style>
  <w:style w:type="character" w:customStyle="1" w:styleId="WW-Absatz-Standardschriftart111111111111111111">
    <w:name w:val="WW-Absatz-Standardschriftart111111111111111111"/>
    <w:rsid w:val="00A20416"/>
  </w:style>
  <w:style w:type="character" w:customStyle="1" w:styleId="WW-Absatz-Standardschriftart1111111111111111111">
    <w:name w:val="WW-Absatz-Standardschriftart1111111111111111111"/>
    <w:rsid w:val="00A20416"/>
  </w:style>
  <w:style w:type="character" w:customStyle="1" w:styleId="WW-Absatz-Standardschriftart11111111111111111111">
    <w:name w:val="WW-Absatz-Standardschriftart11111111111111111111"/>
    <w:rsid w:val="00A20416"/>
  </w:style>
  <w:style w:type="character" w:customStyle="1" w:styleId="WW8Num12z1">
    <w:name w:val="WW8Num12z1"/>
    <w:rsid w:val="00A20416"/>
    <w:rPr>
      <w:rFonts w:ascii="Times New Roman" w:eastAsia="Times New Roman" w:hAnsi="Times New Roman" w:cs="Times New Roman"/>
    </w:rPr>
  </w:style>
  <w:style w:type="character" w:customStyle="1" w:styleId="WW8Num16z0">
    <w:name w:val="WW8Num16z0"/>
    <w:rsid w:val="00A20416"/>
    <w:rPr>
      <w:rFonts w:ascii="Symbol" w:hAnsi="Symbol" w:cs="OpenSymbol"/>
    </w:rPr>
  </w:style>
  <w:style w:type="character" w:customStyle="1" w:styleId="WW-Absatz-Standardschriftart111111111111111111111">
    <w:name w:val="WW-Absatz-Standardschriftart111111111111111111111"/>
    <w:rsid w:val="00A20416"/>
  </w:style>
  <w:style w:type="character" w:customStyle="1" w:styleId="WW-Absatz-Standardschriftart1111111111111111111111">
    <w:name w:val="WW-Absatz-Standardschriftart1111111111111111111111"/>
    <w:rsid w:val="00A20416"/>
  </w:style>
  <w:style w:type="character" w:customStyle="1" w:styleId="WW-Absatz-Standardschriftart11111111111111111111111">
    <w:name w:val="WW-Absatz-Standardschriftart11111111111111111111111"/>
    <w:rsid w:val="00A20416"/>
  </w:style>
  <w:style w:type="character" w:customStyle="1" w:styleId="WW-Absatz-Standardschriftart111111111111111111111111">
    <w:name w:val="WW-Absatz-Standardschriftart111111111111111111111111"/>
    <w:rsid w:val="00A20416"/>
  </w:style>
  <w:style w:type="character" w:customStyle="1" w:styleId="WW-Absatz-Standardschriftart1111111111111111111111111">
    <w:name w:val="WW-Absatz-Standardschriftart1111111111111111111111111"/>
    <w:rsid w:val="00A20416"/>
  </w:style>
  <w:style w:type="character" w:customStyle="1" w:styleId="WW-Absatz-Standardschriftart11111111111111111111111111">
    <w:name w:val="WW-Absatz-Standardschriftart11111111111111111111111111"/>
    <w:rsid w:val="00A20416"/>
  </w:style>
  <w:style w:type="character" w:customStyle="1" w:styleId="WW8Num7z0">
    <w:name w:val="WW8Num7z0"/>
    <w:rsid w:val="00A20416"/>
    <w:rPr>
      <w:rFonts w:ascii="Symbol" w:hAnsi="Symbol" w:cs="Symbol"/>
    </w:rPr>
  </w:style>
  <w:style w:type="character" w:customStyle="1" w:styleId="WW8Num8z1">
    <w:name w:val="WW8Num8z1"/>
    <w:rsid w:val="00A20416"/>
    <w:rPr>
      <w:rFonts w:ascii="Times New Roman" w:eastAsia="Times New Roman" w:hAnsi="Times New Roman" w:cs="Times New Roman"/>
    </w:rPr>
  </w:style>
  <w:style w:type="character" w:customStyle="1" w:styleId="WW8Num11z0">
    <w:name w:val="WW8Num11z0"/>
    <w:rsid w:val="00A20416"/>
    <w:rPr>
      <w:rFonts w:ascii="Symbol" w:hAnsi="Symbol" w:cs="Symbol"/>
    </w:rPr>
  </w:style>
  <w:style w:type="character" w:customStyle="1" w:styleId="Domylnaczcionkaakapitu1">
    <w:name w:val="Domyślna czcionka akapitu1"/>
    <w:rsid w:val="00A20416"/>
  </w:style>
  <w:style w:type="character" w:customStyle="1" w:styleId="Symbolewypunktowania">
    <w:name w:val="Symbole wypunktowania"/>
    <w:rsid w:val="00A20416"/>
    <w:rPr>
      <w:rFonts w:ascii="OpenSymbol" w:eastAsia="OpenSymbol" w:hAnsi="OpenSymbol" w:cs="OpenSymbol"/>
    </w:rPr>
  </w:style>
  <w:style w:type="character" w:customStyle="1" w:styleId="Znakinumeracji">
    <w:name w:val="Znaki numeracji"/>
    <w:rsid w:val="00A20416"/>
  </w:style>
  <w:style w:type="paragraph" w:customStyle="1" w:styleId="Nagwek1">
    <w:name w:val="Nagłówek1"/>
    <w:basedOn w:val="Normalny"/>
    <w:next w:val="Tekstpodstawowy"/>
    <w:rsid w:val="00A20416"/>
    <w:pPr>
      <w:keepNext/>
      <w:suppressAutoHyphens/>
      <w:spacing w:before="240" w:after="120" w:line="240" w:lineRule="auto"/>
    </w:pPr>
    <w:rPr>
      <w:rFonts w:ascii="Arial" w:eastAsia="Lucida Sans Unicode" w:hAnsi="Arial" w:cs="Tahoma"/>
      <w:sz w:val="28"/>
      <w:szCs w:val="28"/>
    </w:rPr>
  </w:style>
  <w:style w:type="paragraph" w:styleId="Tekstpodstawowy">
    <w:name w:val="Body Text"/>
    <w:basedOn w:val="Normalny"/>
    <w:link w:val="TekstpodstawowyZnak"/>
    <w:rsid w:val="00A20416"/>
    <w:pPr>
      <w:suppressAutoHyphens/>
      <w:spacing w:after="0" w:line="240" w:lineRule="auto"/>
    </w:pPr>
    <w:rPr>
      <w:rFonts w:ascii="Palatino Linotype" w:eastAsia="Times New Roman" w:hAnsi="Palatino Linotype" w:cs="Palatino Linotype"/>
      <w:szCs w:val="24"/>
    </w:rPr>
  </w:style>
  <w:style w:type="character" w:customStyle="1" w:styleId="TekstpodstawowyZnak">
    <w:name w:val="Tekst podstawowy Znak"/>
    <w:basedOn w:val="Domylnaczcionkaakapitu"/>
    <w:link w:val="Tekstpodstawowy"/>
    <w:rsid w:val="00A20416"/>
    <w:rPr>
      <w:rFonts w:ascii="Palatino Linotype" w:eastAsia="Times New Roman" w:hAnsi="Palatino Linotype" w:cs="Palatino Linotype"/>
      <w:szCs w:val="24"/>
    </w:rPr>
  </w:style>
  <w:style w:type="paragraph" w:styleId="Lista">
    <w:name w:val="List"/>
    <w:basedOn w:val="Tekstpodstawowy"/>
    <w:rsid w:val="00A20416"/>
    <w:rPr>
      <w:rFonts w:cs="Tahoma"/>
    </w:rPr>
  </w:style>
  <w:style w:type="paragraph" w:styleId="Legenda">
    <w:name w:val="caption"/>
    <w:basedOn w:val="Normalny"/>
    <w:qFormat/>
    <w:rsid w:val="00A20416"/>
    <w:pPr>
      <w:suppressLineNumbers/>
      <w:suppressAutoHyphens/>
      <w:spacing w:before="120" w:after="120" w:line="240" w:lineRule="auto"/>
    </w:pPr>
    <w:rPr>
      <w:rFonts w:ascii="Times New Roman" w:eastAsia="Times New Roman" w:hAnsi="Times New Roman" w:cs="Tahoma"/>
      <w:i/>
      <w:iCs/>
      <w:sz w:val="24"/>
      <w:szCs w:val="24"/>
    </w:rPr>
  </w:style>
  <w:style w:type="paragraph" w:customStyle="1" w:styleId="Indeks">
    <w:name w:val="Indeks"/>
    <w:basedOn w:val="Normalny"/>
    <w:rsid w:val="00A20416"/>
    <w:pPr>
      <w:suppressLineNumbers/>
      <w:suppressAutoHyphens/>
      <w:spacing w:after="0" w:line="240" w:lineRule="auto"/>
    </w:pPr>
    <w:rPr>
      <w:rFonts w:ascii="Times New Roman" w:eastAsia="Times New Roman" w:hAnsi="Times New Roman" w:cs="Tahoma"/>
      <w:sz w:val="24"/>
      <w:szCs w:val="24"/>
    </w:rPr>
  </w:style>
  <w:style w:type="paragraph" w:styleId="Akapitzlist">
    <w:name w:val="List Paragraph"/>
    <w:basedOn w:val="Normalny"/>
    <w:uiPriority w:val="34"/>
    <w:qFormat/>
    <w:rsid w:val="00A20416"/>
    <w:pPr>
      <w:suppressAutoHyphens/>
      <w:spacing w:after="0" w:line="240" w:lineRule="auto"/>
      <w:ind w:left="708"/>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2D0F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0FDB"/>
    <w:rPr>
      <w:sz w:val="20"/>
      <w:szCs w:val="20"/>
    </w:rPr>
  </w:style>
  <w:style w:type="character" w:styleId="Odwoanieprzypisukocowego">
    <w:name w:val="endnote reference"/>
    <w:basedOn w:val="Domylnaczcionkaakapitu"/>
    <w:uiPriority w:val="99"/>
    <w:semiHidden/>
    <w:unhideWhenUsed/>
    <w:rsid w:val="002D0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8</Pages>
  <Words>2472</Words>
  <Characters>14836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Choroszko</dc:creator>
  <cp:keywords/>
  <dc:description/>
  <cp:lastModifiedBy>Katarzyna Drygała</cp:lastModifiedBy>
  <cp:revision>22</cp:revision>
  <dcterms:created xsi:type="dcterms:W3CDTF">2020-09-22T08:16:00Z</dcterms:created>
  <dcterms:modified xsi:type="dcterms:W3CDTF">2021-03-19T10:16:00Z</dcterms:modified>
</cp:coreProperties>
</file>