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4B6FA509"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6A1235">
        <w:rPr>
          <w:rFonts w:ascii="Palatino Linotype" w:eastAsia="Palatino Linotype" w:hAnsi="Palatino Linotype" w:cs="Palatino Linotype"/>
          <w:b/>
        </w:rPr>
        <w:t>3</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w:t>
      </w:r>
      <w:r w:rsidR="00C34447">
        <w:rPr>
          <w:rFonts w:ascii="Palatino Linotype" w:eastAsia="Times New Roman" w:hAnsi="Palatino Linotype" w:cs="Palatino Linotype"/>
          <w:b/>
        </w:rPr>
        <w:t>1</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77F368CF"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830E06">
        <w:rPr>
          <w:rFonts w:ascii="Palatino Linotype" w:eastAsia="Palatino Linotype" w:hAnsi="Palatino Linotype" w:cs="Palatino Linotype"/>
        </w:rPr>
        <w:t>……………………</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125CD2" w14:textId="3497CDC0" w:rsidR="00B37334" w:rsidRPr="00A20416" w:rsidRDefault="006A2D9E" w:rsidP="00B37334">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047FACAC" w14:textId="15B065C2" w:rsidR="00B37334" w:rsidRPr="00E417B1" w:rsidRDefault="00B37334" w:rsidP="00B37334">
      <w:pPr>
        <w:suppressAutoHyphens/>
        <w:spacing w:after="0" w:line="240" w:lineRule="auto"/>
        <w:jc w:val="both"/>
        <w:rPr>
          <w:rFonts w:ascii="Palatino Linotype" w:eastAsia="Times New Roman" w:hAnsi="Palatino Linotype" w:cs="Palatino Linotype"/>
          <w:b/>
          <w:bCs/>
        </w:rPr>
      </w:pPr>
      <w:r w:rsidRPr="00A20416">
        <w:rPr>
          <w:rFonts w:ascii="Palatino Linotype" w:eastAsia="Times New Roman" w:hAnsi="Palatino Linotype" w:cs="Palatino Linotype"/>
        </w:rPr>
        <w:t>-prowadzącym działalność gospodarczą – leczniczą w formie</w:t>
      </w:r>
      <w:r>
        <w:rPr>
          <w:rFonts w:ascii="Palatino Linotype" w:eastAsia="Times New Roman" w:hAnsi="Palatino Linotype" w:cs="Palatino Linotype"/>
        </w:rPr>
        <w:t xml:space="preserve">: </w:t>
      </w:r>
      <w:r w:rsidR="006A2D9E">
        <w:rPr>
          <w:rFonts w:ascii="Palatino Linotype" w:eastAsia="Times New Roman" w:hAnsi="Palatino Linotype" w:cs="Palatino Linotype"/>
          <w:b/>
          <w:bCs/>
        </w:rPr>
        <w:t>………………………………….</w:t>
      </w:r>
      <w:r>
        <w:rPr>
          <w:rFonts w:ascii="Palatino Linotype" w:eastAsia="Times New Roman" w:hAnsi="Palatino Linotype" w:cs="Palatino Linotype"/>
          <w:b/>
          <w:bCs/>
        </w:rPr>
        <w:t xml:space="preserve"> </w:t>
      </w:r>
      <w:r w:rsidRPr="00A20416">
        <w:rPr>
          <w:rFonts w:ascii="Palatino Linotype" w:eastAsia="Times New Roman" w:hAnsi="Palatino Linotype" w:cs="Palatino Linotype"/>
          <w:b/>
        </w:rPr>
        <w:t xml:space="preserve"> pod numerem </w:t>
      </w:r>
      <w:r w:rsidR="006A2D9E">
        <w:rPr>
          <w:rFonts w:ascii="Palatino Linotype" w:eastAsia="Times New Roman" w:hAnsi="Palatino Linotype" w:cs="Palatino Linotype"/>
          <w:b/>
        </w:rPr>
        <w:t>…………………</w:t>
      </w:r>
    </w:p>
    <w:p w14:paraId="311007CB" w14:textId="670D1440" w:rsidR="00B37334" w:rsidRPr="00A20416" w:rsidRDefault="00B37334" w:rsidP="00B37334">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sidR="006A2D9E">
        <w:rPr>
          <w:rFonts w:ascii="Palatino Linotype" w:eastAsia="Times New Roman" w:hAnsi="Palatino Linotype" w:cs="Palatino Linotype"/>
          <w:b/>
        </w:rPr>
        <w:t>……………………</w:t>
      </w:r>
      <w:r>
        <w:rPr>
          <w:rFonts w:ascii="Palatino Linotype" w:eastAsia="Times New Roman" w:hAnsi="Palatino Linotype" w:cs="Palatino Linotype"/>
          <w:b/>
        </w:rPr>
        <w:br/>
      </w:r>
      <w:r w:rsidRPr="00A20416">
        <w:rPr>
          <w:rFonts w:ascii="Palatino Linotype" w:eastAsia="Times New Roman" w:hAnsi="Palatino Linotype" w:cs="Palatino Linotype"/>
        </w:rPr>
        <w:t xml:space="preserve">-posiadającym prawo wykonywania zawodu przyznane przez </w:t>
      </w:r>
      <w:r>
        <w:rPr>
          <w:rFonts w:ascii="Palatino Linotype" w:eastAsia="Times New Roman" w:hAnsi="Palatino Linotype" w:cs="Palatino Linotype"/>
        </w:rPr>
        <w:t>Wielkopolską</w:t>
      </w:r>
      <w:r w:rsidRPr="00A20416">
        <w:rPr>
          <w:rFonts w:ascii="Palatino Linotype" w:eastAsia="Times New Roman" w:hAnsi="Palatino Linotype" w:cs="Palatino Linotype"/>
        </w:rPr>
        <w:t xml:space="preserve"> Izbę Lekarską w </w:t>
      </w:r>
      <w:r>
        <w:rPr>
          <w:rFonts w:ascii="Palatino Linotype" w:eastAsia="Times New Roman" w:hAnsi="Palatino Linotype" w:cs="Palatino Linotype"/>
        </w:rPr>
        <w:t xml:space="preserve"> </w:t>
      </w:r>
      <w:r w:rsidR="006A2D9E">
        <w:rPr>
          <w:rFonts w:ascii="Palatino Linotype" w:eastAsia="Times New Roman" w:hAnsi="Palatino Linotype" w:cs="Palatino Linotype"/>
        </w:rPr>
        <w:t xml:space="preserve">……. </w:t>
      </w:r>
      <w:r>
        <w:rPr>
          <w:rFonts w:ascii="Palatino Linotype" w:eastAsia="Times New Roman" w:hAnsi="Palatino Linotype" w:cs="Palatino Linotype"/>
        </w:rPr>
        <w:t xml:space="preserve"> </w:t>
      </w:r>
      <w:r w:rsidRPr="00A20416">
        <w:rPr>
          <w:rFonts w:ascii="Palatino Linotype" w:eastAsia="Times New Roman" w:hAnsi="Palatino Linotype" w:cs="Palatino Linotype"/>
          <w:b/>
        </w:rPr>
        <w:t xml:space="preserve">Nr </w:t>
      </w:r>
      <w:r w:rsidR="006A2D9E">
        <w:rPr>
          <w:rFonts w:ascii="Palatino Linotype" w:eastAsia="Times New Roman" w:hAnsi="Palatino Linotype" w:cs="Palatino Linotype"/>
          <w:b/>
        </w:rPr>
        <w:t>…………</w:t>
      </w:r>
      <w:r>
        <w:rPr>
          <w:rFonts w:ascii="Palatino Linotype" w:eastAsia="Times New Roman" w:hAnsi="Palatino Linotype" w:cs="Palatino Linotype"/>
          <w:b/>
        </w:rPr>
        <w:t xml:space="preserve"> </w:t>
      </w:r>
      <w:r w:rsidRPr="00A20416">
        <w:rPr>
          <w:rFonts w:ascii="Palatino Linotype" w:eastAsia="Times New Roman" w:hAnsi="Palatino Linotype" w:cs="Palatino Linotype"/>
          <w:b/>
        </w:rPr>
        <w:t xml:space="preserve"> z dnia </w:t>
      </w:r>
      <w:r w:rsidR="006A2D9E">
        <w:rPr>
          <w:rFonts w:ascii="Palatino Linotype" w:eastAsia="Times New Roman" w:hAnsi="Palatino Linotype" w:cs="Palatino Linotype"/>
          <w:b/>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7D51A8C3"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20</w:t>
      </w:r>
      <w:r w:rsidR="0050643A" w:rsidRPr="00A20416">
        <w:rPr>
          <w:rFonts w:ascii="Palatino Linotype" w:eastAsia="Palatino Linotype" w:hAnsi="Palatino Linotype" w:cs="Palatino Linotype"/>
        </w:rPr>
        <w:t xml:space="preserve"> poz.</w:t>
      </w:r>
      <w:r w:rsidR="0050643A">
        <w:rPr>
          <w:rFonts w:ascii="Palatino Linotype" w:eastAsia="Palatino Linotype" w:hAnsi="Palatino Linotype" w:cs="Palatino Linotype"/>
        </w:rPr>
        <w:t>295</w:t>
      </w:r>
      <w:r w:rsidR="00B37334">
        <w:rPr>
          <w:rFonts w:ascii="Palatino Linotype" w:eastAsia="Palatino Linotype" w:hAnsi="Palatino Linotype" w:cs="Palatino Linotype"/>
        </w:rPr>
        <w:t xml:space="preserve"> ze zm.</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7A2A025" w14:textId="69AC0057" w:rsidR="003B4FBC" w:rsidRPr="003B4FBC" w:rsidRDefault="00004C1F" w:rsidP="00B51927">
      <w:pPr>
        <w:numPr>
          <w:ilvl w:val="0"/>
          <w:numId w:val="1"/>
        </w:numPr>
        <w:suppressAutoHyphens/>
        <w:spacing w:after="0" w:line="240" w:lineRule="auto"/>
        <w:jc w:val="both"/>
        <w:rPr>
          <w:rFonts w:ascii="Palatino Linotype" w:hAnsi="Palatino Linotype" w:cs="Palatino Linotype"/>
        </w:rPr>
      </w:pPr>
      <w:r w:rsidRPr="00E20616">
        <w:rPr>
          <w:rFonts w:ascii="Palatino Linotype" w:hAnsi="Palatino Linotype" w:cs="Palatino Linotype"/>
        </w:rPr>
        <w:t>Udzielający</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zamówienia</w:t>
      </w:r>
      <w:r w:rsidRPr="00E20616">
        <w:rPr>
          <w:rFonts w:ascii="Palatino Linotype" w:eastAsia="Palatino Linotype" w:hAnsi="Palatino Linotype" w:cs="Palatino Linotype"/>
        </w:rPr>
        <w:t xml:space="preserve"> </w:t>
      </w:r>
      <w:r w:rsidRPr="00E20616">
        <w:rPr>
          <w:rFonts w:ascii="Palatino Linotype" w:hAnsi="Palatino Linotype" w:cs="Palatino Linotype"/>
        </w:rPr>
        <w:t>powierza funkcję Kierownika Oddział</w:t>
      </w:r>
      <w:r>
        <w:rPr>
          <w:rFonts w:ascii="Palatino Linotype" w:hAnsi="Palatino Linotype" w:cs="Palatino Linotype"/>
        </w:rPr>
        <w:t xml:space="preserve">u </w:t>
      </w:r>
      <w:r w:rsidR="006A1235">
        <w:rPr>
          <w:rFonts w:ascii="Palatino Linotype" w:hAnsi="Palatino Linotype" w:cs="Palatino Linotype"/>
        </w:rPr>
        <w:t>Psychogeriatrycznego</w:t>
      </w:r>
      <w:r w:rsidR="00210559">
        <w:rPr>
          <w:rFonts w:ascii="Palatino Linotype" w:hAnsi="Palatino Linotype" w:cs="Palatino Linotype"/>
        </w:rPr>
        <w:t>, a</w:t>
      </w:r>
      <w:r>
        <w:rPr>
          <w:rFonts w:ascii="Palatino Linotype" w:hAnsi="Palatino Linotype" w:cs="Palatino Linotype"/>
        </w:rPr>
        <w:t xml:space="preserve"> </w:t>
      </w:r>
      <w:r w:rsidRPr="00E20616">
        <w:rPr>
          <w:rFonts w:ascii="Palatino Linotype" w:hAnsi="Palatino Linotype" w:cs="Palatino Linotype"/>
        </w:rPr>
        <w:t>Przyjmujący</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zamówienie</w:t>
      </w:r>
      <w:r w:rsidRPr="00E20616">
        <w:rPr>
          <w:rFonts w:ascii="Palatino Linotype" w:eastAsia="Palatino Linotype" w:hAnsi="Palatino Linotype" w:cs="Palatino Linotype"/>
        </w:rPr>
        <w:t xml:space="preserve"> </w:t>
      </w:r>
      <w:r w:rsidRPr="00E20616">
        <w:rPr>
          <w:rFonts w:ascii="Palatino Linotype" w:hAnsi="Palatino Linotype" w:cs="Palatino Linotype"/>
        </w:rPr>
        <w:t>przyjmuje</w:t>
      </w:r>
      <w:r w:rsidRPr="00E206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E20616">
        <w:rPr>
          <w:rFonts w:ascii="Palatino Linotype" w:hAnsi="Palatino Linotype" w:cs="Palatino Linotype"/>
        </w:rPr>
        <w:t>do</w:t>
      </w:r>
      <w:r w:rsidRPr="00E20616">
        <w:rPr>
          <w:rFonts w:ascii="Palatino Linotype" w:eastAsia="Palatino Linotype" w:hAnsi="Palatino Linotype" w:cs="Palatino Linotype"/>
        </w:rPr>
        <w:t xml:space="preserve"> </w:t>
      </w:r>
      <w:r w:rsidRPr="00E20616">
        <w:rPr>
          <w:rFonts w:ascii="Palatino Linotype" w:hAnsi="Palatino Linotype" w:cs="Palatino Linotype"/>
        </w:rPr>
        <w:t>wykonania</w:t>
      </w:r>
      <w:r w:rsidRPr="00E20616">
        <w:rPr>
          <w:rFonts w:ascii="Palatino Linotype" w:eastAsia="Palatino Linotype" w:hAnsi="Palatino Linotype" w:cs="Palatino Linotype"/>
        </w:rPr>
        <w:t xml:space="preserve"> </w:t>
      </w:r>
      <w:r w:rsidRPr="00E20616">
        <w:rPr>
          <w:rFonts w:ascii="Palatino Linotype" w:hAnsi="Palatino Linotype" w:cs="Palatino Linotype"/>
        </w:rPr>
        <w:t>udzielanie</w:t>
      </w:r>
      <w:r w:rsidRPr="00E20616">
        <w:rPr>
          <w:rFonts w:ascii="Palatino Linotype" w:eastAsia="Palatino Linotype" w:hAnsi="Palatino Linotype" w:cs="Palatino Linotype"/>
        </w:rPr>
        <w:t xml:space="preserve"> </w:t>
      </w:r>
      <w:r w:rsidRPr="00E20616">
        <w:rPr>
          <w:rFonts w:ascii="Palatino Linotype" w:hAnsi="Palatino Linotype" w:cs="Palatino Linotype"/>
        </w:rPr>
        <w:t>świadczeń</w:t>
      </w:r>
      <w:r w:rsidRPr="00E20616">
        <w:rPr>
          <w:rFonts w:ascii="Palatino Linotype" w:eastAsia="Palatino Linotype" w:hAnsi="Palatino Linotype" w:cs="Palatino Linotype"/>
        </w:rPr>
        <w:t xml:space="preserve"> </w:t>
      </w:r>
      <w:r w:rsidRPr="00E20616">
        <w:rPr>
          <w:rFonts w:ascii="Palatino Linotype" w:hAnsi="Palatino Linotype" w:cs="Palatino Linotype"/>
        </w:rPr>
        <w:t>zdrowotnych,</w:t>
      </w:r>
      <w:r w:rsidRPr="00E20616">
        <w:rPr>
          <w:rFonts w:ascii="Palatino Linotype" w:eastAsia="Palatino Linotype" w:hAnsi="Palatino Linotype" w:cs="Palatino Linotype"/>
        </w:rPr>
        <w:t xml:space="preserve"> </w:t>
      </w:r>
      <w:r w:rsidRPr="00E20616">
        <w:rPr>
          <w:rFonts w:ascii="Palatino Linotype" w:hAnsi="Palatino Linotype" w:cs="Palatino Linotype"/>
        </w:rPr>
        <w:t>pacjentom</w:t>
      </w:r>
      <w:r w:rsidRPr="00E20616">
        <w:rPr>
          <w:rFonts w:ascii="Palatino Linotype" w:eastAsia="Palatino Linotype" w:hAnsi="Palatino Linotype" w:cs="Palatino Linotype"/>
        </w:rPr>
        <w:t xml:space="preserve"> </w:t>
      </w:r>
      <w:r w:rsidRPr="00E20616">
        <w:rPr>
          <w:rFonts w:ascii="Palatino Linotype" w:hAnsi="Palatino Linotype" w:cs="Palatino Linotype"/>
        </w:rPr>
        <w:t>Udzielającego</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zamówienia</w:t>
      </w:r>
      <w:r w:rsidRPr="00E20616">
        <w:rPr>
          <w:rFonts w:ascii="Palatino Linotype" w:eastAsia="Palatino Linotype" w:hAnsi="Palatino Linotype" w:cs="Palatino Linotype"/>
        </w:rPr>
        <w:t xml:space="preserve"> </w:t>
      </w:r>
      <w:r w:rsidRPr="00E20616">
        <w:rPr>
          <w:rFonts w:ascii="Palatino Linotype" w:hAnsi="Palatino Linotype" w:cs="Palatino Linotype"/>
        </w:rPr>
        <w:t>w</w:t>
      </w:r>
      <w:r w:rsidRPr="00E20616">
        <w:rPr>
          <w:rFonts w:ascii="Palatino Linotype" w:eastAsia="Palatino Linotype" w:hAnsi="Palatino Linotype" w:cs="Palatino Linotype"/>
        </w:rPr>
        <w:t xml:space="preserve"> </w:t>
      </w:r>
      <w:r w:rsidRPr="00E20616">
        <w:rPr>
          <w:rFonts w:ascii="Palatino Linotype" w:hAnsi="Palatino Linotype" w:cs="Palatino Linotype"/>
        </w:rPr>
        <w:t>ustalonych</w:t>
      </w:r>
      <w:r w:rsidRPr="00E20616">
        <w:rPr>
          <w:rFonts w:ascii="Palatino Linotype" w:eastAsia="Palatino Linotype" w:hAnsi="Palatino Linotype" w:cs="Palatino Linotype"/>
        </w:rPr>
        <w:t xml:space="preserve"> </w:t>
      </w:r>
      <w:r w:rsidRPr="00E20616">
        <w:rPr>
          <w:rFonts w:ascii="Palatino Linotype" w:hAnsi="Palatino Linotype" w:cs="Palatino Linotype"/>
        </w:rPr>
        <w:t>przez</w:t>
      </w:r>
      <w:r w:rsidRPr="00E20616">
        <w:rPr>
          <w:rFonts w:ascii="Palatino Linotype" w:eastAsia="Palatino Linotype" w:hAnsi="Palatino Linotype" w:cs="Palatino Linotype"/>
        </w:rPr>
        <w:t xml:space="preserve"> </w:t>
      </w:r>
      <w:r w:rsidR="003B4FBC">
        <w:rPr>
          <w:rFonts w:ascii="Palatino Linotype" w:hAnsi="Palatino Linotype" w:cs="Palatino Linotype"/>
        </w:rPr>
        <w:t>Zamawiającego</w:t>
      </w:r>
      <w:r w:rsidRPr="00E20616">
        <w:rPr>
          <w:rFonts w:ascii="Palatino Linotype" w:hAnsi="Palatino Linotype" w:cs="Palatino Linotype"/>
        </w:rPr>
        <w:t xml:space="preserve"> comiesięcznym</w:t>
      </w:r>
      <w:r w:rsidRPr="00E20616">
        <w:rPr>
          <w:rFonts w:ascii="Palatino Linotype" w:eastAsia="Palatino Linotype" w:hAnsi="Palatino Linotype" w:cs="Palatino Linotype"/>
        </w:rPr>
        <w:t xml:space="preserve"> </w:t>
      </w:r>
      <w:r w:rsidRPr="00E20616">
        <w:rPr>
          <w:rFonts w:ascii="Palatino Linotype" w:hAnsi="Palatino Linotype" w:cs="Palatino Linotype"/>
        </w:rPr>
        <w:t>harmonogramie</w:t>
      </w:r>
      <w:r w:rsidRPr="00E20616">
        <w:rPr>
          <w:rFonts w:ascii="Palatino Linotype" w:eastAsia="Palatino Linotype" w:hAnsi="Palatino Linotype" w:cs="Palatino Linotype"/>
        </w:rPr>
        <w:t xml:space="preserve"> </w:t>
      </w:r>
      <w:r w:rsidRPr="00E20616">
        <w:rPr>
          <w:rFonts w:ascii="Palatino Linotype" w:hAnsi="Palatino Linotype" w:cs="Palatino Linotype"/>
        </w:rPr>
        <w:t>(określającym</w:t>
      </w:r>
      <w:r w:rsidRPr="00E20616">
        <w:rPr>
          <w:rFonts w:ascii="Palatino Linotype" w:eastAsia="Palatino Linotype" w:hAnsi="Palatino Linotype" w:cs="Palatino Linotype"/>
        </w:rPr>
        <w:t xml:space="preserve"> </w:t>
      </w:r>
      <w:r w:rsidRPr="00E20616">
        <w:rPr>
          <w:rFonts w:ascii="Palatino Linotype" w:hAnsi="Palatino Linotype" w:cs="Palatino Linotype"/>
        </w:rPr>
        <w:t>dni</w:t>
      </w:r>
      <w:r w:rsidRPr="00E20616">
        <w:rPr>
          <w:rFonts w:ascii="Palatino Linotype" w:eastAsia="Palatino Linotype" w:hAnsi="Palatino Linotype" w:cs="Palatino Linotype"/>
        </w:rPr>
        <w:t xml:space="preserve"> </w:t>
      </w:r>
      <w:r w:rsidRPr="00E20616">
        <w:rPr>
          <w:rFonts w:ascii="Palatino Linotype" w:hAnsi="Palatino Linotype" w:cs="Palatino Linotype"/>
        </w:rPr>
        <w:t>i</w:t>
      </w:r>
      <w:r w:rsidRPr="00E20616">
        <w:rPr>
          <w:rFonts w:ascii="Palatino Linotype" w:eastAsia="Palatino Linotype" w:hAnsi="Palatino Linotype" w:cs="Palatino Linotype"/>
        </w:rPr>
        <w:t xml:space="preserve"> </w:t>
      </w:r>
      <w:r w:rsidRPr="00E20616">
        <w:rPr>
          <w:rFonts w:ascii="Palatino Linotype" w:hAnsi="Palatino Linotype" w:cs="Palatino Linotype"/>
        </w:rPr>
        <w:t>godziny</w:t>
      </w:r>
      <w:r w:rsidRPr="00E20616">
        <w:rPr>
          <w:rFonts w:ascii="Palatino Linotype" w:eastAsia="Palatino Linotype" w:hAnsi="Palatino Linotype" w:cs="Palatino Linotype"/>
        </w:rPr>
        <w:t xml:space="preserve"> </w:t>
      </w:r>
      <w:r w:rsidRPr="00E20616">
        <w:rPr>
          <w:rFonts w:ascii="Palatino Linotype" w:hAnsi="Palatino Linotype" w:cs="Palatino Linotype"/>
        </w:rPr>
        <w:t>pracy)</w:t>
      </w:r>
      <w:r w:rsidRPr="00E20616">
        <w:rPr>
          <w:rFonts w:ascii="Palatino Linotype" w:eastAsia="Palatino Linotype" w:hAnsi="Palatino Linotype" w:cs="Palatino Linotype"/>
        </w:rPr>
        <w:t xml:space="preserve"> </w:t>
      </w:r>
      <w:r w:rsidRPr="00E20616">
        <w:rPr>
          <w:rFonts w:ascii="Palatino Linotype" w:hAnsi="Palatino Linotype" w:cs="Palatino Linotype"/>
        </w:rPr>
        <w:t>oraz</w:t>
      </w:r>
      <w:r>
        <w:rPr>
          <w:rFonts w:ascii="Palatino Linotype" w:eastAsia="Palatino Linotype" w:hAnsi="Palatino Linotype" w:cs="Palatino Linotype"/>
        </w:rPr>
        <w:t xml:space="preserve"> </w:t>
      </w:r>
      <w:r w:rsidRPr="00E20616">
        <w:rPr>
          <w:rFonts w:ascii="Palatino Linotype" w:hAnsi="Palatino Linotype" w:cs="Palatino Linotype"/>
        </w:rPr>
        <w:t>w</w:t>
      </w:r>
      <w:r w:rsidRPr="00E20616">
        <w:rPr>
          <w:rFonts w:ascii="Palatino Linotype" w:eastAsia="Palatino Linotype" w:hAnsi="Palatino Linotype" w:cs="Palatino Linotype"/>
        </w:rPr>
        <w:t xml:space="preserve"> </w:t>
      </w:r>
      <w:r w:rsidRPr="00E20616">
        <w:rPr>
          <w:rFonts w:ascii="Palatino Linotype" w:hAnsi="Palatino Linotype" w:cs="Palatino Linotype"/>
        </w:rPr>
        <w:t>uzasadnionych</w:t>
      </w:r>
      <w:r w:rsidRPr="00E20616">
        <w:rPr>
          <w:rFonts w:ascii="Palatino Linotype" w:eastAsia="Palatino Linotype" w:hAnsi="Palatino Linotype" w:cs="Palatino Linotype"/>
        </w:rPr>
        <w:t xml:space="preserve"> </w:t>
      </w:r>
      <w:r w:rsidRPr="00E20616">
        <w:rPr>
          <w:rFonts w:ascii="Palatino Linotype" w:hAnsi="Palatino Linotype" w:cs="Palatino Linotype"/>
        </w:rPr>
        <w:t>przypadkach</w:t>
      </w:r>
      <w:r w:rsidRPr="00E20616">
        <w:rPr>
          <w:rFonts w:ascii="Palatino Linotype" w:eastAsia="Palatino Linotype" w:hAnsi="Palatino Linotype" w:cs="Palatino Linotype"/>
        </w:rPr>
        <w:t xml:space="preserve"> </w:t>
      </w:r>
      <w:r w:rsidRPr="00E20616">
        <w:rPr>
          <w:rFonts w:ascii="Palatino Linotype" w:hAnsi="Palatino Linotype" w:cs="Palatino Linotype"/>
        </w:rPr>
        <w:t>na</w:t>
      </w:r>
      <w:r w:rsidRPr="00E20616">
        <w:rPr>
          <w:rFonts w:ascii="Palatino Linotype" w:eastAsia="Palatino Linotype" w:hAnsi="Palatino Linotype" w:cs="Palatino Linotype"/>
        </w:rPr>
        <w:t xml:space="preserve"> </w:t>
      </w:r>
      <w:r w:rsidRPr="00E20616">
        <w:rPr>
          <w:rFonts w:ascii="Palatino Linotype" w:hAnsi="Palatino Linotype" w:cs="Palatino Linotype"/>
        </w:rPr>
        <w:t>innych</w:t>
      </w:r>
      <w:r w:rsidRPr="00E20616">
        <w:rPr>
          <w:rFonts w:ascii="Palatino Linotype" w:eastAsia="Palatino Linotype" w:hAnsi="Palatino Linotype" w:cs="Palatino Linotype"/>
        </w:rPr>
        <w:t xml:space="preserve"> </w:t>
      </w:r>
      <w:r w:rsidRPr="00E20616">
        <w:rPr>
          <w:rFonts w:ascii="Palatino Linotype" w:hAnsi="Palatino Linotype" w:cs="Palatino Linotype"/>
        </w:rPr>
        <w:t>oddziałach</w:t>
      </w:r>
      <w:r w:rsidRPr="00E20616">
        <w:rPr>
          <w:rFonts w:ascii="Palatino Linotype" w:eastAsia="Palatino Linotype" w:hAnsi="Palatino Linotype" w:cs="Palatino Linotype"/>
        </w:rPr>
        <w:t xml:space="preserve"> </w:t>
      </w:r>
      <w:r w:rsidRPr="00E20616">
        <w:rPr>
          <w:rFonts w:ascii="Palatino Linotype" w:hAnsi="Palatino Linotype" w:cs="Palatino Linotype"/>
        </w:rPr>
        <w:t>szpitala.</w:t>
      </w:r>
      <w:r w:rsidRPr="00E20616">
        <w:rPr>
          <w:rFonts w:ascii="Palatino Linotype" w:eastAsia="Palatino Linotype" w:hAnsi="Palatino Linotype" w:cs="Palatino Linotype"/>
        </w:rPr>
        <w:t xml:space="preserve"> </w:t>
      </w:r>
    </w:p>
    <w:p w14:paraId="315248D7" w14:textId="34F21F2C" w:rsidR="00B51927" w:rsidRDefault="00004C1F" w:rsidP="003B4FBC">
      <w:pPr>
        <w:suppressAutoHyphens/>
        <w:spacing w:after="0" w:line="240" w:lineRule="auto"/>
        <w:ind w:left="720"/>
        <w:jc w:val="both"/>
        <w:rPr>
          <w:rFonts w:ascii="Palatino Linotype" w:hAnsi="Palatino Linotype" w:cs="Palatino Linotype"/>
        </w:rPr>
      </w:pPr>
      <w:r w:rsidRPr="00E20616">
        <w:rPr>
          <w:rFonts w:ascii="Palatino Linotype" w:hAnsi="Palatino Linotype" w:cs="Palatino Linotype"/>
        </w:rPr>
        <w:t>Miejscem</w:t>
      </w:r>
      <w:r w:rsidRPr="00E20616">
        <w:rPr>
          <w:rFonts w:ascii="Palatino Linotype" w:eastAsia="Palatino Linotype" w:hAnsi="Palatino Linotype" w:cs="Palatino Linotype"/>
        </w:rPr>
        <w:t xml:space="preserve"> </w:t>
      </w:r>
      <w:r w:rsidRPr="00E20616">
        <w:rPr>
          <w:rFonts w:ascii="Palatino Linotype" w:hAnsi="Palatino Linotype" w:cs="Palatino Linotype"/>
        </w:rPr>
        <w:t>wykonywania</w:t>
      </w:r>
      <w:r w:rsidR="00210559">
        <w:rPr>
          <w:rFonts w:ascii="Palatino Linotype" w:eastAsia="Palatino Linotype" w:hAnsi="Palatino Linotype" w:cs="Palatino Linotype"/>
        </w:rPr>
        <w:t xml:space="preserve"> </w:t>
      </w:r>
      <w:r w:rsidRPr="00E20616">
        <w:rPr>
          <w:rFonts w:ascii="Palatino Linotype" w:hAnsi="Palatino Linotype" w:cs="Palatino Linotype"/>
        </w:rPr>
        <w:t>niniejszej</w:t>
      </w:r>
      <w:r w:rsidRPr="00E20616">
        <w:rPr>
          <w:rFonts w:ascii="Palatino Linotype" w:eastAsia="Palatino Linotype" w:hAnsi="Palatino Linotype" w:cs="Palatino Linotype"/>
        </w:rPr>
        <w:t xml:space="preserve"> </w:t>
      </w:r>
      <w:r w:rsidRPr="00E20616">
        <w:rPr>
          <w:rFonts w:ascii="Palatino Linotype" w:hAnsi="Palatino Linotype" w:cs="Palatino Linotype"/>
        </w:rPr>
        <w:t>umowy</w:t>
      </w:r>
      <w:r w:rsidRPr="00E20616">
        <w:rPr>
          <w:rFonts w:ascii="Palatino Linotype" w:eastAsia="Palatino Linotype" w:hAnsi="Palatino Linotype" w:cs="Palatino Linotype"/>
        </w:rPr>
        <w:t xml:space="preserve"> </w:t>
      </w:r>
      <w:r w:rsidRPr="00E20616">
        <w:rPr>
          <w:rFonts w:ascii="Palatino Linotype" w:hAnsi="Palatino Linotype" w:cs="Palatino Linotype"/>
        </w:rPr>
        <w:t>jest</w:t>
      </w:r>
      <w:r w:rsidRPr="00E20616">
        <w:rPr>
          <w:rFonts w:ascii="Palatino Linotype" w:eastAsia="Palatino Linotype" w:hAnsi="Palatino Linotype" w:cs="Palatino Linotype"/>
        </w:rPr>
        <w:t xml:space="preserve"> </w:t>
      </w:r>
      <w:r w:rsidRPr="00E20616">
        <w:rPr>
          <w:rFonts w:ascii="Palatino Linotype" w:hAnsi="Palatino Linotype" w:cs="Palatino Linotype"/>
        </w:rPr>
        <w:t>siedziba</w:t>
      </w:r>
      <w:r w:rsidRPr="00E20616">
        <w:rPr>
          <w:rFonts w:ascii="Palatino Linotype" w:eastAsia="Palatino Linotype" w:hAnsi="Palatino Linotype" w:cs="Palatino Linotype"/>
        </w:rPr>
        <w:t xml:space="preserve"> </w:t>
      </w:r>
      <w:r w:rsidRPr="00E20616">
        <w:rPr>
          <w:rFonts w:ascii="Palatino Linotype" w:hAnsi="Palatino Linotype" w:cs="Palatino Linotype"/>
        </w:rPr>
        <w:t>udzielającego</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zamówienie.</w:t>
      </w:r>
      <w:r w:rsidR="00B51927">
        <w:rPr>
          <w:rFonts w:ascii="Palatino Linotype" w:hAnsi="Palatino Linotype" w:cs="Palatino Linotype"/>
        </w:rPr>
        <w:br/>
      </w:r>
    </w:p>
    <w:p w14:paraId="0F51A737" w14:textId="2082590A" w:rsidR="00210559" w:rsidRPr="00210559" w:rsidRDefault="00B51927" w:rsidP="00B51927">
      <w:pPr>
        <w:numPr>
          <w:ilvl w:val="0"/>
          <w:numId w:val="1"/>
        </w:numPr>
        <w:suppressAutoHyphens/>
        <w:spacing w:after="0" w:line="240" w:lineRule="auto"/>
        <w:jc w:val="both"/>
        <w:rPr>
          <w:rFonts w:ascii="Palatino Linotype" w:hAnsi="Palatino Linotype" w:cs="Palatino Linotype"/>
        </w:rPr>
      </w:pPr>
      <w:r w:rsidRPr="00B51927">
        <w:rPr>
          <w:rFonts w:ascii="Palatino Linotype" w:eastAsia="Times New Roman" w:hAnsi="Palatino Linotype" w:cs="Palatino Linotype"/>
        </w:rPr>
        <w:t>Przyjmujący</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zamówienie</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zobowiązuje</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się</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do</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udzielania</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świadczeń</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zdrowotnych,</w:t>
      </w:r>
      <w:r w:rsidRPr="00B51927">
        <w:rPr>
          <w:rFonts w:ascii="Palatino Linotype" w:eastAsia="Palatino Linotype" w:hAnsi="Palatino Linotype" w:cs="Palatino Linotype"/>
        </w:rPr>
        <w:t xml:space="preserve">  </w:t>
      </w:r>
      <w:r w:rsidR="00210559">
        <w:rPr>
          <w:rFonts w:ascii="Palatino Linotype" w:eastAsia="Palatino Linotype" w:hAnsi="Palatino Linotype" w:cs="Palatino Linotype"/>
        </w:rPr>
        <w:br/>
        <w:t>w wymiarze pełnego etatu</w:t>
      </w:r>
      <w:r w:rsidR="003B4FBC">
        <w:rPr>
          <w:rFonts w:ascii="Palatino Linotype" w:eastAsia="Palatino Linotype" w:hAnsi="Palatino Linotype" w:cs="Palatino Linotype"/>
        </w:rPr>
        <w:t xml:space="preserve"> ( 7 godzin dziennie)</w:t>
      </w:r>
      <w:r w:rsidRPr="00B51927">
        <w:rPr>
          <w:rFonts w:ascii="Palatino Linotype" w:eastAsia="Times New Roman" w:hAnsi="Palatino Linotype" w:cs="Palatino Linotype"/>
          <w:bCs/>
        </w:rPr>
        <w:t>.</w:t>
      </w:r>
      <w:r w:rsidRPr="00B51927">
        <w:rPr>
          <w:rFonts w:ascii="Palatino Linotype" w:eastAsia="Times New Roman" w:hAnsi="Palatino Linotype" w:cs="Palatino Linotype"/>
          <w:b/>
          <w:bCs/>
        </w:rPr>
        <w:t xml:space="preserve">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0822C2C6"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bookmarkStart w:id="0" w:name="_Hlk27732444"/>
      <w:r w:rsidRPr="00A20416">
        <w:rPr>
          <w:rFonts w:ascii="Palatino Linotype" w:eastAsia="Times New Roman" w:hAnsi="Palatino Linotype" w:cs="Palatino Linotype"/>
        </w:rPr>
        <w:t>(</w:t>
      </w:r>
      <w:r w:rsidR="00096A1B">
        <w:rPr>
          <w:rFonts w:ascii="Palatino Linotype" w:eastAsia="Times New Roman" w:hAnsi="Palatino Linotype" w:cs="Palatino Linotype"/>
        </w:rPr>
        <w:t>bra</w:t>
      </w:r>
      <w:r w:rsidR="002D7C22">
        <w:rPr>
          <w:rFonts w:ascii="Palatino Linotype" w:eastAsia="Times New Roman" w:hAnsi="Palatino Linotype" w:cs="Palatino Linotype"/>
        </w:rPr>
        <w:t>ć</w:t>
      </w:r>
      <w:r w:rsidR="00096A1B">
        <w:rPr>
          <w:rFonts w:ascii="Palatino Linotype" w:eastAsia="Times New Roman" w:hAnsi="Palatino Linotype" w:cs="Palatino Linotype"/>
        </w:rPr>
        <w:t xml:space="preserve"> udział w porannych  konferencjach lekarskich zwoływanych przez z-cę dyrektora ds. lecznictwa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bookmarkEnd w:id="0"/>
      <w:r w:rsidR="00096A1B">
        <w:rPr>
          <w:rFonts w:ascii="Palatino Linotype" w:eastAsia="Palatino Linotype"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w:t>
      </w:r>
      <w:bookmarkStart w:id="1" w:name="_Hlk27732541"/>
      <w:r w:rsidR="00096A1B">
        <w:rPr>
          <w:rFonts w:ascii="Palatino Linotype" w:eastAsia="Times New Roman" w:hAnsi="Palatino Linotype" w:cs="Palatino Linotype"/>
        </w:rPr>
        <w:t xml:space="preserve">osobę przez niego wskazaną, </w:t>
      </w:r>
    </w:p>
    <w:bookmarkEnd w:id="1"/>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poż.,</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12A18C8" w14:textId="5DD22FF3" w:rsidR="00A20416" w:rsidRPr="00363D22"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363D22">
        <w:rPr>
          <w:rFonts w:ascii="Palatino Linotype" w:eastAsia="Times New Roman" w:hAnsi="Palatino Linotype" w:cs="Palatino Linotype"/>
        </w:rPr>
        <w:t xml:space="preserve">. </w:t>
      </w: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2D560B03" w14:textId="77777777" w:rsidR="00A20416" w:rsidRPr="00C34447"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C3444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C34447">
        <w:rPr>
          <w:rFonts w:ascii="Palatino Linotype" w:eastAsia="Times New Roman" w:hAnsi="Palatino Linotype" w:cs="Palatino Linotype"/>
        </w:rPr>
        <w:t xml:space="preserve">   Przyjmujący</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zamówienie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będzie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udzielał</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świadczeń</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zdrowotnych:</w:t>
      </w:r>
    </w:p>
    <w:p w14:paraId="37E46A35" w14:textId="44E67805" w:rsid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zakresie</w:t>
      </w:r>
      <w:r w:rsidRPr="00C34447">
        <w:rPr>
          <w:rFonts w:ascii="Palatino Linotype" w:eastAsia="Palatino Linotype" w:hAnsi="Palatino Linotype" w:cs="Palatino Linotype"/>
        </w:rPr>
        <w:t xml:space="preserve"> </w:t>
      </w:r>
      <w:r w:rsidR="00907D28" w:rsidRPr="00C34447">
        <w:rPr>
          <w:rFonts w:ascii="Palatino Linotype" w:eastAsia="Palatino Linotype" w:hAnsi="Palatino Linotype" w:cs="Palatino Linotype"/>
          <w:bCs/>
        </w:rPr>
        <w:t>chorób wewnętrznych</w:t>
      </w:r>
      <w:r w:rsidR="0050643A" w:rsidRPr="00C34447">
        <w:rPr>
          <w:rFonts w:ascii="Palatino Linotype" w:eastAsia="Palatino Linotype" w:hAnsi="Palatino Linotype" w:cs="Palatino Linotype"/>
          <w:bCs/>
        </w:rPr>
        <w:t>,</w:t>
      </w:r>
    </w:p>
    <w:p w14:paraId="50CB508A" w14:textId="77777777" w:rsidR="00A20416" w:rsidRPr="00C34447" w:rsidRDefault="00A20416" w:rsidP="00A20416">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C34447">
        <w:rPr>
          <w:rFonts w:ascii="Palatino Linotype" w:eastAsia="Times New Roman" w:hAnsi="Palatino Linotype" w:cs="Palatino Linotype"/>
        </w:rPr>
        <w:t>konsultacji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zakresie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posiadanych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specjalności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oddziałach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szpitalnych</w:t>
      </w:r>
    </w:p>
    <w:p w14:paraId="22DD9D72" w14:textId="77777777" w:rsidR="00A20416" w:rsidRPr="00C34447"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r w:rsidRPr="00C34447">
        <w:rPr>
          <w:rFonts w:ascii="Palatino Linotype" w:eastAsia="Times New Roman" w:hAnsi="Palatino Linotype" w:cs="Palatino Linotype"/>
        </w:rPr>
        <w:t>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izbie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przyjęć</w:t>
      </w:r>
      <w:r w:rsidR="00096A1B" w:rsidRPr="00C34447">
        <w:rPr>
          <w:rFonts w:ascii="Palatino Linotype" w:eastAsia="Times New Roman" w:hAnsi="Palatino Linotype" w:cs="Palatino Linotype"/>
        </w:rPr>
        <w:t>,</w:t>
      </w:r>
    </w:p>
    <w:p w14:paraId="2AEDD3B1" w14:textId="4E845E31" w:rsidR="00A20416" w:rsidRPr="00C34447"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C34447">
        <w:rPr>
          <w:rFonts w:ascii="Palatino Linotype" w:eastAsia="Times New Roman" w:hAnsi="Palatino Linotype" w:cs="Palatino Linotype"/>
        </w:rPr>
        <w:t>innych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świadczeń</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zdrowotnych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zakresie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nabytych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udokumentowanych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kwalifikacji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umiejętności</w:t>
      </w:r>
      <w:r w:rsidR="00096A1B" w:rsidRPr="00C34447">
        <w:rPr>
          <w:rFonts w:ascii="Palatino Linotype" w:eastAsia="Times New Roman" w:hAnsi="Palatino Linotype" w:cs="Palatino Linotype"/>
        </w:rPr>
        <w:t>,</w:t>
      </w:r>
      <w:r w:rsidRPr="00C34447">
        <w:rPr>
          <w:rFonts w:ascii="Palatino Linotype" w:eastAsia="Palatino Linotype" w:hAnsi="Palatino Linotype" w:cs="Palatino Linotype"/>
        </w:rPr>
        <w:t xml:space="preserve"> </w:t>
      </w:r>
    </w:p>
    <w:p w14:paraId="02399A45" w14:textId="1B98544F" w:rsidR="00096A1B" w:rsidRPr="00C34447" w:rsidRDefault="00A20416" w:rsidP="0050643A">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C34447">
        <w:rPr>
          <w:rFonts w:ascii="Palatino Linotype" w:eastAsia="Palatino Linotype" w:hAnsi="Palatino Linotype" w:cs="Palatino Linotype"/>
        </w:rPr>
        <w:t>pełnienia dyżurów medycznych</w:t>
      </w:r>
      <w:r w:rsidR="0050643A" w:rsidRPr="00C34447">
        <w:rPr>
          <w:rFonts w:ascii="Palatino Linotype" w:eastAsia="Palatino Linotype" w:hAnsi="Palatino Linotype" w:cs="Palatino Linotype"/>
        </w:rPr>
        <w:t>.</w:t>
      </w:r>
    </w:p>
    <w:p w14:paraId="76DFF9EB" w14:textId="77777777" w:rsidR="00A20416" w:rsidRPr="00C34447"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77777777" w:rsidR="00A20416" w:rsidRPr="00A20416"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3B9EC0F0"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receptariuszem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67780CEC" w14:textId="77777777" w:rsidR="00363D22" w:rsidRPr="00A20416" w:rsidRDefault="00363D22" w:rsidP="00A20416">
      <w:pPr>
        <w:suppressAutoHyphens/>
        <w:spacing w:after="0" w:line="240" w:lineRule="auto"/>
        <w:ind w:left="921"/>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AB722C5"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261F4A9"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907D28">
        <w:rPr>
          <w:rFonts w:ascii="Palatino Linotype" w:eastAsia="Times New Roman" w:hAnsi="Palatino Linotype" w:cs="Palatino Linotype"/>
        </w:rPr>
        <w:t>z</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5912AF">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363D2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363D22">
        <w:rPr>
          <w:rFonts w:ascii="Palatino Linotype" w:eastAsia="Times New Roman" w:hAnsi="Palatino Linotype" w:cs="Palatino Linotype"/>
        </w:rPr>
        <w:t>w</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wysokości</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t>
      </w:r>
    </w:p>
    <w:p w14:paraId="0BB4782F" w14:textId="030FB674" w:rsidR="00907D28" w:rsidRDefault="006A2D9E" w:rsidP="006A2D9E">
      <w:pPr>
        <w:pStyle w:val="Akapitzlist"/>
        <w:numPr>
          <w:ilvl w:val="0"/>
          <w:numId w:val="9"/>
        </w:numPr>
        <w:jc w:val="both"/>
        <w:rPr>
          <w:rFonts w:ascii="Palatino Linotype" w:hAnsi="Palatino Linotype" w:cs="Calibri"/>
        </w:rPr>
      </w:pPr>
      <w:r>
        <w:rPr>
          <w:rFonts w:ascii="Palatino Linotype" w:hAnsi="Palatino Linotype" w:cs="Calibri"/>
        </w:rPr>
        <w:t>0</w:t>
      </w:r>
      <w:r w:rsidR="00A8005E" w:rsidRPr="00CA47B5">
        <w:rPr>
          <w:rFonts w:ascii="Palatino Linotype" w:hAnsi="Palatino Linotype" w:cs="Calibri"/>
        </w:rPr>
        <w:t xml:space="preserve">0,0 PLN (słownie: </w:t>
      </w:r>
      <w:r>
        <w:rPr>
          <w:rFonts w:ascii="Palatino Linotype" w:hAnsi="Palatino Linotype" w:cs="Calibri"/>
        </w:rPr>
        <w:t>…..</w:t>
      </w:r>
      <w:r w:rsidR="008F4464">
        <w:rPr>
          <w:rFonts w:ascii="Palatino Linotype" w:hAnsi="Palatino Linotype" w:cs="Calibri"/>
        </w:rPr>
        <w:t xml:space="preserve"> zł)</w:t>
      </w:r>
      <w:r w:rsidR="00A8005E" w:rsidRPr="00CA47B5">
        <w:rPr>
          <w:rFonts w:ascii="Palatino Linotype" w:hAnsi="Palatino Linotype" w:cs="Calibri"/>
        </w:rPr>
        <w:t xml:space="preserve"> wynagrodzenie</w:t>
      </w:r>
      <w:r w:rsidR="00A8005E" w:rsidRPr="00CA47B5">
        <w:rPr>
          <w:rFonts w:ascii="Palatino Linotype" w:eastAsia="Arial" w:hAnsi="Palatino Linotype" w:cs="Calibri"/>
        </w:rPr>
        <w:t xml:space="preserve"> </w:t>
      </w:r>
      <w:r w:rsidR="00A8005E" w:rsidRPr="00CA47B5">
        <w:rPr>
          <w:rFonts w:ascii="Palatino Linotype" w:hAnsi="Palatino Linotype" w:cs="Calibri"/>
        </w:rPr>
        <w:t>za</w:t>
      </w:r>
      <w:r w:rsidR="00A8005E" w:rsidRPr="00CA47B5">
        <w:rPr>
          <w:rFonts w:ascii="Palatino Linotype" w:eastAsia="Arial" w:hAnsi="Palatino Linotype" w:cs="Calibri"/>
        </w:rPr>
        <w:t xml:space="preserve"> </w:t>
      </w:r>
      <w:r w:rsidR="00A8005E" w:rsidRPr="00CA47B5">
        <w:rPr>
          <w:rFonts w:ascii="Palatino Linotype" w:hAnsi="Palatino Linotype" w:cs="Calibri"/>
        </w:rPr>
        <w:t>jedną</w:t>
      </w:r>
      <w:r w:rsidR="00A8005E" w:rsidRPr="00CA47B5">
        <w:rPr>
          <w:rFonts w:ascii="Palatino Linotype" w:eastAsia="Arial" w:hAnsi="Palatino Linotype" w:cs="Calibri"/>
        </w:rPr>
        <w:t xml:space="preserve"> </w:t>
      </w:r>
      <w:r w:rsidR="00A8005E" w:rsidRPr="00CA47B5">
        <w:rPr>
          <w:rFonts w:ascii="Palatino Linotype" w:hAnsi="Palatino Linotype" w:cs="Calibri"/>
        </w:rPr>
        <w:t>godzinę udzielania świadczeń zdrowotnych</w:t>
      </w:r>
      <w:r w:rsidR="00907D28">
        <w:rPr>
          <w:rFonts w:ascii="Palatino Linotype" w:hAnsi="Palatino Linotype" w:cs="Calibri"/>
        </w:rPr>
        <w:t xml:space="preserve">, </w:t>
      </w:r>
    </w:p>
    <w:p w14:paraId="393CCB0B" w14:textId="275B9E5C" w:rsidR="00907D28" w:rsidRDefault="00907D28" w:rsidP="00907D28">
      <w:pPr>
        <w:pStyle w:val="Akapitzlist"/>
        <w:numPr>
          <w:ilvl w:val="0"/>
          <w:numId w:val="9"/>
        </w:numPr>
        <w:jc w:val="both"/>
        <w:rPr>
          <w:rFonts w:ascii="Palatino Linotype" w:hAnsi="Palatino Linotype" w:cs="Calibri"/>
        </w:rPr>
      </w:pPr>
      <w:r>
        <w:rPr>
          <w:rFonts w:ascii="Palatino Linotype" w:hAnsi="Palatino Linotype" w:cs="Calibri"/>
        </w:rPr>
        <w:t>0</w:t>
      </w:r>
      <w:r w:rsidRPr="00CA47B5">
        <w:rPr>
          <w:rFonts w:ascii="Palatino Linotype" w:hAnsi="Palatino Linotype" w:cs="Calibri"/>
        </w:rPr>
        <w:t xml:space="preserve">0,0 PLN (słownie: </w:t>
      </w:r>
      <w:r>
        <w:rPr>
          <w:rFonts w:ascii="Palatino Linotype" w:hAnsi="Palatino Linotype" w:cs="Calibri"/>
        </w:rPr>
        <w:t>….. zł)</w:t>
      </w:r>
      <w:r w:rsidRPr="00CA47B5">
        <w:rPr>
          <w:rFonts w:ascii="Palatino Linotype" w:hAnsi="Palatino Linotype" w:cs="Calibri"/>
        </w:rPr>
        <w:t xml:space="preserve"> wynagrodzenie</w:t>
      </w:r>
      <w:r w:rsidRPr="00CA47B5">
        <w:rPr>
          <w:rFonts w:ascii="Palatino Linotype" w:eastAsia="Arial" w:hAnsi="Palatino Linotype" w:cs="Calibri"/>
        </w:rPr>
        <w:t xml:space="preserve"> </w:t>
      </w:r>
      <w:r w:rsidRPr="00CA47B5">
        <w:rPr>
          <w:rFonts w:ascii="Palatino Linotype" w:hAnsi="Palatino Linotype" w:cs="Calibri"/>
        </w:rPr>
        <w:t>za</w:t>
      </w:r>
      <w:r w:rsidRPr="00CA47B5">
        <w:rPr>
          <w:rFonts w:ascii="Palatino Linotype" w:eastAsia="Arial" w:hAnsi="Palatino Linotype" w:cs="Calibri"/>
        </w:rPr>
        <w:t xml:space="preserve"> </w:t>
      </w:r>
      <w:r w:rsidRPr="00CA47B5">
        <w:rPr>
          <w:rFonts w:ascii="Palatino Linotype" w:hAnsi="Palatino Linotype" w:cs="Calibri"/>
        </w:rPr>
        <w:t>jedną</w:t>
      </w:r>
      <w:r w:rsidRPr="00CA47B5">
        <w:rPr>
          <w:rFonts w:ascii="Palatino Linotype" w:eastAsia="Arial" w:hAnsi="Palatino Linotype" w:cs="Calibri"/>
        </w:rPr>
        <w:t xml:space="preserve"> </w:t>
      </w:r>
      <w:r w:rsidRPr="00CA47B5">
        <w:rPr>
          <w:rFonts w:ascii="Palatino Linotype" w:hAnsi="Palatino Linotype" w:cs="Calibri"/>
        </w:rPr>
        <w:t xml:space="preserve">godzinę </w:t>
      </w:r>
      <w:r>
        <w:rPr>
          <w:rFonts w:ascii="Palatino Linotype" w:hAnsi="Palatino Linotype" w:cs="Calibri"/>
        </w:rPr>
        <w:t xml:space="preserve">dyżuru, </w:t>
      </w:r>
    </w:p>
    <w:p w14:paraId="00D6EA05" w14:textId="357AD1D0" w:rsidR="003B4FBC" w:rsidRDefault="003B4FBC" w:rsidP="00907D28">
      <w:pPr>
        <w:pStyle w:val="Akapitzlist"/>
        <w:numPr>
          <w:ilvl w:val="0"/>
          <w:numId w:val="9"/>
        </w:numPr>
        <w:jc w:val="both"/>
        <w:rPr>
          <w:rFonts w:ascii="Palatino Linotype" w:hAnsi="Palatino Linotype" w:cs="Calibri"/>
        </w:rPr>
      </w:pPr>
      <w:r>
        <w:rPr>
          <w:rFonts w:ascii="Palatino Linotype" w:hAnsi="Palatino Linotype" w:cs="Calibri"/>
        </w:rPr>
        <w:t>00,0 PLN (słownie: … zł) ryczałt za kierowanie oddział</w:t>
      </w:r>
      <w:r w:rsidR="006A1235">
        <w:rPr>
          <w:rFonts w:ascii="Palatino Linotype" w:hAnsi="Palatino Linotype" w:cs="Calibri"/>
        </w:rPr>
        <w:t>em</w:t>
      </w:r>
      <w:r>
        <w:rPr>
          <w:rFonts w:ascii="Palatino Linotype" w:hAnsi="Palatino Linotype" w:cs="Calibri"/>
        </w:rPr>
        <w:t xml:space="preserve">, </w:t>
      </w:r>
    </w:p>
    <w:p w14:paraId="4F428E14" w14:textId="77777777" w:rsidR="00A8005E" w:rsidRPr="00CA47B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D2444E8"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48A72E39" w14:textId="1BD537CB" w:rsid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DCA1892" w14:textId="2D1D913A" w:rsidR="003B4FBC" w:rsidRDefault="003B4FBC" w:rsidP="00A20416">
      <w:pPr>
        <w:tabs>
          <w:tab w:val="left" w:pos="360"/>
        </w:tabs>
        <w:suppressAutoHyphens/>
        <w:spacing w:after="0" w:line="240" w:lineRule="auto"/>
        <w:ind w:hanging="720"/>
        <w:jc w:val="both"/>
        <w:rPr>
          <w:rFonts w:ascii="Palatino Linotype" w:eastAsia="Times New Roman" w:hAnsi="Palatino Linotype" w:cs="Palatino Linotype"/>
        </w:rPr>
      </w:pPr>
    </w:p>
    <w:p w14:paraId="62591F08" w14:textId="77777777" w:rsidR="003B4FBC" w:rsidRPr="00A20416" w:rsidRDefault="003B4FBC"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0EB8B163" w:rsidR="00A20416" w:rsidRPr="00A20416"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007F101C">
        <w:rPr>
          <w:rFonts w:ascii="Palatino Linotype" w:eastAsia="Times New Roman" w:hAnsi="Palatino Linotype" w:cs="Palatino Linotype"/>
        </w:rPr>
        <w:t>usprawiedliwienia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10086241" w:rsidR="00A20416" w:rsidRDefault="00A20416" w:rsidP="00A20416">
      <w:pPr>
        <w:suppressAutoHyphens/>
        <w:spacing w:after="0" w:line="240" w:lineRule="auto"/>
        <w:jc w:val="center"/>
        <w:rPr>
          <w:rFonts w:ascii="Times New Roman" w:eastAsia="Times New Roman" w:hAnsi="Times New Roman" w:cs="Times New Roman"/>
          <w:sz w:val="24"/>
          <w:szCs w:val="24"/>
        </w:rPr>
      </w:pPr>
    </w:p>
    <w:p w14:paraId="2CAE241E" w14:textId="77777777" w:rsidR="003B4FBC" w:rsidRPr="00A20416" w:rsidRDefault="003B4FBC"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67AEC9D9" w:rsidR="00A20416" w:rsidRPr="00C05F60"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C05F60">
        <w:rPr>
          <w:rFonts w:ascii="Palatino Linotype" w:eastAsia="Times New Roman" w:hAnsi="Palatino Linotype" w:cs="Palatino Linotype"/>
        </w:rPr>
        <w:t>Umowa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zostaje</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zawarta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na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okres</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b/>
        </w:rPr>
        <w:t>od</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01.0</w:t>
      </w:r>
      <w:r w:rsidR="007347F5">
        <w:rPr>
          <w:rFonts w:ascii="Palatino Linotype" w:eastAsia="Times New Roman" w:hAnsi="Palatino Linotype" w:cs="Palatino Linotype"/>
          <w:b/>
        </w:rPr>
        <w:t>2</w:t>
      </w:r>
      <w:r w:rsidRPr="00C05F60">
        <w:rPr>
          <w:rFonts w:ascii="Palatino Linotype" w:eastAsia="Times New Roman" w:hAnsi="Palatino Linotype" w:cs="Palatino Linotype"/>
          <w:b/>
        </w:rPr>
        <w:t>.20</w:t>
      </w:r>
      <w:r w:rsidR="00741355" w:rsidRPr="00C05F60">
        <w:rPr>
          <w:rFonts w:ascii="Palatino Linotype" w:eastAsia="Times New Roman" w:hAnsi="Palatino Linotype" w:cs="Palatino Linotype"/>
          <w:b/>
        </w:rPr>
        <w:t>2</w:t>
      </w:r>
      <w:r w:rsidR="00A8005E" w:rsidRPr="00C05F60">
        <w:rPr>
          <w:rFonts w:ascii="Palatino Linotype" w:eastAsia="Times New Roman" w:hAnsi="Palatino Linotype" w:cs="Palatino Linotype"/>
          <w:b/>
        </w:rPr>
        <w:t>1</w:t>
      </w:r>
      <w:r w:rsidR="00741355" w:rsidRPr="00C05F60">
        <w:rPr>
          <w:rFonts w:ascii="Palatino Linotype" w:eastAsia="Times New Roman" w:hAnsi="Palatino Linotype" w:cs="Palatino Linotype"/>
          <w:b/>
        </w:rPr>
        <w:t xml:space="preserve"> </w:t>
      </w:r>
      <w:r w:rsidRPr="00C05F60">
        <w:rPr>
          <w:rFonts w:ascii="Palatino Linotype" w:eastAsia="Times New Roman" w:hAnsi="Palatino Linotype" w:cs="Palatino Linotype"/>
          <w:b/>
        </w:rPr>
        <w:t>r.</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do</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31.</w:t>
      </w:r>
      <w:r w:rsidR="007347F5">
        <w:rPr>
          <w:rFonts w:ascii="Palatino Linotype" w:eastAsia="Times New Roman" w:hAnsi="Palatino Linotype" w:cs="Palatino Linotype"/>
          <w:b/>
        </w:rPr>
        <w:t>01</w:t>
      </w:r>
      <w:r w:rsidRPr="00C05F60">
        <w:rPr>
          <w:rFonts w:ascii="Palatino Linotype" w:eastAsia="Times New Roman" w:hAnsi="Palatino Linotype" w:cs="Palatino Linotype"/>
          <w:b/>
        </w:rPr>
        <w:t>.202</w:t>
      </w:r>
      <w:r w:rsidR="009A42E9">
        <w:rPr>
          <w:rFonts w:ascii="Palatino Linotype" w:eastAsia="Times New Roman" w:hAnsi="Palatino Linotype" w:cs="Palatino Linotype"/>
          <w:b/>
        </w:rPr>
        <w:t xml:space="preserve">4 </w:t>
      </w:r>
      <w:r w:rsidRPr="00C05F60">
        <w:rPr>
          <w:rFonts w:ascii="Palatino Linotype" w:eastAsia="Times New Roman" w:hAnsi="Palatino Linotype" w:cs="Palatino Linotype"/>
          <w:b/>
        </w:rPr>
        <w:t>r.</w:t>
      </w:r>
      <w:r w:rsidRPr="00C05F60">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dwumiesięcznego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58FC99DD"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3B4FBC" w:rsidRDefault="0050643A" w:rsidP="0050643A">
      <w:pPr>
        <w:pStyle w:val="Akapitzlist"/>
        <w:numPr>
          <w:ilvl w:val="0"/>
          <w:numId w:val="14"/>
        </w:numPr>
        <w:tabs>
          <w:tab w:val="left" w:pos="390"/>
        </w:tabs>
        <w:jc w:val="both"/>
        <w:rPr>
          <w:rFonts w:ascii="Palatino Linotype" w:hAnsi="Palatino Linotype"/>
          <w:sz w:val="22"/>
          <w:szCs w:val="22"/>
        </w:rPr>
      </w:pPr>
      <w:r w:rsidRPr="003B4FBC">
        <w:rPr>
          <w:rFonts w:ascii="Palatino Linotype" w:hAnsi="Palatino Linotype"/>
          <w:sz w:val="22"/>
          <w:szCs w:val="22"/>
        </w:rPr>
        <w:t>Strony dopuszczają możliwość rozwiązania umowy w drodze porozumienia stron.</w:t>
      </w:r>
    </w:p>
    <w:p w14:paraId="5E2BA387" w14:textId="77777777" w:rsidR="0050643A" w:rsidRPr="003B4FBC" w:rsidRDefault="0050643A" w:rsidP="0050643A">
      <w:pPr>
        <w:pStyle w:val="Akapitzlist"/>
        <w:tabs>
          <w:tab w:val="left" w:pos="390"/>
        </w:tabs>
        <w:ind w:left="720"/>
        <w:jc w:val="both"/>
        <w:rPr>
          <w:rFonts w:ascii="Palatino Linotype" w:hAnsi="Palatino Linotype"/>
          <w:sz w:val="22"/>
          <w:szCs w:val="22"/>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561C291F" w14:textId="77777777" w:rsidR="007347F5" w:rsidRDefault="007347F5" w:rsidP="00A20416">
      <w:pPr>
        <w:suppressAutoHyphens/>
        <w:spacing w:after="0" w:line="240" w:lineRule="auto"/>
        <w:jc w:val="center"/>
        <w:rPr>
          <w:rFonts w:ascii="Palatino Linotype" w:eastAsia="Times New Roman" w:hAnsi="Palatino Linotype" w:cs="Palatino Linotype"/>
          <w:b/>
        </w:rPr>
      </w:pPr>
    </w:p>
    <w:p w14:paraId="34D19E46" w14:textId="11625C9C"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lastRenderedPageBreak/>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6C666CD4" w14:textId="77777777" w:rsidR="005912AF" w:rsidRDefault="005912AF"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p>
    <w:p w14:paraId="68F7EA20" w14:textId="77777777" w:rsidR="005912AF" w:rsidRDefault="005912AF"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3069E160"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F4935">
        <w:rPr>
          <w:rFonts w:ascii="Palatino Linotype" w:eastAsia="Times New Roman" w:hAnsi="Palatino Linotype" w:cs="Calibri"/>
          <w:b/>
          <w:sz w:val="18"/>
          <w:szCs w:val="18"/>
          <w:lang w:eastAsia="ar-SA"/>
        </w:rPr>
        <w:t>Klauzula informacyjna o przetwarzaniu danych</w:t>
      </w:r>
    </w:p>
    <w:p w14:paraId="416143F8" w14:textId="7B219329"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 xml:space="preserve">w rodzaju świadczenia </w:t>
      </w:r>
      <w:r w:rsidR="005912AF">
        <w:rPr>
          <w:rFonts w:ascii="Palatino Linotype" w:eastAsia="Times New Roman" w:hAnsi="Palatino Linotype" w:cs="Calibri"/>
          <w:b/>
          <w:sz w:val="18"/>
          <w:szCs w:val="18"/>
          <w:lang w:eastAsia="ar-SA"/>
        </w:rPr>
        <w:t>chorób wewnętrznych</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2"/>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D85A67"/>
    <w:multiLevelType w:val="hybridMultilevel"/>
    <w:tmpl w:val="B3B47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18"/>
  </w:num>
  <w:num w:numId="3">
    <w:abstractNumId w:val="21"/>
  </w:num>
  <w:num w:numId="4">
    <w:abstractNumId w:val="4"/>
  </w:num>
  <w:num w:numId="5">
    <w:abstractNumId w:val="17"/>
  </w:num>
  <w:num w:numId="6">
    <w:abstractNumId w:val="13"/>
  </w:num>
  <w:num w:numId="7">
    <w:abstractNumId w:val="20"/>
  </w:num>
  <w:num w:numId="8">
    <w:abstractNumId w:val="14"/>
  </w:num>
  <w:num w:numId="9">
    <w:abstractNumId w:val="7"/>
  </w:num>
  <w:num w:numId="10">
    <w:abstractNumId w:val="5"/>
  </w:num>
  <w:num w:numId="11">
    <w:abstractNumId w:val="2"/>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0"/>
  </w:num>
  <w:num w:numId="19">
    <w:abstractNumId w:val="12"/>
  </w:num>
  <w:num w:numId="20">
    <w:abstractNumId w:val="1"/>
  </w:num>
  <w:num w:numId="21">
    <w:abstractNumId w:val="15"/>
  </w:num>
  <w:num w:numId="22">
    <w:abstractNumId w:val="10"/>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4C1F"/>
    <w:rsid w:val="00026D0B"/>
    <w:rsid w:val="00096A1B"/>
    <w:rsid w:val="00210559"/>
    <w:rsid w:val="002C6B9A"/>
    <w:rsid w:val="002D7C22"/>
    <w:rsid w:val="002F1452"/>
    <w:rsid w:val="002F15D4"/>
    <w:rsid w:val="00363D22"/>
    <w:rsid w:val="003B4FBC"/>
    <w:rsid w:val="0047526A"/>
    <w:rsid w:val="004A403A"/>
    <w:rsid w:val="004D0721"/>
    <w:rsid w:val="004E57CE"/>
    <w:rsid w:val="00506429"/>
    <w:rsid w:val="0050643A"/>
    <w:rsid w:val="005912AF"/>
    <w:rsid w:val="00676481"/>
    <w:rsid w:val="006A1235"/>
    <w:rsid w:val="006A2D9E"/>
    <w:rsid w:val="006C067B"/>
    <w:rsid w:val="007347F5"/>
    <w:rsid w:val="00741355"/>
    <w:rsid w:val="007F101C"/>
    <w:rsid w:val="00830E06"/>
    <w:rsid w:val="00843BC9"/>
    <w:rsid w:val="008679CF"/>
    <w:rsid w:val="008914EF"/>
    <w:rsid w:val="008B17D8"/>
    <w:rsid w:val="008F4464"/>
    <w:rsid w:val="00907D28"/>
    <w:rsid w:val="009A42E9"/>
    <w:rsid w:val="00A20416"/>
    <w:rsid w:val="00A8005E"/>
    <w:rsid w:val="00B000EF"/>
    <w:rsid w:val="00B37334"/>
    <w:rsid w:val="00B51927"/>
    <w:rsid w:val="00B83FFE"/>
    <w:rsid w:val="00BA5F51"/>
    <w:rsid w:val="00C05F60"/>
    <w:rsid w:val="00C34447"/>
    <w:rsid w:val="00CA47B5"/>
    <w:rsid w:val="00CE4B0F"/>
    <w:rsid w:val="00D91539"/>
    <w:rsid w:val="00DF4935"/>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05F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220D-4B4C-4E32-90E8-8BA41976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2528</Words>
  <Characters>15168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Anna Choroszko</cp:lastModifiedBy>
  <cp:revision>11</cp:revision>
  <cp:lastPrinted>2021-01-25T11:52:00Z</cp:lastPrinted>
  <dcterms:created xsi:type="dcterms:W3CDTF">2021-01-21T21:46:00Z</dcterms:created>
  <dcterms:modified xsi:type="dcterms:W3CDTF">2021-01-26T08:44:00Z</dcterms:modified>
</cp:coreProperties>
</file>