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D8117" w14:textId="77777777" w:rsidR="00803794" w:rsidRPr="00803794" w:rsidRDefault="00803794" w:rsidP="00803794">
      <w:pPr>
        <w:pStyle w:val="Tekstprzypisudolnego"/>
        <w:jc w:val="right"/>
        <w:rPr>
          <w:rFonts w:ascii="Arial" w:hAnsi="Arial" w:cs="Arial"/>
          <w:b/>
        </w:rPr>
      </w:pPr>
      <w:r w:rsidRPr="00803794">
        <w:rPr>
          <w:rFonts w:ascii="Arial" w:hAnsi="Arial" w:cs="Arial"/>
          <w:b/>
        </w:rPr>
        <w:t xml:space="preserve">Załącznik nr </w:t>
      </w:r>
      <w:r w:rsidR="005061A1">
        <w:rPr>
          <w:rFonts w:ascii="Arial" w:hAnsi="Arial" w:cs="Arial"/>
          <w:b/>
        </w:rPr>
        <w:t>3</w:t>
      </w:r>
      <w:r w:rsidRPr="00803794">
        <w:rPr>
          <w:rFonts w:ascii="Arial" w:hAnsi="Arial" w:cs="Arial"/>
          <w:b/>
        </w:rPr>
        <w:t xml:space="preserve"> </w:t>
      </w:r>
    </w:p>
    <w:p w14:paraId="15BE1D6F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397BF49B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6363AA82" w14:textId="77777777"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14:paraId="01913305" w14:textId="77777777"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A5EE89C" w14:textId="77777777"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14:paraId="660E7F70" w14:textId="77777777"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53BDE07" w14:textId="77777777" w:rsidR="00C10F77" w:rsidRPr="00C10F77" w:rsidRDefault="00166B7C" w:rsidP="00C10F77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74C1936C" w14:textId="70A5B0B6" w:rsidR="00166B7C" w:rsidRPr="00D93DB9" w:rsidRDefault="00166B7C" w:rsidP="00C10F77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10F77">
        <w:rPr>
          <w:rFonts w:ascii="Arial" w:eastAsia="Times New Roman" w:hAnsi="Arial" w:cs="Arial"/>
          <w:bCs/>
          <w:sz w:val="20"/>
          <w:szCs w:val="20"/>
          <w:lang w:eastAsia="pl-PL"/>
        </w:rPr>
        <w:t>Pani/Pana dane osobowe przetwarzane będą na podstawie art. 6 ust. 1 lit. c</w:t>
      </w:r>
      <w:r w:rsidRPr="00C10F7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</w:t>
      </w:r>
      <w:r w:rsidRPr="00C10F77">
        <w:rPr>
          <w:rFonts w:ascii="Arial" w:eastAsia="Times New Roman" w:hAnsi="Arial" w:cs="Arial"/>
          <w:bCs/>
          <w:sz w:val="20"/>
          <w:szCs w:val="20"/>
          <w:lang w:eastAsia="pl-PL"/>
        </w:rPr>
        <w:t>RODO</w:t>
      </w:r>
      <w:r w:rsidR="00300D3C" w:rsidRPr="00C10F7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BC04A3" w:rsidRPr="00C10F77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C10F7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celu </w:t>
      </w:r>
      <w:r w:rsidRPr="00C10F77">
        <w:rPr>
          <w:rFonts w:ascii="Arial" w:hAnsi="Arial" w:cs="Arial"/>
          <w:bCs/>
          <w:sz w:val="20"/>
          <w:szCs w:val="20"/>
        </w:rPr>
        <w:t>związanym z postępowaniem o udzielenie zamówienia publicznego</w:t>
      </w:r>
      <w:r w:rsidR="00436DD2" w:rsidRPr="00944F9E">
        <w:rPr>
          <w:rFonts w:ascii="Arial" w:hAnsi="Arial" w:cs="Arial"/>
          <w:b/>
          <w:bCs/>
          <w:sz w:val="20"/>
          <w:szCs w:val="20"/>
        </w:rPr>
        <w:t>:</w:t>
      </w:r>
      <w:r w:rsidR="00944F9E" w:rsidRPr="00944F9E">
        <w:rPr>
          <w:rFonts w:ascii="Arial" w:hAnsi="Arial" w:cs="Arial"/>
          <w:b/>
          <w:bCs/>
          <w:sz w:val="20"/>
          <w:szCs w:val="20"/>
        </w:rPr>
        <w:t xml:space="preserve">  „Dostawa narzędzi wielorazowego i jednorazowego użytku  oraz produktów do </w:t>
      </w:r>
      <w:r w:rsidR="00944F9E" w:rsidRPr="00D93DB9">
        <w:rPr>
          <w:rFonts w:ascii="Arial" w:hAnsi="Arial" w:cs="Arial"/>
          <w:b/>
          <w:bCs/>
          <w:sz w:val="20"/>
          <w:szCs w:val="20"/>
        </w:rPr>
        <w:t>endoskopii”</w:t>
      </w:r>
      <w:r w:rsidR="0049682C" w:rsidRPr="00D93DB9">
        <w:rPr>
          <w:rFonts w:ascii="Arial" w:hAnsi="Arial" w:cs="Arial"/>
          <w:sz w:val="20"/>
          <w:szCs w:val="20"/>
        </w:rPr>
        <w:t xml:space="preserve"> </w:t>
      </w:r>
      <w:r w:rsidR="00436DD2" w:rsidRPr="00D93DB9">
        <w:rPr>
          <w:rFonts w:ascii="Arial" w:hAnsi="Arial" w:cs="Arial"/>
          <w:b/>
          <w:bCs/>
          <w:sz w:val="20"/>
          <w:szCs w:val="20"/>
        </w:rPr>
        <w:t xml:space="preserve">sprawa </w:t>
      </w:r>
      <w:r w:rsidR="00D93DB9" w:rsidRPr="00D93DB9">
        <w:rPr>
          <w:rFonts w:ascii="Arial" w:hAnsi="Arial" w:cs="Arial"/>
          <w:b/>
          <w:bCs/>
          <w:sz w:val="20"/>
          <w:szCs w:val="20"/>
        </w:rPr>
        <w:t>19</w:t>
      </w:r>
      <w:r w:rsidR="00436DD2" w:rsidRPr="00D93DB9">
        <w:rPr>
          <w:rFonts w:ascii="Arial" w:hAnsi="Arial" w:cs="Arial"/>
          <w:b/>
          <w:bCs/>
          <w:sz w:val="20"/>
          <w:szCs w:val="20"/>
        </w:rPr>
        <w:t>/20</w:t>
      </w:r>
      <w:r w:rsidR="00944F9E" w:rsidRPr="00D93DB9">
        <w:rPr>
          <w:rFonts w:ascii="Arial" w:hAnsi="Arial" w:cs="Arial"/>
          <w:b/>
          <w:bCs/>
          <w:sz w:val="20"/>
          <w:szCs w:val="20"/>
        </w:rPr>
        <w:t>20</w:t>
      </w:r>
      <w:r w:rsidR="00436DD2" w:rsidRPr="00D93DB9">
        <w:rPr>
          <w:rFonts w:ascii="Arial" w:hAnsi="Arial" w:cs="Arial"/>
          <w:b/>
          <w:bCs/>
          <w:sz w:val="20"/>
          <w:szCs w:val="20"/>
        </w:rPr>
        <w:t xml:space="preserve">, </w:t>
      </w:r>
      <w:r w:rsidR="00032E3F" w:rsidRPr="00D93DB9">
        <w:rPr>
          <w:rFonts w:ascii="Arial" w:hAnsi="Arial" w:cs="Arial"/>
          <w:b/>
          <w:bCs/>
          <w:sz w:val="20"/>
          <w:szCs w:val="20"/>
        </w:rPr>
        <w:t xml:space="preserve">prowadzonym w trybie </w:t>
      </w:r>
      <w:r w:rsidR="00436DD2" w:rsidRPr="00D93DB9">
        <w:rPr>
          <w:rFonts w:ascii="Arial" w:hAnsi="Arial" w:cs="Arial"/>
          <w:b/>
          <w:bCs/>
          <w:sz w:val="20"/>
          <w:szCs w:val="20"/>
        </w:rPr>
        <w:t>przetargu nieograniczonego</w:t>
      </w:r>
      <w:r w:rsidR="00F728FF" w:rsidRPr="00D93DB9">
        <w:rPr>
          <w:rFonts w:ascii="Arial" w:hAnsi="Arial" w:cs="Arial"/>
          <w:b/>
          <w:bCs/>
          <w:sz w:val="20"/>
          <w:szCs w:val="20"/>
        </w:rPr>
        <w:t>;</w:t>
      </w:r>
    </w:p>
    <w:p w14:paraId="4141911E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D93DB9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dokumentacja postępowania w oparciu o art. 8 oraz art. 96 ust. 3 ustawy z dnia 29 stycznia 2004 r. – Prawo zamówień publicznych (Dz. U. z 2017 r. poz. 1579 i 2018), dalej „ustawa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0B69018C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66CFC93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</w:t>
      </w:r>
      <w:r w:rsidR="00A113A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14:paraId="2E226D65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14:paraId="79CB74EF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D51EC57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AE46E4B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867FEEC" w14:textId="77777777"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8AB8F1B" w14:textId="77777777"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489DE3D0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6C3976B4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738BD6EA" w14:textId="77777777"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56C0D534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</w:t>
      </w:r>
      <w:r w:rsidR="009031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3EC01205" w14:textId="77777777"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69801365" w14:textId="77777777"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174F1C4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E6BD182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95131E1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AF373C8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8ADA0FD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805E1E1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4B731A9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2F8C75C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D04D949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E107639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8945C19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E9DFA6F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D9D3582" w14:textId="77777777"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31ABD7B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3E3D7E7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6DE5F94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C05A67B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14:paraId="6FD07DDE" w14:textId="77777777"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14:paraId="2C79AEE7" w14:textId="77777777"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803794">
        <w:rPr>
          <w:rFonts w:ascii="Arial" w:hAnsi="Arial" w:cs="Arial"/>
          <w:i/>
          <w:sz w:val="16"/>
          <w:szCs w:val="16"/>
        </w:rPr>
        <w:t>Pzp</w:t>
      </w:r>
      <w:proofErr w:type="spellEnd"/>
      <w:r w:rsidRPr="00803794"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załączników.</w:t>
      </w:r>
    </w:p>
    <w:p w14:paraId="53379421" w14:textId="77777777"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0E79A" w14:textId="77777777"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14:paraId="082F48B2" w14:textId="77777777"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57B92" w14:textId="77777777" w:rsidR="00C9514B" w:rsidRDefault="00C9514B">
    <w:pPr>
      <w:pStyle w:val="Stopka"/>
      <w:jc w:val="center"/>
    </w:pPr>
  </w:p>
  <w:p w14:paraId="44928766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AA961" w14:textId="77777777"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14:paraId="5CF60B0B" w14:textId="77777777"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A5FF4"/>
    <w:rsid w:val="000B73B2"/>
    <w:rsid w:val="000C3C4F"/>
    <w:rsid w:val="000D4FB2"/>
    <w:rsid w:val="0010112E"/>
    <w:rsid w:val="001144F7"/>
    <w:rsid w:val="00117512"/>
    <w:rsid w:val="00134284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87679"/>
    <w:rsid w:val="00292CFB"/>
    <w:rsid w:val="002C3957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229D"/>
    <w:rsid w:val="003A3206"/>
    <w:rsid w:val="003B6193"/>
    <w:rsid w:val="003C2239"/>
    <w:rsid w:val="003D070D"/>
    <w:rsid w:val="003E1EFC"/>
    <w:rsid w:val="003E7957"/>
    <w:rsid w:val="003F400A"/>
    <w:rsid w:val="004322C7"/>
    <w:rsid w:val="00436DD2"/>
    <w:rsid w:val="00442269"/>
    <w:rsid w:val="00480EBD"/>
    <w:rsid w:val="004902AF"/>
    <w:rsid w:val="004911C8"/>
    <w:rsid w:val="00493CD7"/>
    <w:rsid w:val="0049682C"/>
    <w:rsid w:val="004A7243"/>
    <w:rsid w:val="004C344B"/>
    <w:rsid w:val="004C4865"/>
    <w:rsid w:val="004C4B99"/>
    <w:rsid w:val="004D50AB"/>
    <w:rsid w:val="004E3D50"/>
    <w:rsid w:val="005019D1"/>
    <w:rsid w:val="0050304C"/>
    <w:rsid w:val="005061A1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037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031FA"/>
    <w:rsid w:val="0091420F"/>
    <w:rsid w:val="00916C30"/>
    <w:rsid w:val="00926B08"/>
    <w:rsid w:val="00943E8B"/>
    <w:rsid w:val="00944F9E"/>
    <w:rsid w:val="00960FEB"/>
    <w:rsid w:val="0097238B"/>
    <w:rsid w:val="00977A4C"/>
    <w:rsid w:val="00981377"/>
    <w:rsid w:val="009C6A8E"/>
    <w:rsid w:val="009E1A20"/>
    <w:rsid w:val="009E3932"/>
    <w:rsid w:val="009E505D"/>
    <w:rsid w:val="009F4437"/>
    <w:rsid w:val="00A04CF5"/>
    <w:rsid w:val="00A113A5"/>
    <w:rsid w:val="00A37C17"/>
    <w:rsid w:val="00A442A9"/>
    <w:rsid w:val="00A4668A"/>
    <w:rsid w:val="00A5572C"/>
    <w:rsid w:val="00A80895"/>
    <w:rsid w:val="00A80B49"/>
    <w:rsid w:val="00A8304B"/>
    <w:rsid w:val="00A87BBC"/>
    <w:rsid w:val="00AA3FD6"/>
    <w:rsid w:val="00AB3F23"/>
    <w:rsid w:val="00AB46EB"/>
    <w:rsid w:val="00AC185F"/>
    <w:rsid w:val="00AE6242"/>
    <w:rsid w:val="00AE7702"/>
    <w:rsid w:val="00B113D7"/>
    <w:rsid w:val="00B16D03"/>
    <w:rsid w:val="00B27E73"/>
    <w:rsid w:val="00B60EFF"/>
    <w:rsid w:val="00B62535"/>
    <w:rsid w:val="00BB7A81"/>
    <w:rsid w:val="00BC04A3"/>
    <w:rsid w:val="00BF6DD3"/>
    <w:rsid w:val="00C00FB2"/>
    <w:rsid w:val="00C055B9"/>
    <w:rsid w:val="00C10F77"/>
    <w:rsid w:val="00C134CE"/>
    <w:rsid w:val="00C34CCA"/>
    <w:rsid w:val="00C54117"/>
    <w:rsid w:val="00C55296"/>
    <w:rsid w:val="00C667C9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93DB9"/>
    <w:rsid w:val="00DA1D81"/>
    <w:rsid w:val="00E01525"/>
    <w:rsid w:val="00E94D1F"/>
    <w:rsid w:val="00E9531E"/>
    <w:rsid w:val="00E96729"/>
    <w:rsid w:val="00EB7869"/>
    <w:rsid w:val="00EE1C67"/>
    <w:rsid w:val="00EF4381"/>
    <w:rsid w:val="00F2558A"/>
    <w:rsid w:val="00F5775A"/>
    <w:rsid w:val="00F57E3E"/>
    <w:rsid w:val="00F728FF"/>
    <w:rsid w:val="00F82240"/>
    <w:rsid w:val="00FA634A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BDC5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22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2240"/>
    <w:rPr>
      <w:sz w:val="20"/>
      <w:szCs w:val="20"/>
    </w:rPr>
  </w:style>
  <w:style w:type="paragraph" w:styleId="Tematkomentarza">
    <w:name w:val="annotation subject"/>
    <w:basedOn w:val="Normalny"/>
    <w:next w:val="Normalny"/>
    <w:link w:val="TematkomentarzaZnak"/>
    <w:rsid w:val="00F82240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 w:bidi="hi-IN"/>
    </w:rPr>
  </w:style>
  <w:style w:type="character" w:customStyle="1" w:styleId="TematkomentarzaZnak">
    <w:name w:val="Temat komentarza Znak"/>
    <w:basedOn w:val="TekstkomentarzaZnak"/>
    <w:link w:val="Tematkomentarza"/>
    <w:rsid w:val="00F82240"/>
    <w:rPr>
      <w:rFonts w:ascii="Times New Roman" w:eastAsia="Times New Roman" w:hAnsi="Times New Roman" w:cs="Times New Roman"/>
      <w:b/>
      <w:sz w:val="20"/>
      <w:szCs w:val="20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98B6B-59B9-4414-BE67-541B4ECC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Katarzyna Drygała</cp:lastModifiedBy>
  <cp:revision>4</cp:revision>
  <cp:lastPrinted>2018-05-25T09:02:00Z</cp:lastPrinted>
  <dcterms:created xsi:type="dcterms:W3CDTF">2020-10-28T10:27:00Z</dcterms:created>
  <dcterms:modified xsi:type="dcterms:W3CDTF">2020-11-26T08:00:00Z</dcterms:modified>
</cp:coreProperties>
</file>