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5061A1">
        <w:rPr>
          <w:rFonts w:ascii="Arial" w:hAnsi="Arial" w:cs="Arial"/>
          <w:b/>
        </w:rPr>
        <w:t>3</w:t>
      </w:r>
      <w:r w:rsidRPr="00803794">
        <w:rPr>
          <w:rFonts w:ascii="Arial" w:hAnsi="Arial" w:cs="Arial"/>
          <w:b/>
        </w:rPr>
        <w:t xml:space="preserve"> </w:t>
      </w: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86E03" w:rsidRPr="00586E03" w:rsidRDefault="00166B7C" w:rsidP="00586E03">
      <w:pPr>
        <w:pStyle w:val="Akapitzlist"/>
        <w:numPr>
          <w:ilvl w:val="0"/>
          <w:numId w:val="12"/>
        </w:numPr>
        <w:spacing w:after="15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>:</w:t>
      </w:r>
      <w:bookmarkStart w:id="0" w:name="_Hlk29296565"/>
      <w:r w:rsidR="00586E03" w:rsidRPr="00586E03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="00586E03" w:rsidRPr="00586E03">
        <w:rPr>
          <w:rFonts w:ascii="Arial" w:hAnsi="Arial" w:cs="Arial"/>
          <w:b/>
          <w:bCs/>
          <w:sz w:val="20"/>
          <w:szCs w:val="20"/>
        </w:rPr>
        <w:t>„Przebudowa budynku szpitalnego nr 13 na terenie Wojewódzkiego Szpitala dla Nerwowo i Psychicznie Chorych „Dziekanka” w Gnieźnie”.</w:t>
      </w:r>
    </w:p>
    <w:p w:rsidR="00166B7C" w:rsidRPr="00803794" w:rsidRDefault="00FA634A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bookmarkStart w:id="1" w:name="_GoBack"/>
      <w:bookmarkEnd w:id="0"/>
      <w:bookmarkEnd w:id="1"/>
      <w:r>
        <w:rPr>
          <w:rFonts w:ascii="Arial" w:hAnsi="Arial" w:cs="Arial"/>
          <w:b/>
          <w:sz w:val="20"/>
          <w:szCs w:val="20"/>
        </w:rPr>
        <w:t xml:space="preserve"> </w:t>
      </w:r>
      <w:r w:rsidR="00436DD2" w:rsidRPr="00803794">
        <w:rPr>
          <w:rFonts w:ascii="Arial" w:hAnsi="Arial" w:cs="Arial"/>
          <w:sz w:val="20"/>
          <w:szCs w:val="20"/>
        </w:rPr>
        <w:t xml:space="preserve">sprawa </w:t>
      </w:r>
      <w:r w:rsidR="00117512" w:rsidRPr="00FA634A">
        <w:rPr>
          <w:rFonts w:ascii="Arial" w:hAnsi="Arial" w:cs="Arial"/>
          <w:b/>
          <w:bCs/>
          <w:sz w:val="20"/>
          <w:szCs w:val="20"/>
        </w:rPr>
        <w:t>1</w:t>
      </w:r>
      <w:r w:rsidR="00436DD2" w:rsidRPr="00FA634A">
        <w:rPr>
          <w:rFonts w:ascii="Arial" w:hAnsi="Arial" w:cs="Arial"/>
          <w:b/>
          <w:bCs/>
          <w:sz w:val="20"/>
          <w:szCs w:val="20"/>
        </w:rPr>
        <w:t>/20</w:t>
      </w:r>
      <w:r w:rsidR="00586E03">
        <w:rPr>
          <w:rFonts w:ascii="Arial" w:hAnsi="Arial" w:cs="Arial"/>
          <w:b/>
          <w:bCs/>
          <w:sz w:val="20"/>
          <w:szCs w:val="20"/>
        </w:rPr>
        <w:t>20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B6193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61A1"/>
    <w:rsid w:val="005078F1"/>
    <w:rsid w:val="00510646"/>
    <w:rsid w:val="00523BF0"/>
    <w:rsid w:val="00556066"/>
    <w:rsid w:val="00571487"/>
    <w:rsid w:val="00585725"/>
    <w:rsid w:val="00586E03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C6A8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5775A"/>
    <w:rsid w:val="00F57E3E"/>
    <w:rsid w:val="00F728FF"/>
    <w:rsid w:val="00FA634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E4D9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6E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91608-B638-4A5B-9335-7825F268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Beata Golec</cp:lastModifiedBy>
  <cp:revision>4</cp:revision>
  <cp:lastPrinted>2018-05-25T09:02:00Z</cp:lastPrinted>
  <dcterms:created xsi:type="dcterms:W3CDTF">2019-08-09T10:03:00Z</dcterms:created>
  <dcterms:modified xsi:type="dcterms:W3CDTF">2020-01-14T12:26:00Z</dcterms:modified>
</cp:coreProperties>
</file>